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04" w:rsidRPr="004F26C9" w:rsidRDefault="004F26C9" w:rsidP="004F26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26C9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4F26C9" w:rsidRDefault="004F26C9" w:rsidP="004F26C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26C9">
        <w:rPr>
          <w:rFonts w:ascii="Times New Roman" w:hAnsi="Times New Roman" w:cs="Times New Roman"/>
          <w:b/>
          <w:i/>
          <w:sz w:val="28"/>
          <w:szCs w:val="28"/>
        </w:rPr>
        <w:t>Оценка индивидуального развития детей</w:t>
      </w:r>
    </w:p>
    <w:tbl>
      <w:tblPr>
        <w:tblW w:w="15142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5"/>
        <w:gridCol w:w="712"/>
        <w:gridCol w:w="12095"/>
      </w:tblGrid>
      <w:tr w:rsidR="004F26C9" w:rsidRPr="009D25AA" w:rsidTr="004F26C9">
        <w:trPr>
          <w:gridAfter w:val="2"/>
          <w:wAfter w:w="12801" w:type="dxa"/>
          <w:trHeight w:val="200"/>
        </w:trPr>
        <w:tc>
          <w:tcPr>
            <w:tcW w:w="0" w:type="auto"/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306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4F26C9" w:rsidRPr="009D25AA" w:rsidTr="004F26C9">
        <w:trPr>
          <w:trHeight w:val="200"/>
        </w:trPr>
        <w:tc>
          <w:tcPr>
            <w:tcW w:w="2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 развитие</w:t>
            </w:r>
          </w:p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</w:t>
            </w:r>
          </w:p>
        </w:tc>
        <w:tc>
          <w:tcPr>
            <w:tcW w:w="1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развития</w:t>
            </w: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детей от 3 до 4 лет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прямо, сохраняя заданное воспитателем направление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Бегает, сохраняя равновесие, изменяя направление, темп бега в соответствии с задачей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Сохраняет равновесие при ходьбе по ограниченной плоскости, при  перешагивании через  предметы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Сохраняет равновесие при беге по ограниченной плоскости (плоскость  ограничена линиями  на полу,  не возвышенная)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Ползает на четвереньках произвольным способом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Лазает по лесенке произвольным способом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Лазает по гимнастической стенке произвольным способом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Прыгает в длину, отталкиваясь двумя ногами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Катит мяч в заданном направлении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Бросает мяч двумя руками от груди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Ударяет мячом об пол 2–3 раза и ловит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Бросает мяч вверх 2–3 раза и ловит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Метает предметы вдаль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выполняет доступные возрасту гигиенические процедуры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(или после напоминания взрослого) соблюдает элементарные правила поведения во время  еды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(или после напоминания взрослого) соблюдает элементарные правила поведения во время</w:t>
            </w:r>
          </w:p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умывания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элементарные представления о ценности здоровья, пользе закаливания, необходимости</w:t>
            </w:r>
          </w:p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 правил гигиены в повседневной жизни.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306" w:lineRule="atLeast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4F26C9" w:rsidRDefault="004F26C9" w:rsidP="004F26C9"/>
    <w:p w:rsidR="004F26C9" w:rsidRDefault="004F26C9" w:rsidP="004F26C9"/>
    <w:p w:rsidR="004F26C9" w:rsidRDefault="004F26C9" w:rsidP="004F26C9"/>
    <w:p w:rsidR="004F26C9" w:rsidRDefault="004F26C9" w:rsidP="004F26C9"/>
    <w:p w:rsidR="004F26C9" w:rsidRDefault="004F26C9" w:rsidP="004F26C9"/>
    <w:tbl>
      <w:tblPr>
        <w:tblW w:w="1511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2"/>
        <w:gridCol w:w="551"/>
        <w:gridCol w:w="10883"/>
      </w:tblGrid>
      <w:tr w:rsidR="004F26C9" w:rsidRPr="009D25AA" w:rsidTr="004F26C9">
        <w:trPr>
          <w:trHeight w:val="980"/>
        </w:trPr>
        <w:tc>
          <w:tcPr>
            <w:tcW w:w="3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область</w:t>
            </w:r>
          </w:p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14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Показатели развития</w:t>
            </w:r>
            <w:r w:rsidRPr="009D25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для детей от 3 до 4 лет</w:t>
            </w:r>
          </w:p>
        </w:tc>
      </w:tr>
      <w:tr w:rsidR="004F26C9" w:rsidRPr="009D25AA" w:rsidTr="004F26C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одевается и раздевается в определенной последовательности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 помощью воспитателя накрыть стол к обеду (расставить на столе тарелки,                                      </w:t>
            </w:r>
            <w:proofErr w:type="gramEnd"/>
          </w:p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разложить ложки, поставить салфетки и т.п.)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порядок и чистоту в помещении и на участке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игры, при напоминании, убирает на место игрушки и строительные материалы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доступные ему правила безопасного поведения в быту и на улице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элементарными навыками поведения в потенциально опасных ситуациях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  первичные </w:t>
            </w:r>
            <w:proofErr w:type="spellStart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преставления (мужчины сильные, смелые; женщины нежные,  </w:t>
            </w:r>
            <w:proofErr w:type="gramEnd"/>
          </w:p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заботливые)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 в игре действия с предметами и взаимоотношения людей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на себя роль: непродолжительно взаимодействует от имени героя со сверстниками    в игре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Объединяет несколько действий в единую сюжетную линию игры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Объединяется </w:t>
            </w:r>
            <w:proofErr w:type="gramStart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сверстниками для игры в группу из двух-трех человек на основе</w:t>
            </w:r>
            <w:proofErr w:type="gramEnd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личных</w:t>
            </w:r>
          </w:p>
          <w:p w:rsidR="004F26C9" w:rsidRPr="009D25AA" w:rsidRDefault="004F26C9" w:rsidP="004F26C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симпатий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Разыгрывает по просьбе взрослого и самостоятельно небольшие отрывки знакомых сказок,</w:t>
            </w:r>
          </w:p>
          <w:p w:rsidR="004F26C9" w:rsidRPr="009D25AA" w:rsidRDefault="004F26C9" w:rsidP="004F26C9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историй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быту, самостоятельных играх посредством речи налаживает контакты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Делится своими впечатлениями с воспитателями, родителями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затруднения в игре, взаимодействии обращается за помощью к близкому взрослому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реагирует на замечания и предложения взрослого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Понимает, что надо вместе пользоваться игрушками, книгами, делиться с товарищами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диалоге с педагогом слышит и понимает заданный вопрос, не перебивая  говорящего взрослого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Занимает себя игрой и самостоятельной художественной деятельностью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к участию в праздниках, постановках, досугах и развлечениях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доброжелательность, дружелюбие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Откликается на эмоции близких людей и друзей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Делает попытки выразить сочувствие, пожалеть сверстника, обнять его, помочь</w:t>
            </w:r>
          </w:p>
        </w:tc>
      </w:tr>
    </w:tbl>
    <w:p w:rsidR="004F26C9" w:rsidRPr="009D25AA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bed396d279b2f62e4c8e209aa2b445d05a65faef"/>
      <w:bookmarkStart w:id="1" w:name="2"/>
      <w:bookmarkEnd w:id="0"/>
      <w:bookmarkEnd w:id="1"/>
    </w:p>
    <w:tbl>
      <w:tblPr>
        <w:tblW w:w="1511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6"/>
        <w:gridCol w:w="614"/>
        <w:gridCol w:w="10816"/>
      </w:tblGrid>
      <w:tr w:rsidR="004F26C9" w:rsidRPr="009D25AA" w:rsidTr="004F26C9">
        <w:trPr>
          <w:trHeight w:val="320"/>
        </w:trPr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область</w:t>
            </w:r>
          </w:p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114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Показатели развития</w:t>
            </w:r>
            <w:r w:rsidRPr="009D25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для детей от 3 до 4 лет</w:t>
            </w:r>
          </w:p>
        </w:tc>
      </w:tr>
      <w:tr w:rsidR="004F26C9" w:rsidRPr="009D25AA" w:rsidTr="004F26C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откликается на простые музыкальные произведения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Замечает изменения в динамике и настроении звучания музыки (тише – громче, веселое – грустное)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внимательно слушать (от начала до конца) небольшие музыкальные произведения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знакомые песни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Поет, не отставая и не опережая других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Выполняет доступные танцевальные движения по одному и в паре с предметами в соответствии </w:t>
            </w:r>
            <w:proofErr w:type="gramStart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характером музыки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детские музыкальные инструменты: погремушки, бубен, металлофон, барабан и др.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музыкальных играх-драматизациях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Рассматривает иллюстрации в книгах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и эмоционально реагирует на знакомые стихи, сказки, рассказы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слушать новые сказки, рассказы, стихи</w:t>
            </w:r>
          </w:p>
        </w:tc>
      </w:tr>
      <w:tr w:rsidR="004F26C9" w:rsidRPr="009D25AA" w:rsidTr="004F26C9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Читает наизусть </w:t>
            </w:r>
            <w:proofErr w:type="spellStart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небольшие стихи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свободной деятельности с удовольствием рисует, лепит. Пользуясь различными изобразительными средствами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Активен</w:t>
            </w:r>
            <w:proofErr w:type="gramEnd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создании индивидуальных и коллективных композиций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Изображает отдельные предметы, сюжеты, простые по композиции и содержанию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Подбирает цвета, соответствующие изображаемым предметам, материалы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Лепит различные предметы, состоящие из одной – трех частей, используя разнообразные приемы лепки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изображение предметов из готовых фигур</w:t>
            </w:r>
          </w:p>
        </w:tc>
      </w:tr>
      <w:tr w:rsidR="004F26C9" w:rsidRPr="009D25AA" w:rsidTr="004F26C9">
        <w:trPr>
          <w:trHeight w:val="6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и аккуратно пользуется инструментами для творчества</w:t>
            </w:r>
          </w:p>
        </w:tc>
      </w:tr>
    </w:tbl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c277e985f461ef4a6bd5e71408f0dfd4fedf8464"/>
      <w:bookmarkStart w:id="3" w:name="3"/>
      <w:bookmarkEnd w:id="2"/>
      <w:bookmarkEnd w:id="3"/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1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5"/>
        <w:gridCol w:w="512"/>
        <w:gridCol w:w="10949"/>
      </w:tblGrid>
      <w:tr w:rsidR="004F26C9" w:rsidRPr="009D25AA" w:rsidTr="004F26C9">
        <w:trPr>
          <w:trHeight w:val="320"/>
        </w:trPr>
        <w:tc>
          <w:tcPr>
            <w:tcW w:w="3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область</w:t>
            </w:r>
          </w:p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Речевое развитие</w:t>
            </w:r>
          </w:p>
        </w:tc>
        <w:tc>
          <w:tcPr>
            <w:tcW w:w="11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Показатели развития</w:t>
            </w:r>
            <w:r w:rsidRPr="009D25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для детей от 3 до 4 лет</w:t>
            </w:r>
          </w:p>
        </w:tc>
      </w:tr>
      <w:tr w:rsidR="004F26C9" w:rsidRPr="009D25AA" w:rsidTr="004F26C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речь для инициирования общения, обращается к взрослому с просьбами, вопросами, делится впечатлениями из личного опыта. Отвечает на разнообразные вопросы, касающиеся предметного окружения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Сопровождает речью индивидуальные игры, рисование, конструирование, бытовые действия.            </w:t>
            </w:r>
          </w:p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Вступает в игровое взаимодействие со сверстниками, используя речь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все части речи, простые распространенные и нераспространенные предложения,      </w:t>
            </w:r>
          </w:p>
          <w:p w:rsidR="004F26C9" w:rsidRPr="009D25AA" w:rsidRDefault="004F26C9" w:rsidP="004F26C9">
            <w:pPr>
              <w:spacing w:after="0" w:line="200" w:lineRule="atLeast"/>
              <w:ind w:lef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</w:tr>
    </w:tbl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1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6"/>
        <w:gridCol w:w="596"/>
        <w:gridCol w:w="11044"/>
      </w:tblGrid>
      <w:tr w:rsidR="004F26C9" w:rsidRPr="009D25AA" w:rsidTr="004F26C9">
        <w:trPr>
          <w:trHeight w:val="460"/>
        </w:trPr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область</w:t>
            </w:r>
          </w:p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Познавательное развитие</w:t>
            </w:r>
          </w:p>
        </w:tc>
        <w:tc>
          <w:tcPr>
            <w:tcW w:w="1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Показатели развития</w:t>
            </w:r>
            <w:r w:rsidRPr="009D25A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9D2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для детей от 3 до 4 лет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правильно использует детали строительного материала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создании знакомых построек располагает кирпичики в соответствии с  замыслом и/или целью   постройки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Изменяет простые конструкции в длину и высоту двумя способами: надстраивая или заменяя одни           детали другими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Владеет простыми способами конструирования из бумаги (разрывание, </w:t>
            </w:r>
            <w:proofErr w:type="spellStart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сминание</w:t>
            </w:r>
            <w:proofErr w:type="spellEnd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скручивание)</w:t>
            </w:r>
          </w:p>
        </w:tc>
      </w:tr>
      <w:tr w:rsidR="004F26C9" w:rsidRPr="009D25AA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Группирует предметы по цвету, размеру, форме, отбирает по одному признаку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помощи взрослого составляет из однородных предметов группы и выделяет один предмет из    группы (напр. собрать все крупные и найти среди  них красный)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 в окружающей знакомой обстановке несколько одинаковых предметов по одному признаку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определяет количественное соотношение двух групп предметов (понимает конкретный смысл слов «больше, «меньше», «столько же»)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круг, квадрат, треугольник, предметы, имеющие углы и круглую форму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Понимает смысл обозначений: вверх-вниз, </w:t>
            </w:r>
            <w:proofErr w:type="spellStart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спереди-сзади</w:t>
            </w:r>
            <w:proofErr w:type="spellEnd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слева-справа</w:t>
            </w:r>
            <w:proofErr w:type="spellEnd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над, под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смысл слов: утро, вечер, день, ночь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свое имя, возраст, пол. Интересуется собой (Кто я?), сведениями о себе, о происходящих с ним изменениях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Ориентируется в помещении группы, на участке (веранде) группы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незнакомые предметы, объясняет их назначение, признаки (цвет, форму, материал)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и называет некоторые растения, животных, их детенышей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Выделяет наиболее характерные сезонные изменения в природе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несколько семейных праздников</w:t>
            </w:r>
          </w:p>
        </w:tc>
      </w:tr>
      <w:tr w:rsidR="004F26C9" w:rsidRPr="009D25AA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9D25AA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9D25AA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 новыми предметами, ближайшего окружения, их назначением, свойствами. Использует разные способы обследования предметов, включая простейшие опыты</w:t>
            </w:r>
          </w:p>
        </w:tc>
      </w:tr>
    </w:tbl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Pr="009D25AA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F26C9" w:rsidRPr="009D25AA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a7164e55d28e087dc5f1ec743e01d03ccdd13c40"/>
      <w:bookmarkStart w:id="5" w:name="4"/>
      <w:bookmarkEnd w:id="4"/>
      <w:bookmarkEnd w:id="5"/>
    </w:p>
    <w:p w:rsidR="004F26C9" w:rsidRDefault="004F26C9" w:rsidP="004F26C9"/>
    <w:tbl>
      <w:tblPr>
        <w:tblW w:w="1511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8"/>
        <w:gridCol w:w="603"/>
        <w:gridCol w:w="11075"/>
      </w:tblGrid>
      <w:tr w:rsidR="004F26C9" w:rsidRPr="00724B6D" w:rsidTr="004F26C9">
        <w:trPr>
          <w:trHeight w:val="200"/>
        </w:trPr>
        <w:tc>
          <w:tcPr>
            <w:tcW w:w="3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область</w:t>
            </w:r>
          </w:p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Физическое развитие</w:t>
            </w: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Показатели  развития</w:t>
            </w:r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для детей от 4 до 5 лет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к подвижным играм, физическим упражнениям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м, (мин. и сек.)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90 м (мин. и сек.)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Метает предметы разными способами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Отбивает мяч об землю двумя руками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Отбивает мяч об землю одной рукой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Уверенно бросает и ловит мяч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строиться в колонну по одному, парами, в круг, шеренгу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Ориентируется в пространстве, находит правую и левую сторону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упражнения, демонстрируя пластичность, выразительность движений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 за правильной осанкой под руководством воспитателя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Моет руки с мылом, пользуется расческой, носовым платком, прикрывает роль при кашле, чихании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ind w:lef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пользуется столовыми приборами, салфеткой, поласкает рот после еды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ind w:lef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Обращается за помощью к взрослому при плохом самочувствии, травме</w:t>
            </w:r>
          </w:p>
        </w:tc>
      </w:tr>
    </w:tbl>
    <w:p w:rsidR="004F26C9" w:rsidRPr="00724B6D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dee57d302946ada4ecff5e402043e6740757c0d5"/>
      <w:bookmarkStart w:id="7" w:name="6"/>
      <w:bookmarkEnd w:id="6"/>
      <w:bookmarkEnd w:id="7"/>
    </w:p>
    <w:p w:rsidR="004F26C9" w:rsidRPr="00724B6D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ef1585d3516e3eb9ae0572bbf6a9a717e1d8f15d"/>
      <w:bookmarkStart w:id="9" w:name="7"/>
      <w:bookmarkEnd w:id="8"/>
      <w:bookmarkEnd w:id="9"/>
    </w:p>
    <w:p w:rsidR="004F26C9" w:rsidRPr="00724B6D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0ef4986b55ec37a1ea369eaa5967d006827d169f"/>
      <w:bookmarkStart w:id="11" w:name="8"/>
      <w:bookmarkEnd w:id="10"/>
      <w:bookmarkEnd w:id="11"/>
    </w:p>
    <w:p w:rsidR="004F26C9" w:rsidRDefault="004F26C9" w:rsidP="004F26C9"/>
    <w:p w:rsidR="004F26C9" w:rsidRDefault="004F26C9" w:rsidP="004F26C9"/>
    <w:p w:rsidR="004F26C9" w:rsidRDefault="004F26C9" w:rsidP="004F26C9"/>
    <w:p w:rsidR="004F26C9" w:rsidRDefault="004F26C9" w:rsidP="004F26C9"/>
    <w:p w:rsidR="004F26C9" w:rsidRDefault="004F26C9" w:rsidP="004F26C9"/>
    <w:p w:rsidR="004F26C9" w:rsidRDefault="004F26C9" w:rsidP="004F26C9"/>
    <w:p w:rsidR="004F26C9" w:rsidRDefault="004F26C9" w:rsidP="004F26C9"/>
    <w:p w:rsidR="004F26C9" w:rsidRDefault="004F26C9" w:rsidP="004F26C9"/>
    <w:p w:rsidR="004F26C9" w:rsidRDefault="004F26C9" w:rsidP="004F26C9"/>
    <w:tbl>
      <w:tblPr>
        <w:tblW w:w="15574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2"/>
        <w:gridCol w:w="522"/>
        <w:gridCol w:w="12350"/>
      </w:tblGrid>
      <w:tr w:rsidR="004F26C9" w:rsidRPr="00724B6D" w:rsidTr="004F26C9">
        <w:trPr>
          <w:trHeight w:val="320"/>
        </w:trPr>
        <w:tc>
          <w:tcPr>
            <w:tcW w:w="2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</w:t>
            </w: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бразовательная область</w:t>
            </w:r>
          </w:p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Социально-коммуникативное</w:t>
            </w:r>
          </w:p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развитие</w:t>
            </w:r>
          </w:p>
        </w:tc>
        <w:tc>
          <w:tcPr>
            <w:tcW w:w="12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Показатели  развития</w:t>
            </w:r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для детей от 4 до 5 лет</w:t>
            </w:r>
          </w:p>
        </w:tc>
      </w:tr>
      <w:tr w:rsidR="004F26C9" w:rsidRPr="00724B6D" w:rsidTr="004F26C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одевается и раздевается, складывает и убирает одежду, при помощи взрослого приводит ее в порядок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ind w:lef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выполняет обязанности дежурного по столовой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индивидуальные и коллективные поручения, старается выполнить поручения хорошо,   ответственно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удерживать в памяти при выполнении действия несложные условия (инструкции, алгоритм)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распределении ролей по половому принципу практически не путает половую принадлежность игровых персонажей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способами ролевого поведения (действует о лица роли, соблюдает ролевое соподчинение, ведет ролевые диалоги)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Воплощается в роли, использует художественные выразительные средства: интонацию, атрибуты, мимику, жесты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Выступает в роли ведущего, объясняет сверстникам простые правила игры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самостоятельных играх обустраивает место для игры (подбирает необходимые атрибуты, при необходимости обозначает пространство игры)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простейшие представления о разных профессиях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Согласовывает тему игры, распределяет роли, действует в соответствии с замыслом игры совместно с другими детьми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Взаимодействуя со сверстниками, проявляет инициативу, предлагает новые роли, действия, обогащает сюжет игры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Пытается улаживать конфликты с помощью речи, убеждает, доказывает, объясняет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избирательность в общении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откликается на переживания близких людей, детей, персонажей сказок, историй, мультфильмов, спектаклей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личное отношение к соблюдению/нарушению моральных норм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Подчиняется правилам, старается их соблюдать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элементарные правила поведения в быту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элементарные правила поведения на улице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элементарные правила поведения на дороге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элементарными навыками экологически безопасного поведения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Вступает в игровое взаимодействие со сверстниками. Используя речь,  договариваясь о теме игры, распределении ролей, а также в ролевом диалоге, общении по поводу игры</w:t>
            </w:r>
          </w:p>
        </w:tc>
      </w:tr>
    </w:tbl>
    <w:p w:rsidR="004F26C9" w:rsidRDefault="004F26C9" w:rsidP="004F26C9"/>
    <w:tbl>
      <w:tblPr>
        <w:tblW w:w="1511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4"/>
        <w:gridCol w:w="604"/>
        <w:gridCol w:w="11078"/>
      </w:tblGrid>
      <w:tr w:rsidR="004F26C9" w:rsidRPr="00724B6D" w:rsidTr="004F26C9">
        <w:trPr>
          <w:trHeight w:val="320"/>
        </w:trPr>
        <w:tc>
          <w:tcPr>
            <w:tcW w:w="3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область</w:t>
            </w:r>
          </w:p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Показатели  развития</w:t>
            </w:r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для детей от 4 до 5 лет</w:t>
            </w:r>
          </w:p>
        </w:tc>
      </w:tr>
      <w:tr w:rsidR="004F26C9" w:rsidRPr="00724B6D" w:rsidTr="004F26C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Активно, эмоционально включается в музыкальную деятельность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контрастные настроения музыкальных произведений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 с названиями жанров (марш, песня, танец)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Поет естественным звуком, без напряжения песни разного характера, старается четко произносить    слова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другими детьми начинает и заканчивает пение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Читает наизусть любое стихотворение или считалку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Продолжает знакомое произведение, прослушав отрывок из него, отвечает на вопросы воспитателя  по    его содержанию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интересом рассматривает иллюстрированные издания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и эмоционально реагирует на знакомые стихи, сказки, рассказы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ind w:lef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слушать новые сказки, рассказы, стихи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ind w:lef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Украшает элементами народного творчества силуэты игрушек и предметов по заданию взрослого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Изображает предметы путем создания отчетливых форм, подбора цвета  аккуратного закрашивания,   использования разных материалов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неплохой сюжет, объединяя несколько предметов в рисунке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Создает образы предметов и игрушек, при лепке использует различные приемы, объединяет </w:t>
            </w:r>
            <w:proofErr w:type="gramStart"/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композицию</w:t>
            </w:r>
          </w:p>
        </w:tc>
      </w:tr>
      <w:tr w:rsidR="004F26C9" w:rsidRPr="00724B6D" w:rsidTr="004F26C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держит ножницы, вырезает различные фигуры, умеет резать по диагонали, по прямой,  умеет вырезать круг из квадрата, овал из прямоугольника, срезать и закруглять углы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 наклеивает, составляя узор из растительных форм и геометрических  фигур</w:t>
            </w:r>
          </w:p>
        </w:tc>
      </w:tr>
    </w:tbl>
    <w:p w:rsidR="004F26C9" w:rsidRDefault="004F26C9" w:rsidP="004F26C9"/>
    <w:p w:rsidR="004F26C9" w:rsidRDefault="004F26C9" w:rsidP="004F26C9"/>
    <w:p w:rsidR="004F26C9" w:rsidRDefault="004F26C9" w:rsidP="004F26C9"/>
    <w:p w:rsidR="004F26C9" w:rsidRDefault="004F26C9" w:rsidP="004F26C9"/>
    <w:p w:rsidR="004F26C9" w:rsidRDefault="004F26C9" w:rsidP="004F26C9"/>
    <w:p w:rsidR="004F26C9" w:rsidRDefault="004F26C9" w:rsidP="004F26C9"/>
    <w:p w:rsidR="004F26C9" w:rsidRDefault="004F26C9" w:rsidP="004F26C9"/>
    <w:tbl>
      <w:tblPr>
        <w:tblW w:w="15258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3350"/>
        <w:gridCol w:w="621"/>
        <w:gridCol w:w="11287"/>
      </w:tblGrid>
      <w:tr w:rsidR="004F26C9" w:rsidRPr="00724B6D" w:rsidTr="004F26C9">
        <w:trPr>
          <w:trHeight w:val="200"/>
        </w:trPr>
        <w:tc>
          <w:tcPr>
            <w:tcW w:w="3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область</w:t>
            </w:r>
          </w:p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Познавательное развитие</w:t>
            </w:r>
          </w:p>
        </w:tc>
        <w:tc>
          <w:tcPr>
            <w:tcW w:w="11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Показатели  развития</w:t>
            </w:r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для детей от 4 до 5 лет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строительные детали, с учетом их конструктивных свойств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ind w:lef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Преобразовывает постройки способом  </w:t>
            </w:r>
            <w:proofErr w:type="spellStart"/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надстраивания</w:t>
            </w:r>
            <w:proofErr w:type="spellEnd"/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соответствии с заданием педагога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ind w:lef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Преобразовывает постройки с учетом их функционального назначения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ind w:lef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постройки знакомой тематики по условиям, заданным взрослым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ind w:lef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</w:t>
            </w:r>
            <w:proofErr w:type="gramEnd"/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каких частей составлена группа предметов, называет их характерные особенности   (цвет, размер, назначение)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 до пяти и отвечает на вопрос «Сколько всего?»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Сравнивает количество предметов в группе на основе счета, а также путем составления пар</w:t>
            </w:r>
          </w:p>
        </w:tc>
      </w:tr>
      <w:tr w:rsidR="004F26C9" w:rsidRPr="00724B6D" w:rsidTr="004F26C9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Сравнивает два предмета по  величине  (</w:t>
            </w:r>
            <w:proofErr w:type="spellStart"/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больше-меньше</w:t>
            </w:r>
            <w:proofErr w:type="spellEnd"/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выше-ниже</w:t>
            </w:r>
            <w:proofErr w:type="spellEnd"/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длиннее-короче</w:t>
            </w:r>
            <w:proofErr w:type="spellEnd"/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      </w:t>
            </w:r>
            <w:proofErr w:type="gramEnd"/>
          </w:p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одинаковые, равные) способом приложения или наложения</w:t>
            </w:r>
          </w:p>
        </w:tc>
      </w:tr>
      <w:tr w:rsidR="004F26C9" w:rsidRPr="00724B6D" w:rsidTr="004F26C9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и называет круг, квадрат, треугольник, шар, куб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положение предметов в пространстве по отношению к себе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части суток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свое имя, фамилию, возраст, пол, имена членов своей семьи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предметы, которые его окружают в помещениях, на участке, на улице, знает их</w:t>
            </w:r>
          </w:p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несколько семейных и государственных праздников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диких и домашних животных и знает, какую пользу они приносят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времена года в правильной последовательности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 элементарные правила поведения на природе и соблюдает их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72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делать простые обобщения, устанавливать простейшие связи между предметами,                          явлениями</w:t>
            </w:r>
          </w:p>
        </w:tc>
      </w:tr>
    </w:tbl>
    <w:tbl>
      <w:tblPr>
        <w:tblpPr w:leftFromText="180" w:rightFromText="180" w:vertAnchor="text" w:horzAnchor="margin" w:tblpY="-208"/>
        <w:tblW w:w="152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6"/>
        <w:gridCol w:w="430"/>
        <w:gridCol w:w="10652"/>
      </w:tblGrid>
      <w:tr w:rsidR="004F26C9" w:rsidRPr="00724B6D" w:rsidTr="004F26C9">
        <w:trPr>
          <w:gridAfter w:val="2"/>
          <w:wAfter w:w="11082" w:type="dxa"/>
          <w:trHeight w:val="80"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306" w:lineRule="atLeast"/>
              <w:rPr>
                <w:rFonts w:ascii="Arial" w:eastAsia="Times New Roman" w:hAnsi="Arial" w:cs="Arial"/>
                <w:color w:val="666666"/>
                <w:sz w:val="8"/>
                <w:szCs w:val="20"/>
                <w:lang w:eastAsia="ru-RU"/>
              </w:rPr>
            </w:pPr>
            <w:bookmarkStart w:id="12" w:name="cc6672c851fcbba3018359383ce61fddf4fc53e4"/>
            <w:bookmarkStart w:id="13" w:name="9"/>
            <w:bookmarkEnd w:id="12"/>
            <w:bookmarkEnd w:id="13"/>
          </w:p>
        </w:tc>
      </w:tr>
      <w:tr w:rsidR="004F26C9" w:rsidRPr="00724B6D" w:rsidTr="004F26C9">
        <w:trPr>
          <w:trHeight w:val="320"/>
        </w:trPr>
        <w:tc>
          <w:tcPr>
            <w:tcW w:w="4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область</w:t>
            </w:r>
          </w:p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Речевое развитие</w:t>
            </w:r>
          </w:p>
        </w:tc>
        <w:tc>
          <w:tcPr>
            <w:tcW w:w="11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Показатели  развития</w:t>
            </w:r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</w:t>
            </w:r>
            <w:r w:rsidRPr="00724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для детей от 4 до 5 лет</w:t>
            </w:r>
          </w:p>
        </w:tc>
      </w:tr>
      <w:tr w:rsidR="004F26C9" w:rsidRPr="00724B6D" w:rsidTr="004F26C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общении  </w:t>
            </w:r>
            <w:proofErr w:type="gramStart"/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</w:t>
            </w:r>
            <w:proofErr w:type="gramEnd"/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 взрослыми использует речь для инициирования общения, сообщения или запроса информации для удовлетворения свои разнообразных потребностей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Разговаривает на различные темы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Употребляет в речи слова, обозначающие эмоциональные состояния, этические и эстетические     качества</w:t>
            </w:r>
          </w:p>
        </w:tc>
      </w:tr>
      <w:tr w:rsidR="004F26C9" w:rsidRPr="00724B6D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Описывает предмет, картину (с помощью взрослого или самостоятельно) с   помощью раздаточного   дидактического  материала</w:t>
            </w:r>
          </w:p>
          <w:p w:rsidR="004F26C9" w:rsidRPr="00724B6D" w:rsidRDefault="004F26C9" w:rsidP="004F26C9">
            <w:pPr>
              <w:spacing w:after="0" w:line="200" w:lineRule="atLeast"/>
              <w:ind w:left="43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4F26C9" w:rsidRPr="00724B6D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24B6D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0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24B6D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6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Пересказывает наиболее динамичный отрезок сказки</w:t>
            </w:r>
          </w:p>
        </w:tc>
      </w:tr>
    </w:tbl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6C9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0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0"/>
        <w:gridCol w:w="528"/>
        <w:gridCol w:w="223"/>
        <w:gridCol w:w="562"/>
        <w:gridCol w:w="11313"/>
        <w:gridCol w:w="284"/>
      </w:tblGrid>
      <w:tr w:rsidR="004F26C9" w:rsidRPr="007E77B9" w:rsidTr="004F26C9">
        <w:trPr>
          <w:trHeight w:val="260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область</w:t>
            </w:r>
          </w:p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Физическое развитие</w:t>
            </w:r>
          </w:p>
        </w:tc>
        <w:tc>
          <w:tcPr>
            <w:tcW w:w="129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Показатели  развития  </w:t>
            </w:r>
            <w:r w:rsidRPr="007E77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7E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для  детей  от 5 до 6 лет</w:t>
            </w:r>
          </w:p>
        </w:tc>
      </w:tr>
      <w:tr w:rsidR="004F26C9" w:rsidRPr="007E77B9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основными движениями в соответствии с возрастом</w:t>
            </w:r>
          </w:p>
        </w:tc>
      </w:tr>
      <w:tr w:rsidR="004F26C9" w:rsidRPr="007E77B9" w:rsidTr="004F26C9">
        <w:trPr>
          <w:trHeight w:val="1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интерес к участию в подвижных играх и физических упражнениях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желание участвовать в играх-соревнованиях и играх-эстафетах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 и бегает легко, ритмично, сохраняя правильную осанку, направление и темп</w:t>
            </w:r>
          </w:p>
        </w:tc>
      </w:tr>
      <w:tr w:rsidR="004F26C9" w:rsidRPr="007E77B9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ind w:left="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Лазает по гимнастической стенке с изменением темпа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Запрыгивает на предмет (высота 20 см)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Прыгает в обозначенное место с высоты 30 см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Прыгает в длину с места (не менее 80 см)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Прыгает в длину с разбега (не менее 100 см)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Прыгает в высоту с разбега (не менее 40 см)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Прыгает через короткую и длинную скакалку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м, (мин. и сек.)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90 м (мин. и сек.)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 </w:t>
            </w:r>
            <w:proofErr w:type="gramStart"/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сед за 30 сек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Метает предметы правой и левой рукой на расстояние 5-9 м, в вертикальную и горизонтальную цель с   расстояния 3-4 м, сочетает замах с броском</w:t>
            </w:r>
          </w:p>
        </w:tc>
      </w:tr>
      <w:tr w:rsidR="004F26C9" w:rsidRPr="007E77B9" w:rsidTr="004F26C9">
        <w:trPr>
          <w:trHeight w:val="2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Бросает мяч вверх, о землю и ловит его одной рукой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Отбивает мяч на месте не менее 10 раз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 мяч на расстояние не менее 6 м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упражнения на статическое и динамическое равновесие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перестраиваться в колонну по трое, четверо, равняться, размыкаться в колонне, шеренге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повороты направо, налево, кругом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Участвует в упражнениях с элементами спортивных игр: городки, футбол, бадминтон и др.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Следит за правильной осанкой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Умеет быстро, аккуратно, в правильной последовательности одеваться и  раздеваться, соблюдать порядок в своем шкафу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элементарными навыками личной гигиены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навыки опрятности (замечает непорядок в одежде, устраняет его при небольшой помощи взрослого)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  разрушающих здоровье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Владеет простейшими навыками поведения во время еды, пользуется вилкой, ложкой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Понимает значение для здоровья человека ежедневной утренней гимнастики, закаливания организма, соблюдения режима дня</w:t>
            </w:r>
          </w:p>
        </w:tc>
      </w:tr>
      <w:tr w:rsidR="004F26C9" w:rsidRPr="007E77B9" w:rsidTr="004F26C9">
        <w:trPr>
          <w:gridAfter w:val="1"/>
          <w:wAfter w:w="284" w:type="dxa"/>
          <w:trHeight w:val="320"/>
        </w:trPr>
        <w:tc>
          <w:tcPr>
            <w:tcW w:w="32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область</w:t>
            </w:r>
          </w:p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18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Показатели  развития  </w:t>
            </w:r>
            <w:r w:rsidRPr="007E77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7E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для  детей  от 5 до 6 лет</w:t>
            </w:r>
          </w:p>
        </w:tc>
      </w:tr>
      <w:tr w:rsidR="004F26C9" w:rsidRPr="007E77B9" w:rsidTr="004F26C9">
        <w:trPr>
          <w:gridAfter w:val="1"/>
          <w:wAfter w:w="284" w:type="dxa"/>
          <w:trHeight w:val="32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одевается, раздевается, складывает, убирает одежду, приводит ее в порядок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обязанности дежурного по столовой, правильно сервирует стол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поддерживать порядок в группе и на участке детского сада</w:t>
            </w:r>
          </w:p>
        </w:tc>
      </w:tr>
      <w:tr w:rsidR="004F26C9" w:rsidRPr="007E77B9" w:rsidTr="004F26C9">
        <w:trPr>
          <w:gridAfter w:val="1"/>
          <w:wAfter w:w="284" w:type="dxa"/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по просьбе взрослого готовит рабочее место, убирает  материалы по окончании  </w:t>
            </w:r>
          </w:p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4F26C9" w:rsidRPr="007E77B9" w:rsidTr="004F26C9">
        <w:trPr>
          <w:gridAfter w:val="1"/>
          <w:wAfter w:w="284" w:type="dxa"/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элементарные правила поведения в быту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элементарные правила поведения на улице</w:t>
            </w:r>
          </w:p>
        </w:tc>
      </w:tr>
      <w:tr w:rsidR="004F26C9" w:rsidRPr="007E77B9" w:rsidTr="004F26C9">
        <w:trPr>
          <w:gridAfter w:val="1"/>
          <w:wAfter w:w="284" w:type="dxa"/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элементарные правила поведения на дороге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элементарные правила поведения в общественных местах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элементарными навыками экологически безопасного поведения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Распределяет роли до начала игры и строит свое поведение, придерживаясь роли, объясняет правила игры сверстникам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Договаривается с партнерами, во что играть, кто кем будет в игре, подчиняется правилам игры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Исполняет  роль  не соответствующую полу, если не хватает мальчиков для мужских ролей (девочек для </w:t>
            </w: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женских) или,  играя в одиночку, может играть все роли</w:t>
            </w:r>
            <w:proofErr w:type="gramEnd"/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взаимодействие сопровождает речью, соответствующей и по содержанию и интонационно взятой роли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играх оценивает свои возможности и старается без обиды воспринимать проигрыш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различные источники информации, способствующие обогащению игры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Делится с педагогом и детьми разнообразными впечатлениями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поддерживать беседу, высказывает свою точку зрения, соглашается или не соглашается с мнением товарищей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откликается на переживания близких людей, детей, персонажей сказок, историй, мультфильмов, спектаклей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(или с помощью взрослого) оценивает свои поступки и поступки сверстников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элементарные общепринятые нормы поведения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повседневной жизни вступает в речевое общение со сверстниками, обсуждает волнующие темы, использует речь в совместных играх, сюжетно-ролевых, режиссерских, речевых</w:t>
            </w:r>
          </w:p>
        </w:tc>
      </w:tr>
      <w:tr w:rsidR="004F26C9" w:rsidRPr="007E77B9" w:rsidTr="004F26C9">
        <w:trPr>
          <w:gridAfter w:val="1"/>
          <w:wAfter w:w="284" w:type="dxa"/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речь для решения конфликтных ситуаций</w:t>
            </w:r>
          </w:p>
        </w:tc>
      </w:tr>
    </w:tbl>
    <w:p w:rsidR="004F26C9" w:rsidRDefault="004F26C9" w:rsidP="004F26C9"/>
    <w:tbl>
      <w:tblPr>
        <w:tblW w:w="15116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5"/>
        <w:gridCol w:w="80"/>
        <w:gridCol w:w="114"/>
        <w:gridCol w:w="285"/>
        <w:gridCol w:w="50"/>
        <w:gridCol w:w="137"/>
        <w:gridCol w:w="11375"/>
      </w:tblGrid>
      <w:tr w:rsidR="004F26C9" w:rsidRPr="004F26C9" w:rsidTr="004F26C9">
        <w:trPr>
          <w:trHeight w:val="320"/>
        </w:trPr>
        <w:tc>
          <w:tcPr>
            <w:tcW w:w="3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</w:p>
          <w:p w:rsidR="004F26C9" w:rsidRPr="004F26C9" w:rsidRDefault="004F26C9" w:rsidP="004F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20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 развития  </w:t>
            </w: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F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 детей  от 5 до 6 лет</w:t>
            </w:r>
          </w:p>
        </w:tc>
      </w:tr>
      <w:tr w:rsidR="004F26C9" w:rsidRPr="004F26C9" w:rsidTr="004F26C9">
        <w:trPr>
          <w:trHeight w:val="3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точно определяет настроение и жанр музыкального произведения (марш, песня, танец)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содержание музыкального произведения и может рассказать о нем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звучание отдельных музыкальных инструментов (фортепиано, скрипка)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Поет без напряжения, звонко, выразительно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воспроизводит мелодию песни в целом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Передает основной характер и настроение музыки в различных видах основных движений (шага, бега, прыжков)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Импровизирует в движении под музыку разного характера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танцевальные движения под музыку: поочередное выбрасывание ног, полуприседание с выставлением ноги на пятку, шаг на всей ступне на месте, с продвижением вперед и в кружении и пр.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Играет на детских музыкальных инструментах ударной группы; исполняет мелодии, состоящие из 2–3 звуков на металлофоне (ксилофоне)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инструментальных импровизациях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активность в самостоятельной музыкальной деятельности (исполнение и  </w:t>
            </w:r>
            <w:proofErr w:type="spellStart"/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песен, хороводов и др.</w:t>
            </w:r>
            <w:proofErr w:type="gramEnd"/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 участвует и творчески проявляет себя в музыкальных играх-драматизациях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наизусть 1–2 стихотворения, 1–2 считалки, 1–2 загадки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произведения, называет любимого писателя, называет любимые сказки и рассказы, эмоционально излагает их содержание (самостоятельно или в беседе с воспитателем, или с опорой на книгу)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слушать новые сказки, рассказы, стихи, чтение с продолжением, участвует в обсуждениях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Драматизирует небольшие сказки, выразительно читает по ролям стихотворения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жанр произведения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Украшает самостоятельно созданные игрушки и предметы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Качественно изображает предметы (отчетливые формы, подбор цвета, аккуратное закрашивание</w:t>
            </w:r>
            <w:proofErr w:type="gramStart"/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разных материалов)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сюжет, объединяя несколько предметов в рисунке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Знает и использует элементы народного творчества (на примере дымковской, </w:t>
            </w:r>
            <w:proofErr w:type="spellStart"/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филимоновской</w:t>
            </w:r>
            <w:proofErr w:type="spellEnd"/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 игрушки)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коллективные композиции из разных предметов, игрушек, используя все многообразие используемых приемов лепки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Изображает предметы и создает несложные сюжетные композиции, используя разнообразные приемы вырезания, обрывания бумаги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произведения изобразительного искусства (живопись, книжная графи-ка, народное декоративное искусство, скульптура)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использует особенности изобразительных материалов</w:t>
            </w:r>
          </w:p>
        </w:tc>
      </w:tr>
      <w:tr w:rsidR="004F26C9" w:rsidRPr="004F26C9" w:rsidTr="004F26C9">
        <w:trPr>
          <w:trHeight w:val="200"/>
        </w:trPr>
        <w:tc>
          <w:tcPr>
            <w:tcW w:w="326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306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</w:p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 развития  </w:t>
            </w: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F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 детей  от 5 до 6 лет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Анализирует проект постройки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Конструирует по собственному замыслу и по рисунку/схеме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 простыми способами конструирования объемных предметов (из бумаги складывает лист</w:t>
            </w:r>
            <w:proofErr w:type="gramEnd"/>
          </w:p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пополам)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видеть в одной и той же конфигурации природного материала разные образы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в коллективе, объединяет постройки/поделки в соответствии с общим замыслом</w:t>
            </w:r>
          </w:p>
        </w:tc>
      </w:tr>
      <w:tr w:rsidR="004F26C9" w:rsidRPr="004F26C9" w:rsidTr="004F26C9">
        <w:trPr>
          <w:trHeight w:val="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Считает (отсчитывает в пределах 10)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Правильно пользуется количественными и порядковыми числительными (в пределах 10), отвечает </w:t>
            </w:r>
            <w:proofErr w:type="gramStart"/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вопросы: «Сколько?», «</w:t>
            </w:r>
            <w:proofErr w:type="gramStart"/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Который</w:t>
            </w:r>
            <w:proofErr w:type="gramEnd"/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счету?»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Уравнивает неравные группы предметов двумя способами (удаление и добавление единицы)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Сравнивает предметы на глаз (по длине, ширине, высоте, толщине), проверяет точность путем  </w:t>
            </w:r>
          </w:p>
          <w:p w:rsidR="004F26C9" w:rsidRPr="004F26C9" w:rsidRDefault="004F26C9" w:rsidP="004F26C9">
            <w:pPr>
              <w:spacing w:after="0" w:line="200" w:lineRule="atLeast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наложения и приложения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Размещает предметы различной величины (до 7-10) в порядке возрастания, убывания их длины,</w:t>
            </w:r>
          </w:p>
          <w:p w:rsidR="004F26C9" w:rsidRPr="004F26C9" w:rsidRDefault="004F26C9" w:rsidP="004F26C9">
            <w:pPr>
              <w:spacing w:after="0" w:line="200" w:lineRule="atLeast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ширины, высоты, толщины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Называет текущий день недели. Называет: утро, день, ночь, имеет </w:t>
            </w:r>
            <w:proofErr w:type="spellStart"/>
            <w:proofErr w:type="gramStart"/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представле-ние</w:t>
            </w:r>
            <w:proofErr w:type="spellEnd"/>
            <w:proofErr w:type="gramEnd"/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смене частей суток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Выражает словами местонахождение предмета по отношению к себе, другим предметам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некоторые характерные особенности знакомых геометрических фигур 9количесво сторон, углов, равенство/неравенство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называет свое имя, фамилию, имена и отчества родителей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Классифицирует предметы, определяет материалы, из которых они сделаны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рассказать о своем родном городе, назвать улицу, на которой живет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и называет свою страну, ее столицу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семейные праздники и традиции, государственные праздники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 времена года, отмечает их особенности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представление о значении воды, солнца, воздуха для человека, животных и растений</w:t>
            </w:r>
          </w:p>
        </w:tc>
      </w:tr>
      <w:tr w:rsidR="004F26C9" w:rsidRPr="004F26C9" w:rsidTr="004F26C9">
        <w:trPr>
          <w:trHeight w:val="20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4F26C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4F26C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  относится  к  природе</w:t>
            </w:r>
          </w:p>
        </w:tc>
      </w:tr>
      <w:tr w:rsidR="004F26C9" w:rsidRPr="007E77B9" w:rsidTr="004F26C9">
        <w:trPr>
          <w:trHeight w:val="980"/>
        </w:trPr>
        <w:tc>
          <w:tcPr>
            <w:tcW w:w="3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область</w:t>
            </w:r>
          </w:p>
          <w:p w:rsidR="004F26C9" w:rsidRPr="007E77B9" w:rsidRDefault="004F26C9" w:rsidP="004F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Речевое развитие</w:t>
            </w:r>
          </w:p>
        </w:tc>
        <w:tc>
          <w:tcPr>
            <w:tcW w:w="119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Показатели  развития  </w:t>
            </w:r>
            <w:r w:rsidRPr="007E77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7E77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для  детей  от 5 до 6 лет</w:t>
            </w:r>
          </w:p>
        </w:tc>
      </w:tr>
      <w:tr w:rsidR="004F26C9" w:rsidRPr="007E77B9" w:rsidTr="004F26C9">
        <w:trPr>
          <w:trHeight w:val="2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Использует речь для инициирования общения </w:t>
            </w:r>
            <w:proofErr w:type="gramStart"/>
            <w:r w:rsidRPr="007E77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</w:t>
            </w:r>
            <w:proofErr w:type="gramEnd"/>
            <w:r w:rsidRPr="007E77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взрослыми и сверстниками, удовлетворения своих разнообразных потребностей, для высказываний на познавательные темы, о событиях личной жизни. Интересуется окружающим и задает вопросы познавательного и личностного характера</w:t>
            </w:r>
          </w:p>
        </w:tc>
      </w:tr>
      <w:tr w:rsidR="004F26C9" w:rsidRPr="007E77B9" w:rsidTr="004F26C9">
        <w:trPr>
          <w:trHeight w:val="2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1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Составляет самостоятельно или по образцу рассказы по сюжетной картине, набору картинок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1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Пересказывает небольшие хорошо знакомые и новые литературные произведения</w:t>
            </w:r>
          </w:p>
        </w:tc>
      </w:tr>
      <w:tr w:rsidR="004F26C9" w:rsidRPr="007E77B9" w:rsidTr="004F26C9">
        <w:trPr>
          <w:trHeight w:val="8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1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Определяет место звука в слове</w:t>
            </w:r>
          </w:p>
        </w:tc>
      </w:tr>
      <w:tr w:rsidR="004F26C9" w:rsidRPr="007E77B9" w:rsidTr="004F26C9">
        <w:trPr>
          <w:trHeight w:val="2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F26C9" w:rsidRPr="007E77B9" w:rsidRDefault="004F26C9" w:rsidP="004F2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115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26C9" w:rsidRPr="007E77B9" w:rsidRDefault="004F26C9" w:rsidP="004F26C9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77B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Умеет подбирать к существительному несколько прилагательных, заменять слово другим словом,    сходным  по значению</w:t>
            </w:r>
          </w:p>
        </w:tc>
      </w:tr>
    </w:tbl>
    <w:p w:rsidR="004F26C9" w:rsidRDefault="004F26C9" w:rsidP="004F26C9"/>
    <w:tbl>
      <w:tblPr>
        <w:tblStyle w:val="a5"/>
        <w:tblW w:w="15134" w:type="dxa"/>
        <w:tblLayout w:type="fixed"/>
        <w:tblLook w:val="0000"/>
      </w:tblPr>
      <w:tblGrid>
        <w:gridCol w:w="2660"/>
        <w:gridCol w:w="567"/>
        <w:gridCol w:w="613"/>
        <w:gridCol w:w="521"/>
        <w:gridCol w:w="10208"/>
        <w:gridCol w:w="565"/>
      </w:tblGrid>
      <w:tr w:rsidR="00B95E74" w:rsidTr="00B95E74">
        <w:trPr>
          <w:gridAfter w:val="1"/>
          <w:wAfter w:w="565" w:type="dxa"/>
          <w:trHeight w:val="196"/>
        </w:trPr>
        <w:tc>
          <w:tcPr>
            <w:tcW w:w="3840" w:type="dxa"/>
            <w:gridSpan w:val="3"/>
            <w:vMerge w:val="restart"/>
          </w:tcPr>
          <w:p w:rsidR="00B95E74" w:rsidRPr="00F141E1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Образовательная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область</w:t>
            </w:r>
          </w:p>
          <w:p w:rsidR="00B95E74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E74" w:rsidRPr="00F141E1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  <w:p w:rsidR="00B95E74" w:rsidRPr="00F141E1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74" w:rsidRPr="00F141E1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9" w:type="dxa"/>
            <w:gridSpan w:val="2"/>
          </w:tcPr>
          <w:p w:rsidR="00B95E74" w:rsidRPr="00F141E1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   развития </w:t>
            </w:r>
            <w:r w:rsidRPr="00F141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 детей  от  6 до 7  лет</w:t>
            </w:r>
          </w:p>
          <w:p w:rsidR="00B95E74" w:rsidRDefault="00B95E74" w:rsidP="002D7F3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95E74" w:rsidRDefault="00B95E74" w:rsidP="002D7F3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95E74" w:rsidRPr="00F141E1" w:rsidTr="00B95E74">
        <w:trPr>
          <w:gridAfter w:val="1"/>
          <w:wAfter w:w="565" w:type="dxa"/>
          <w:trHeight w:val="199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141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Выполняет правильно все виды основных движений (ходьба, бег, прыжки, метание, лазание) </w:t>
            </w:r>
          </w:p>
        </w:tc>
      </w:tr>
      <w:tr w:rsidR="00B95E74" w:rsidRPr="00F141E1" w:rsidTr="00B95E74">
        <w:trPr>
          <w:gridAfter w:val="1"/>
          <w:wAfter w:w="565" w:type="dxa"/>
          <w:trHeight w:val="196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Выполняет физические упражнения из разных исходных положений четко и ритмично, в заданном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141E1">
              <w:rPr>
                <w:rFonts w:ascii="Times New Roman" w:hAnsi="Times New Roman" w:cs="Times New Roman"/>
              </w:rPr>
              <w:t xml:space="preserve">темпе, под музыку, по словесной инструкции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Участвует в играх с элементами спорта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141E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Выполняет прыжок на мягкое покрытие с высоты до 40 см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141E1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Прыгает в длину с места не менее 100 см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Прыгает в длину с разбега до 180 см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141E1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Прыгает в высоту с разбега в высоту не менее 50см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Прыгает через короткую и длинную скакалку разными способами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Бег 30 м, (мин. и сек.)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Бег 90 м (мин. и сек.)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Подъем </w:t>
            </w:r>
            <w:proofErr w:type="gramStart"/>
            <w:r w:rsidRPr="00F141E1">
              <w:rPr>
                <w:rFonts w:ascii="Times New Roman" w:hAnsi="Times New Roman" w:cs="Times New Roman"/>
              </w:rPr>
              <w:t>в</w:t>
            </w:r>
            <w:proofErr w:type="gramEnd"/>
            <w:r w:rsidRPr="00F141E1">
              <w:rPr>
                <w:rFonts w:ascii="Times New Roman" w:hAnsi="Times New Roman" w:cs="Times New Roman"/>
              </w:rPr>
              <w:t xml:space="preserve"> сед за 30 сек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Бросает набивной мяч (1кг) вдаль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Бросает предметы в цель из разных положений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Попадает в вертикальную и горизонтальную цель с расстояния 4–5 м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Метает предметы правой и левой рукой на расстояние 5–12 м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Метает предметы в движущуюся цель </w:t>
            </w:r>
          </w:p>
        </w:tc>
      </w:tr>
      <w:tr w:rsidR="00B95E74" w:rsidRPr="00F141E1" w:rsidTr="00B95E74">
        <w:trPr>
          <w:gridAfter w:val="1"/>
          <w:wAfter w:w="565" w:type="dxa"/>
          <w:trHeight w:val="202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Умеет перестраиваться в 3–4 колонны, в 2–3 круга на ходу, в 2 шеренги после расчета на первый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1E1">
              <w:rPr>
                <w:rFonts w:ascii="Times New Roman" w:hAnsi="Times New Roman" w:cs="Times New Roman"/>
              </w:rPr>
              <w:t xml:space="preserve">-  второй, соблюдает интервалы во время движения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Может следить за правильной осанкой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Применяет навыки личной гигиены (выполняет осознанно и самостоятельно) </w:t>
            </w:r>
          </w:p>
        </w:tc>
      </w:tr>
      <w:tr w:rsidR="00B95E74" w:rsidRPr="00F141E1" w:rsidTr="00B95E74">
        <w:trPr>
          <w:gridAfter w:val="1"/>
          <w:wAfter w:w="565" w:type="dxa"/>
          <w:trHeight w:val="202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Применяет культурно-гигиенические навыки (может следить за своим внешним видом и т.д.) </w:t>
            </w:r>
          </w:p>
        </w:tc>
      </w:tr>
      <w:tr w:rsidR="00B95E74" w:rsidRPr="00F141E1" w:rsidTr="00B95E74">
        <w:trPr>
          <w:gridAfter w:val="1"/>
          <w:wAfter w:w="565" w:type="dxa"/>
          <w:trHeight w:val="93"/>
        </w:trPr>
        <w:tc>
          <w:tcPr>
            <w:tcW w:w="3840" w:type="dxa"/>
            <w:gridSpan w:val="3"/>
            <w:vMerge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08" w:type="dxa"/>
          </w:tcPr>
          <w:p w:rsidR="00B95E74" w:rsidRPr="00F141E1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Сформированы представления о здоровом образе жизни </w:t>
            </w:r>
          </w:p>
        </w:tc>
      </w:tr>
      <w:tr w:rsidR="00B95E74" w:rsidRPr="0068020F" w:rsidTr="00B95E74">
        <w:trPr>
          <w:trHeight w:val="562"/>
        </w:trPr>
        <w:tc>
          <w:tcPr>
            <w:tcW w:w="2660" w:type="dxa"/>
            <w:vMerge w:val="restart"/>
          </w:tcPr>
          <w:p w:rsidR="00B95E74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E74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E74" w:rsidRPr="0068020F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 область</w:t>
            </w:r>
          </w:p>
          <w:p w:rsidR="00B95E74" w:rsidRDefault="00B95E74" w:rsidP="002D7F3C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E74" w:rsidRPr="0068020F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Познавательное </w:t>
            </w:r>
            <w:r w:rsidRPr="00680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развитие</w:t>
            </w:r>
          </w:p>
          <w:p w:rsidR="00B95E74" w:rsidRPr="0068020F" w:rsidRDefault="00B95E74" w:rsidP="002D7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  <w:p w:rsidR="00B95E74" w:rsidRDefault="00B95E74" w:rsidP="002D7F3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4" w:type="dxa"/>
            <w:gridSpan w:val="5"/>
          </w:tcPr>
          <w:p w:rsidR="00B95E74" w:rsidRPr="0068020F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Показатели     развития </w:t>
            </w:r>
            <w:r w:rsidRPr="00F141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 детей  от  6 до 7  лет</w:t>
            </w:r>
          </w:p>
        </w:tc>
      </w:tr>
      <w:tr w:rsidR="00B95E74" w:rsidRPr="00367E8E" w:rsidTr="00B95E74">
        <w:trPr>
          <w:trHeight w:val="211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367E8E" w:rsidRDefault="00B95E74" w:rsidP="002D7F3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367E8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907" w:type="dxa"/>
            <w:gridSpan w:val="4"/>
          </w:tcPr>
          <w:p w:rsidR="00B95E74" w:rsidRPr="00367E8E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67E8E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367E8E">
              <w:rPr>
                <w:rFonts w:ascii="Times New Roman" w:hAnsi="Times New Roman" w:cs="Times New Roman"/>
              </w:rPr>
              <w:t xml:space="preserve">  конструировать объекты с учетом их функционального назначения</w:t>
            </w:r>
          </w:p>
        </w:tc>
      </w:tr>
      <w:tr w:rsidR="00B95E74" w:rsidRPr="00367E8E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367E8E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7" w:type="dxa"/>
            <w:gridSpan w:val="4"/>
          </w:tcPr>
          <w:p w:rsidR="00B95E74" w:rsidRPr="00367E8E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 xml:space="preserve">Создает варианты конструкций одного и того же объекта по 2-3 условиям </w:t>
            </w:r>
          </w:p>
        </w:tc>
      </w:tr>
      <w:tr w:rsidR="00B95E74" w:rsidRPr="00367E8E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367E8E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07" w:type="dxa"/>
            <w:gridSpan w:val="4"/>
          </w:tcPr>
          <w:p w:rsidR="00B95E74" w:rsidRPr="00367E8E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 xml:space="preserve">Создает разные конструкции из бумаги </w:t>
            </w:r>
          </w:p>
        </w:tc>
      </w:tr>
      <w:tr w:rsidR="00B95E74" w:rsidRPr="00F402FC" w:rsidTr="00B95E74">
        <w:trPr>
          <w:trHeight w:val="202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F402FC" w:rsidRDefault="00B95E74" w:rsidP="002D7F3C">
            <w:pPr>
              <w:rPr>
                <w:rFonts w:cs="Times New Roman"/>
                <w:color w:val="000000"/>
              </w:rPr>
            </w:pPr>
            <w:r w:rsidRPr="00F402FC">
              <w:rPr>
                <w:rFonts w:cs="Times New Roman"/>
                <w:color w:val="000000"/>
              </w:rPr>
              <w:t>4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 xml:space="preserve">Создает различные образы из природного материала с учетом его фактуры, цвета и формы </w:t>
            </w:r>
          </w:p>
        </w:tc>
      </w:tr>
      <w:tr w:rsidR="00B95E74" w:rsidRPr="00F402FC" w:rsidTr="00B95E74">
        <w:trPr>
          <w:trHeight w:val="202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F402FC" w:rsidRDefault="00B95E74" w:rsidP="002D7F3C">
            <w:pPr>
              <w:rPr>
                <w:rFonts w:cs="Times New Roman"/>
                <w:color w:val="000000"/>
              </w:rPr>
            </w:pPr>
            <w:r w:rsidRPr="00F402FC">
              <w:rPr>
                <w:rFonts w:cs="Times New Roman"/>
                <w:color w:val="000000"/>
              </w:rPr>
              <w:t>5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 xml:space="preserve">Создает и обыгрывает конструкцию, объединенную общей темой (коллективная работа) </w:t>
            </w:r>
          </w:p>
        </w:tc>
      </w:tr>
      <w:tr w:rsidR="00B95E74" w:rsidRPr="00F402FC" w:rsidTr="00B95E74">
        <w:trPr>
          <w:trHeight w:val="421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F402FC" w:rsidRDefault="00B95E74" w:rsidP="002D7F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объединяет различные группы предметов, имеющие общий признак, в  единое      множество, удаляет из множества отдельные его части, устанавливает связи и отношения  между  целым и множеством и различными его частями, находит части целого множества и целое по   известным частям 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F402FC" w:rsidRDefault="00B95E74" w:rsidP="002D7F3C">
            <w:pPr>
              <w:rPr>
                <w:rFonts w:cs="Times New Roman"/>
                <w:color w:val="000000"/>
              </w:rPr>
            </w:pPr>
            <w:r w:rsidRPr="00F402FC">
              <w:rPr>
                <w:rFonts w:cs="Times New Roman"/>
                <w:color w:val="000000"/>
              </w:rPr>
              <w:t>7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 xml:space="preserve">Считает до 10 и дальше (количественный и порядковый счет в пределах 20) 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F402FC" w:rsidRDefault="00B95E74" w:rsidP="002D7F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Соотносит цифру (0-9) и количество предметов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F402FC" w:rsidRDefault="00B95E74" w:rsidP="002D7F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Составляет и решает задачи в одно действие на сложение и вычитание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F402FC" w:rsidRDefault="00B95E74" w:rsidP="002D7F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Различает  величины длину (ширину, высоту), объем (вместимость), массу (вес предмета), и  способы их измерения</w:t>
            </w:r>
            <w:proofErr w:type="gramEnd"/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F402FC" w:rsidRDefault="00B95E74" w:rsidP="002D7F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Измеряет и сравнивает длины и объемы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367E8E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Умеет делить предмет /фигуру на равные части, сравнивает целое и часть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367E8E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Различает  и называет; отрезок, угол, круг, овал, многоугольник, шар, куб,  проводит их сравнение</w:t>
            </w:r>
            <w:proofErr w:type="gramEnd"/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367E8E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Имеет представления о временных отношениях день/неделя/месяц, определяет время по часам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367E8E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состав чисел первого десятка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367E8E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Умеет получать каждое число прибавлением/вычитанием единицы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367E8E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Ориентируется в окружающем пространстве и на плоскости, обозначает  взаимное расположение и направление движения объектов, пользуется знаковыми обозначениями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367E8E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о своей семье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367E8E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Имеет представление о ближайшем социальном окружении (детский сад, школа и библиотека и пр.)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367E8E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Имеет представления и некоторые признаки предметов окружающего мира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367E8E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367E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Выбирает и группирует предметы в соответствии с познавательной задачей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F402FC" w:rsidRDefault="00B95E74" w:rsidP="002D7F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герб, флаг, Гимн России, называет главный город страны, имеет  представление о родном крае, его достопримечательностях.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F402FC" w:rsidRDefault="00B95E74" w:rsidP="002D7F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семейные праздники и традиции, некоторые государственные праздники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F402FC" w:rsidRDefault="00B95E74" w:rsidP="002D7F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некоторых представителей животного мира (звери, птицы и т.д.) и имеет представления об их взаимодействии с человеком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F402FC" w:rsidRDefault="00B95E74" w:rsidP="002D7F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характерные признаки времен года и соотносит с каждым сезоном  особенности жизни людей, животных, растений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F402FC" w:rsidRDefault="00B95E74" w:rsidP="002D7F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Знает правила поведения на природе и соблюдает их</w:t>
            </w:r>
          </w:p>
        </w:tc>
      </w:tr>
      <w:tr w:rsidR="00B95E74" w:rsidRPr="00F402FC" w:rsidTr="00B95E74">
        <w:trPr>
          <w:trHeight w:val="93"/>
        </w:trPr>
        <w:tc>
          <w:tcPr>
            <w:tcW w:w="266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95E74" w:rsidRPr="00F402FC" w:rsidRDefault="00B95E74" w:rsidP="002D7F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1907" w:type="dxa"/>
            <w:gridSpan w:val="4"/>
          </w:tcPr>
          <w:p w:rsidR="00B95E74" w:rsidRPr="00F402FC" w:rsidRDefault="00B95E74" w:rsidP="002D7F3C">
            <w:pPr>
              <w:pStyle w:val="Default"/>
              <w:ind w:left="12"/>
              <w:rPr>
                <w:rFonts w:ascii="Times New Roman" w:hAnsi="Times New Roman" w:cs="Times New Roman"/>
                <w:sz w:val="22"/>
                <w:szCs w:val="22"/>
              </w:rPr>
            </w:pPr>
            <w:r w:rsidRPr="00F402FC">
              <w:rPr>
                <w:rFonts w:ascii="Times New Roman" w:hAnsi="Times New Roman" w:cs="Times New Roman"/>
                <w:sz w:val="22"/>
                <w:szCs w:val="22"/>
              </w:rPr>
              <w:t>Устанавливает элементарные причинно-следственные связи между природными явлениями</w:t>
            </w:r>
          </w:p>
        </w:tc>
      </w:tr>
    </w:tbl>
    <w:p w:rsidR="004F26C9" w:rsidRPr="00724B6D" w:rsidRDefault="004F26C9" w:rsidP="004F26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F26C9" w:rsidRDefault="004F26C9" w:rsidP="004F26C9"/>
    <w:p w:rsidR="004F26C9" w:rsidRDefault="004F26C9" w:rsidP="004F26C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26C9" w:rsidRDefault="004F26C9" w:rsidP="004F26C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F26C9" w:rsidRDefault="004F26C9" w:rsidP="004F26C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566"/>
        <w:tblW w:w="0" w:type="auto"/>
        <w:tblLayout w:type="fixed"/>
        <w:tblLook w:val="0000"/>
      </w:tblPr>
      <w:tblGrid>
        <w:gridCol w:w="3750"/>
        <w:gridCol w:w="469"/>
        <w:gridCol w:w="10632"/>
      </w:tblGrid>
      <w:tr w:rsidR="00B95E74" w:rsidTr="002D7F3C">
        <w:trPr>
          <w:trHeight w:val="1120"/>
        </w:trPr>
        <w:tc>
          <w:tcPr>
            <w:tcW w:w="3750" w:type="dxa"/>
            <w:vMerge w:val="restart"/>
          </w:tcPr>
          <w:p w:rsidR="00B95E74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E74" w:rsidRPr="0068020F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 область</w:t>
            </w:r>
          </w:p>
          <w:p w:rsidR="00B95E74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E74" w:rsidRPr="00F402FC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2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Речевое развитие</w:t>
            </w:r>
          </w:p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  <w:p w:rsidR="00B95E74" w:rsidRPr="00F402FC" w:rsidRDefault="00B95E74" w:rsidP="002D7F3C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1" w:type="dxa"/>
            <w:gridSpan w:val="2"/>
          </w:tcPr>
          <w:p w:rsidR="00B95E74" w:rsidRDefault="00B95E74" w:rsidP="002D7F3C">
            <w:pPr>
              <w:pStyle w:val="Default"/>
              <w:jc w:val="center"/>
              <w:rPr>
                <w:sz w:val="20"/>
                <w:szCs w:val="20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   развития </w:t>
            </w:r>
            <w:r w:rsidRPr="00F141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 детей  от  6 до 7  лет</w:t>
            </w:r>
          </w:p>
        </w:tc>
      </w:tr>
      <w:tr w:rsidR="00B95E74" w:rsidTr="002D7F3C">
        <w:trPr>
          <w:trHeight w:val="93"/>
        </w:trPr>
        <w:tc>
          <w:tcPr>
            <w:tcW w:w="375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B95E74" w:rsidRPr="00BF4081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2" w:type="dxa"/>
          </w:tcPr>
          <w:p w:rsidR="00B95E74" w:rsidRPr="00BF4081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Посредством речи проявляет инициативу в общении с педагогами, персоналом учреждения, родителями других детей, поддерживает тему разговора, возникающего  по инициативе взрослого, отвечает на вопросы и отзывается на просьбы, беседует на различные темы (бытовые, общественные, познавательные, личностные и др.)</w:t>
            </w:r>
          </w:p>
        </w:tc>
      </w:tr>
      <w:tr w:rsidR="00B95E74" w:rsidTr="002D7F3C">
        <w:trPr>
          <w:trHeight w:val="93"/>
        </w:trPr>
        <w:tc>
          <w:tcPr>
            <w:tcW w:w="375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B95E74" w:rsidRPr="00BF4081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2" w:type="dxa"/>
          </w:tcPr>
          <w:p w:rsidR="00B95E74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Употребляет в речи синонимы, антонимы, сложные предложения разных видов</w:t>
            </w:r>
          </w:p>
          <w:p w:rsidR="00B95E74" w:rsidRPr="00BF4081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E74" w:rsidTr="002D7F3C">
        <w:trPr>
          <w:trHeight w:val="322"/>
        </w:trPr>
        <w:tc>
          <w:tcPr>
            <w:tcW w:w="375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B95E74" w:rsidRPr="00BF4081" w:rsidRDefault="00B95E74" w:rsidP="002D7F3C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BF4081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  <w:p w:rsidR="00B95E74" w:rsidRPr="00BF4081" w:rsidRDefault="00B95E74" w:rsidP="002D7F3C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B95E74" w:rsidRPr="00BF4081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</w:tcPr>
          <w:p w:rsidR="00B95E74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Пересказывает и разыгрывает с помощью драматизации небольшие литературные  произведения,      составляет по плану и образцу рассказы о предмете, по сюжетной картине, набору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фабульным развитием действия</w:t>
            </w:r>
          </w:p>
          <w:p w:rsidR="00B95E74" w:rsidRPr="00BF4081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5E74" w:rsidTr="002D7F3C">
        <w:trPr>
          <w:trHeight w:val="93"/>
        </w:trPr>
        <w:tc>
          <w:tcPr>
            <w:tcW w:w="375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B95E74" w:rsidRPr="00BF4081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2" w:type="dxa"/>
          </w:tcPr>
          <w:p w:rsidR="00B95E74" w:rsidRDefault="00B95E74" w:rsidP="002D7F3C">
            <w:pPr>
              <w:pStyle w:val="Default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понятия «звук», «слог», «слово», «предложение» </w:t>
            </w:r>
          </w:p>
          <w:p w:rsidR="00B95E74" w:rsidRPr="00BF4081" w:rsidRDefault="00B95E74" w:rsidP="002D7F3C">
            <w:pPr>
              <w:pStyle w:val="Default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E74" w:rsidTr="002D7F3C">
        <w:trPr>
          <w:trHeight w:val="93"/>
        </w:trPr>
        <w:tc>
          <w:tcPr>
            <w:tcW w:w="375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B95E74" w:rsidRPr="00BF4081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2" w:type="dxa"/>
          </w:tcPr>
          <w:p w:rsidR="00B95E74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в последовательности слова в предложении, звуки и слоги в словах </w:t>
            </w:r>
          </w:p>
          <w:p w:rsidR="00B95E74" w:rsidRPr="00BF4081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E74" w:rsidTr="002D7F3C">
        <w:trPr>
          <w:trHeight w:val="93"/>
        </w:trPr>
        <w:tc>
          <w:tcPr>
            <w:tcW w:w="3750" w:type="dxa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9" w:type="dxa"/>
          </w:tcPr>
          <w:p w:rsidR="00B95E74" w:rsidRPr="00BF4081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2" w:type="dxa"/>
          </w:tcPr>
          <w:p w:rsidR="00B95E74" w:rsidRPr="00BF4081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F4081">
              <w:rPr>
                <w:rFonts w:ascii="Times New Roman" w:hAnsi="Times New Roman" w:cs="Times New Roman"/>
                <w:sz w:val="28"/>
                <w:szCs w:val="28"/>
              </w:rPr>
              <w:t xml:space="preserve">Находит в предложении слова с заданным звуком, определяет место звука в слове </w:t>
            </w:r>
          </w:p>
        </w:tc>
      </w:tr>
    </w:tbl>
    <w:p w:rsidR="00B95E74" w:rsidRDefault="00B95E74" w:rsidP="004F26C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95E74" w:rsidRPr="00B95E74" w:rsidRDefault="00B95E74" w:rsidP="00B95E74">
      <w:pPr>
        <w:rPr>
          <w:rFonts w:ascii="Times New Roman" w:hAnsi="Times New Roman" w:cs="Times New Roman"/>
          <w:sz w:val="28"/>
          <w:szCs w:val="28"/>
        </w:rPr>
      </w:pPr>
    </w:p>
    <w:p w:rsidR="00B95E74" w:rsidRPr="00B95E74" w:rsidRDefault="00B95E74" w:rsidP="00B95E74">
      <w:pPr>
        <w:rPr>
          <w:rFonts w:ascii="Times New Roman" w:hAnsi="Times New Roman" w:cs="Times New Roman"/>
          <w:sz w:val="28"/>
          <w:szCs w:val="28"/>
        </w:rPr>
      </w:pPr>
    </w:p>
    <w:p w:rsidR="00B95E74" w:rsidRDefault="00B95E74" w:rsidP="00B95E74">
      <w:pPr>
        <w:rPr>
          <w:rFonts w:ascii="Times New Roman" w:hAnsi="Times New Roman" w:cs="Times New Roman"/>
          <w:sz w:val="28"/>
          <w:szCs w:val="28"/>
        </w:rPr>
      </w:pPr>
    </w:p>
    <w:p w:rsidR="00B95E74" w:rsidRDefault="00B95E74" w:rsidP="00B95E74">
      <w:pPr>
        <w:rPr>
          <w:rFonts w:ascii="Times New Roman" w:hAnsi="Times New Roman" w:cs="Times New Roman"/>
          <w:sz w:val="28"/>
          <w:szCs w:val="28"/>
        </w:rPr>
      </w:pPr>
    </w:p>
    <w:p w:rsidR="00B95E74" w:rsidRPr="00B95E74" w:rsidRDefault="00B95E74" w:rsidP="00B95E74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5134" w:type="dxa"/>
        <w:tblLayout w:type="fixed"/>
        <w:tblLook w:val="0000"/>
      </w:tblPr>
      <w:tblGrid>
        <w:gridCol w:w="2660"/>
        <w:gridCol w:w="850"/>
        <w:gridCol w:w="420"/>
        <w:gridCol w:w="714"/>
        <w:gridCol w:w="10490"/>
      </w:tblGrid>
      <w:tr w:rsidR="00B95E74" w:rsidTr="00B95E74">
        <w:trPr>
          <w:trHeight w:val="322"/>
        </w:trPr>
        <w:tc>
          <w:tcPr>
            <w:tcW w:w="3930" w:type="dxa"/>
            <w:gridSpan w:val="3"/>
            <w:vMerge w:val="restart"/>
          </w:tcPr>
          <w:p w:rsidR="00B95E74" w:rsidRPr="00F141E1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Образовательная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область</w:t>
            </w:r>
          </w:p>
          <w:p w:rsidR="00B95E74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E74" w:rsidRDefault="00B95E74" w:rsidP="002D7F3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8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204" w:type="dxa"/>
            <w:gridSpan w:val="2"/>
          </w:tcPr>
          <w:p w:rsidR="00B95E74" w:rsidRPr="00F141E1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   развития </w:t>
            </w:r>
            <w:r w:rsidRPr="00F141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 детей  от  6 до 7  лет</w:t>
            </w:r>
          </w:p>
          <w:p w:rsidR="00B95E74" w:rsidRDefault="00B95E74" w:rsidP="002D7F3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95E74" w:rsidRDefault="00B95E74" w:rsidP="002D7F3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95E74" w:rsidRDefault="00B95E74" w:rsidP="002D7F3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</w:tr>
      <w:tr w:rsidR="00B95E74" w:rsidRPr="00380330" w:rsidTr="00B95E74">
        <w:trPr>
          <w:trHeight w:val="322"/>
        </w:trPr>
        <w:tc>
          <w:tcPr>
            <w:tcW w:w="3930" w:type="dxa"/>
            <w:gridSpan w:val="3"/>
            <w:vMerge/>
          </w:tcPr>
          <w:p w:rsidR="00B95E74" w:rsidRPr="00380330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B33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Может самостоятельно ухаживать за одеждой, устранять непорядок в своем внешнем виде </w:t>
            </w:r>
          </w:p>
        </w:tc>
      </w:tr>
      <w:tr w:rsidR="00B95E74" w:rsidRPr="00380330" w:rsidTr="00B95E74">
        <w:trPr>
          <w:trHeight w:val="93"/>
        </w:trPr>
        <w:tc>
          <w:tcPr>
            <w:tcW w:w="3930" w:type="dxa"/>
            <w:gridSpan w:val="3"/>
            <w:vMerge/>
          </w:tcPr>
          <w:p w:rsidR="00B95E74" w:rsidRPr="00380330" w:rsidRDefault="00B95E74" w:rsidP="002D7F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Следит за состоянием своего рабочего пространства до и после занятий </w:t>
            </w:r>
          </w:p>
        </w:tc>
      </w:tr>
      <w:tr w:rsidR="00B95E74" w:rsidRPr="00380330" w:rsidTr="00B95E74">
        <w:trPr>
          <w:trHeight w:val="93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Ответственно выполняет обязанности дежурного </w:t>
            </w:r>
          </w:p>
        </w:tc>
      </w:tr>
      <w:tr w:rsidR="00B95E74" w:rsidRPr="00380330" w:rsidTr="00B95E74">
        <w:trPr>
          <w:trHeight w:val="93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3312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Проявляет трудолюбие в работе </w:t>
            </w:r>
          </w:p>
        </w:tc>
      </w:tr>
      <w:tr w:rsidR="00B95E74" w:rsidRPr="00380330" w:rsidTr="00B95E74">
        <w:trPr>
          <w:trHeight w:val="93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3312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Доводит </w:t>
            </w:r>
            <w:proofErr w:type="gramStart"/>
            <w:r w:rsidRPr="007B3312">
              <w:rPr>
                <w:rFonts w:ascii="Times New Roman" w:hAnsi="Times New Roman" w:cs="Times New Roman"/>
              </w:rPr>
              <w:t>начатое</w:t>
            </w:r>
            <w:proofErr w:type="gramEnd"/>
            <w:r w:rsidRPr="007B3312">
              <w:rPr>
                <w:rFonts w:ascii="Times New Roman" w:hAnsi="Times New Roman" w:cs="Times New Roman"/>
              </w:rPr>
              <w:t xml:space="preserve"> до конца </w:t>
            </w:r>
          </w:p>
        </w:tc>
      </w:tr>
      <w:tr w:rsidR="00B95E74" w:rsidRPr="00380330" w:rsidTr="00B95E74">
        <w:trPr>
          <w:trHeight w:val="93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Планирует свою деятельность, отбирает для нее необходимые материалы </w:t>
            </w:r>
          </w:p>
        </w:tc>
      </w:tr>
      <w:tr w:rsidR="00B95E74" w:rsidRPr="00380330" w:rsidTr="00B95E74">
        <w:trPr>
          <w:trHeight w:val="93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B3312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Соблюдает правила организованного поведения в быту </w:t>
            </w:r>
          </w:p>
        </w:tc>
      </w:tr>
      <w:tr w:rsidR="00B95E74" w:rsidRPr="00380330" w:rsidTr="00B95E74">
        <w:trPr>
          <w:trHeight w:val="93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Соблюдает правила организованного поведения на улице </w:t>
            </w:r>
          </w:p>
        </w:tc>
      </w:tr>
      <w:tr w:rsidR="00B95E74" w:rsidRPr="00380330" w:rsidTr="00B95E74">
        <w:trPr>
          <w:trHeight w:val="93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Соблюдает правила организованного поведения на дороге </w:t>
            </w:r>
          </w:p>
        </w:tc>
      </w:tr>
      <w:tr w:rsidR="00B95E74" w:rsidRPr="00380330" w:rsidTr="00B95E74">
        <w:trPr>
          <w:trHeight w:val="93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Соблюдает правила организованного поведения в общественных местах </w:t>
            </w:r>
          </w:p>
        </w:tc>
      </w:tr>
      <w:tr w:rsidR="00B95E74" w:rsidRPr="00380330" w:rsidTr="00B95E74">
        <w:trPr>
          <w:trHeight w:val="93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Владеет навыками поведения в чрезвычайных ситуациях </w:t>
            </w:r>
          </w:p>
        </w:tc>
      </w:tr>
      <w:tr w:rsidR="00B95E74" w:rsidRPr="00380330" w:rsidTr="00B95E74">
        <w:trPr>
          <w:trHeight w:val="93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Владеет навыками экологически безопасного поведения </w:t>
            </w:r>
          </w:p>
        </w:tc>
      </w:tr>
      <w:tr w:rsidR="00B95E74" w:rsidRPr="00380330" w:rsidTr="00B95E74">
        <w:trPr>
          <w:trHeight w:val="202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В дидактических играх договаривается со сверстниками об очередности ходов, выборе карт, схем </w:t>
            </w:r>
          </w:p>
        </w:tc>
      </w:tr>
      <w:tr w:rsidR="00B95E74" w:rsidRPr="00380330" w:rsidTr="00B95E74">
        <w:trPr>
          <w:trHeight w:val="93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4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Самостоятельно выбирает или придумывает разнообразные сюжеты игр </w:t>
            </w:r>
          </w:p>
        </w:tc>
      </w:tr>
      <w:tr w:rsidR="00B95E74" w:rsidRPr="00380330" w:rsidTr="00B95E74">
        <w:trPr>
          <w:trHeight w:val="202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Придерживается в процессе игры намеченного замысла, оставляя место для  импровизации </w:t>
            </w:r>
          </w:p>
        </w:tc>
      </w:tr>
      <w:tr w:rsidR="00B95E74" w:rsidRPr="00380330" w:rsidTr="00B95E74">
        <w:trPr>
          <w:trHeight w:val="93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Находит новую трактовку роли и исполняет ее </w:t>
            </w:r>
          </w:p>
        </w:tc>
      </w:tr>
      <w:tr w:rsidR="00B95E74" w:rsidRPr="00380330" w:rsidTr="00B95E74">
        <w:trPr>
          <w:trHeight w:val="93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Моделирует необходимую для игры предметно-игровую среду </w:t>
            </w:r>
          </w:p>
        </w:tc>
      </w:tr>
      <w:tr w:rsidR="00B95E74" w:rsidRPr="00380330" w:rsidTr="00B95E74">
        <w:trPr>
          <w:trHeight w:val="93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Развивает сюжет на протяжении длительного времени (несколько дней, недель) </w:t>
            </w:r>
          </w:p>
        </w:tc>
      </w:tr>
      <w:tr w:rsidR="00B95E74" w:rsidRPr="00380330" w:rsidTr="00B95E74">
        <w:trPr>
          <w:trHeight w:val="93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Проявляет себя терпимым и доброжелательным партнером </w:t>
            </w:r>
          </w:p>
        </w:tc>
      </w:tr>
      <w:tr w:rsidR="00B95E74" w:rsidRPr="00380330" w:rsidTr="00B95E74">
        <w:trPr>
          <w:trHeight w:val="202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В общении высказывает свою точку зрения, с уважением относится к мнению других </w:t>
            </w:r>
          </w:p>
        </w:tc>
      </w:tr>
      <w:tr w:rsidR="00B95E74" w:rsidRPr="00380330" w:rsidTr="00B95E74">
        <w:trPr>
          <w:trHeight w:val="202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 xml:space="preserve">Регулирует свое поведение на основе усвоенных им норм и правил, принятых в обществе </w:t>
            </w:r>
          </w:p>
        </w:tc>
      </w:tr>
      <w:tr w:rsidR="00B95E74" w:rsidRPr="00380330" w:rsidTr="00B95E74">
        <w:trPr>
          <w:trHeight w:val="202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Поведение мальчика/девочки в большинстве случаев соответствует традиционному представлению о поведении мужчины/женщины</w:t>
            </w:r>
          </w:p>
        </w:tc>
      </w:tr>
      <w:tr w:rsidR="00B95E74" w:rsidTr="00B95E74">
        <w:trPr>
          <w:trHeight w:val="202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Стремится следовать положительному примеру</w:t>
            </w:r>
          </w:p>
        </w:tc>
      </w:tr>
      <w:tr w:rsidR="00B95E74" w:rsidTr="00B95E74">
        <w:trPr>
          <w:trHeight w:val="202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proofErr w:type="gramStart"/>
            <w:r w:rsidRPr="007B3312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7B3312">
              <w:rPr>
                <w:rFonts w:ascii="Times New Roman" w:hAnsi="Times New Roman" w:cs="Times New Roman"/>
              </w:rPr>
              <w:t xml:space="preserve"> к установлению устойчивых контактов со сверстниками</w:t>
            </w:r>
          </w:p>
        </w:tc>
      </w:tr>
      <w:tr w:rsidR="00B95E74" w:rsidTr="00B95E74">
        <w:trPr>
          <w:trHeight w:val="202"/>
        </w:trPr>
        <w:tc>
          <w:tcPr>
            <w:tcW w:w="3930" w:type="dxa"/>
            <w:gridSpan w:val="3"/>
            <w:vMerge/>
          </w:tcPr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B95E74" w:rsidRPr="007B3312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90" w:type="dxa"/>
          </w:tcPr>
          <w:p w:rsidR="00B95E74" w:rsidRPr="007B3312" w:rsidRDefault="00B95E74" w:rsidP="002D7F3C">
            <w:pPr>
              <w:pStyle w:val="Default"/>
              <w:ind w:left="102"/>
              <w:rPr>
                <w:rFonts w:ascii="Times New Roman" w:hAnsi="Times New Roman" w:cs="Times New Roman"/>
              </w:rPr>
            </w:pPr>
            <w:r w:rsidRPr="007B3312">
              <w:rPr>
                <w:rFonts w:ascii="Times New Roman" w:hAnsi="Times New Roman" w:cs="Times New Roman"/>
              </w:rPr>
              <w:t>В совместных играх контролирует выполнение правил, способен разворачивать сюжет игры с минимальным использованием игрушек</w:t>
            </w:r>
          </w:p>
        </w:tc>
      </w:tr>
      <w:tr w:rsidR="00B95E74" w:rsidTr="00B95E74">
        <w:trPr>
          <w:trHeight w:val="325"/>
        </w:trPr>
        <w:tc>
          <w:tcPr>
            <w:tcW w:w="2660" w:type="dxa"/>
            <w:vMerge w:val="restart"/>
          </w:tcPr>
          <w:p w:rsidR="00B95E74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E74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E74" w:rsidRPr="00F141E1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область</w:t>
            </w:r>
          </w:p>
          <w:p w:rsidR="00B95E74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E74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E74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E74" w:rsidRPr="00380330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3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  <w:p w:rsidR="00B95E74" w:rsidRDefault="00B95E74" w:rsidP="002D7F3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95E74" w:rsidRDefault="00B95E74" w:rsidP="002D7F3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95E74" w:rsidRDefault="00B95E74" w:rsidP="002D7F3C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  <w:p w:rsidR="00B95E74" w:rsidRDefault="00B95E74" w:rsidP="002D7F3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4" w:type="dxa"/>
            <w:gridSpan w:val="4"/>
          </w:tcPr>
          <w:p w:rsidR="00B95E74" w:rsidRPr="00F141E1" w:rsidRDefault="00B95E74" w:rsidP="002D7F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   развития </w:t>
            </w:r>
            <w:r w:rsidRPr="00F141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 детей  от  6 до 7  лет</w:t>
            </w:r>
          </w:p>
          <w:p w:rsidR="00B95E74" w:rsidRDefault="00B95E74" w:rsidP="002D7F3C">
            <w:pPr>
              <w:pStyle w:val="Default"/>
              <w:rPr>
                <w:sz w:val="20"/>
                <w:szCs w:val="20"/>
              </w:rPr>
            </w:pPr>
          </w:p>
        </w:tc>
      </w:tr>
      <w:tr w:rsidR="00B95E74" w:rsidRPr="008A4D29" w:rsidTr="00B95E74">
        <w:trPr>
          <w:trHeight w:val="325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8A4D2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Может рассказать о прослушанном музыкальном произведении, высказать свое мнение, сравнить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D2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A4D29">
              <w:rPr>
                <w:rFonts w:ascii="Times New Roman" w:hAnsi="Times New Roman" w:cs="Times New Roman"/>
              </w:rPr>
              <w:t>с</w:t>
            </w:r>
            <w:proofErr w:type="gramEnd"/>
            <w:r w:rsidRPr="008A4D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D29">
              <w:rPr>
                <w:rFonts w:ascii="Times New Roman" w:hAnsi="Times New Roman" w:cs="Times New Roman"/>
              </w:rPr>
              <w:t xml:space="preserve">другим </w:t>
            </w:r>
          </w:p>
        </w:tc>
      </w:tr>
      <w:tr w:rsidR="00B95E74" w:rsidRPr="008A4D29" w:rsidTr="00B95E74">
        <w:trPr>
          <w:trHeight w:val="93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Слышит в произведении развитие музыкального образа </w:t>
            </w:r>
          </w:p>
        </w:tc>
      </w:tr>
      <w:tr w:rsidR="00B95E74" w:rsidRPr="008A4D29" w:rsidTr="00B95E74">
        <w:trPr>
          <w:trHeight w:val="93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Называет любимые произведения и их авторов </w:t>
            </w:r>
          </w:p>
        </w:tc>
      </w:tr>
      <w:tr w:rsidR="00B95E74" w:rsidRPr="008A4D29" w:rsidTr="00B95E74">
        <w:trPr>
          <w:trHeight w:val="93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4D2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Поет без напряжения, легко, звонко, выразительно </w:t>
            </w:r>
          </w:p>
        </w:tc>
      </w:tr>
      <w:tr w:rsidR="00B95E74" w:rsidRPr="008A4D29" w:rsidTr="00B95E74">
        <w:trPr>
          <w:trHeight w:val="93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4D2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Правильно передает мелодию в песнях с музыкальным сопровождением </w:t>
            </w:r>
          </w:p>
        </w:tc>
      </w:tr>
      <w:tr w:rsidR="00B95E74" w:rsidRPr="008A4D29" w:rsidTr="00B95E74">
        <w:trPr>
          <w:trHeight w:val="93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Поет сольно и в хоре </w:t>
            </w:r>
          </w:p>
        </w:tc>
      </w:tr>
      <w:tr w:rsidR="00B95E74" w:rsidRPr="008A4D29" w:rsidTr="00B95E74">
        <w:trPr>
          <w:trHeight w:val="202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4D29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Выполняет движения в плясках, упражнениях, играх ритмично, музыкально и выразительно </w:t>
            </w:r>
          </w:p>
        </w:tc>
      </w:tr>
      <w:tr w:rsidR="00B95E74" w:rsidRPr="008A4D29" w:rsidTr="00B95E74">
        <w:trPr>
          <w:trHeight w:val="93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Участвует в создании творческих этюдов </w:t>
            </w:r>
          </w:p>
        </w:tc>
      </w:tr>
      <w:tr w:rsidR="00B95E74" w:rsidRPr="008A4D29" w:rsidTr="00B95E74">
        <w:trPr>
          <w:trHeight w:val="202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Играет сольно и в оркестре, исполняет несложные мелодии на  </w:t>
            </w:r>
            <w:proofErr w:type="spellStart"/>
            <w:r w:rsidRPr="008A4D29">
              <w:rPr>
                <w:rFonts w:ascii="Times New Roman" w:hAnsi="Times New Roman" w:cs="Times New Roman"/>
              </w:rPr>
              <w:t>звуковысотных</w:t>
            </w:r>
            <w:proofErr w:type="spellEnd"/>
            <w:r w:rsidRPr="008A4D29">
              <w:rPr>
                <w:rFonts w:ascii="Times New Roman" w:hAnsi="Times New Roman" w:cs="Times New Roman"/>
              </w:rPr>
              <w:t xml:space="preserve">  детских музыкальных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4D29">
              <w:rPr>
                <w:rFonts w:ascii="Times New Roman" w:hAnsi="Times New Roman" w:cs="Times New Roman"/>
              </w:rPr>
              <w:t xml:space="preserve">инструментах, импровизирует </w:t>
            </w:r>
          </w:p>
        </w:tc>
      </w:tr>
      <w:tr w:rsidR="00B95E74" w:rsidRPr="008A4D29" w:rsidTr="00B95E74">
        <w:trPr>
          <w:trHeight w:val="313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Активно участвует в музыкальных инсценировках песен, придумывает свои варианты движений в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8A4D29">
              <w:rPr>
                <w:rFonts w:ascii="Times New Roman" w:hAnsi="Times New Roman" w:cs="Times New Roman"/>
              </w:rPr>
              <w:t>играх и хороводах. Проявляет творчество, участвуя в музыкальных играх-драматизациях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D29">
              <w:rPr>
                <w:rFonts w:ascii="Times New Roman" w:hAnsi="Times New Roman" w:cs="Times New Roman"/>
              </w:rPr>
              <w:t xml:space="preserve"> и  театрализованных игра </w:t>
            </w:r>
          </w:p>
        </w:tc>
      </w:tr>
      <w:tr w:rsidR="00B95E74" w:rsidRPr="008A4D29" w:rsidTr="00B95E74">
        <w:trPr>
          <w:trHeight w:val="93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Узнает Государственный гимн РФ. Гимн Мурманска</w:t>
            </w:r>
          </w:p>
        </w:tc>
      </w:tr>
      <w:tr w:rsidR="00B95E74" w:rsidRPr="008A4D29" w:rsidTr="00B95E74">
        <w:trPr>
          <w:trHeight w:val="311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Узнает произведения, называет 2-3 авторов, называет любимые книги, излагает их содержание, в том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4D29">
              <w:rPr>
                <w:rFonts w:ascii="Times New Roman" w:hAnsi="Times New Roman" w:cs="Times New Roman"/>
              </w:rPr>
              <w:t xml:space="preserve">числе  произведения большого объема (в беседе с воспитателем, или с опорой на книгу) </w:t>
            </w:r>
          </w:p>
        </w:tc>
      </w:tr>
      <w:tr w:rsidR="00B95E74" w:rsidRPr="008A4D29" w:rsidTr="00B95E74">
        <w:trPr>
          <w:trHeight w:val="202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 xml:space="preserve">Любит слушать новые сказки, рассказы, стихи, чтение с предпочтением, участвует в обсуждениях,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D29">
              <w:rPr>
                <w:rFonts w:ascii="Times New Roman" w:hAnsi="Times New Roman" w:cs="Times New Roman"/>
              </w:rPr>
              <w:t xml:space="preserve">высказывает свою точку зрения </w:t>
            </w:r>
          </w:p>
        </w:tc>
      </w:tr>
      <w:tr w:rsidR="00B95E74" w:rsidRPr="008A4D29" w:rsidTr="00B95E74">
        <w:trPr>
          <w:trHeight w:val="202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С интересом рассматривает иллюстрированные издания, называет 2-3 художников-иллюстраторов</w:t>
            </w:r>
          </w:p>
        </w:tc>
      </w:tr>
      <w:tr w:rsidR="00B95E74" w:rsidRPr="008A4D29" w:rsidTr="00B95E74">
        <w:trPr>
          <w:trHeight w:val="202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Выразительно читает стихи, пересказывает отрывки из произведений</w:t>
            </w:r>
          </w:p>
        </w:tc>
      </w:tr>
      <w:tr w:rsidR="00B95E74" w:rsidRPr="008A4D29" w:rsidTr="00B95E74">
        <w:trPr>
          <w:trHeight w:val="202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Различает жанр произведения</w:t>
            </w:r>
          </w:p>
        </w:tc>
      </w:tr>
      <w:tr w:rsidR="00B95E74" w:rsidRPr="008A4D29" w:rsidTr="00B95E74">
        <w:trPr>
          <w:trHeight w:val="202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</w:t>
            </w:r>
          </w:p>
        </w:tc>
      </w:tr>
      <w:tr w:rsidR="00B95E74" w:rsidRPr="008A4D29" w:rsidTr="00B95E74">
        <w:trPr>
          <w:trHeight w:val="202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Использует различные материалы и способы создания изображения</w:t>
            </w:r>
          </w:p>
        </w:tc>
      </w:tr>
      <w:tr w:rsidR="00B95E74" w:rsidRPr="008A4D29" w:rsidTr="00B95E74">
        <w:trPr>
          <w:trHeight w:val="202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Лепит различные предметы, выполняет декоративные композиции различными способами</w:t>
            </w:r>
          </w:p>
        </w:tc>
      </w:tr>
      <w:tr w:rsidR="00B95E74" w:rsidRPr="008A4D29" w:rsidTr="00B95E74">
        <w:trPr>
          <w:trHeight w:val="202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Расписывает вылепленные изделия по мотивам народного искусства</w:t>
            </w:r>
          </w:p>
        </w:tc>
      </w:tr>
      <w:tr w:rsidR="00B95E74" w:rsidRPr="008A4D29" w:rsidTr="00B95E74">
        <w:trPr>
          <w:trHeight w:val="202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Создает сюжетные и декоративные композиции, создает изображения, используя различные способы вырезания и обрывания бумаги различной фактуры</w:t>
            </w:r>
          </w:p>
        </w:tc>
      </w:tr>
      <w:tr w:rsidR="00B95E74" w:rsidRPr="008A4D29" w:rsidTr="00B95E74">
        <w:trPr>
          <w:trHeight w:val="202"/>
        </w:trPr>
        <w:tc>
          <w:tcPr>
            <w:tcW w:w="2660" w:type="dxa"/>
            <w:vMerge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24" w:type="dxa"/>
            <w:gridSpan w:val="3"/>
          </w:tcPr>
          <w:p w:rsidR="00B95E74" w:rsidRPr="008A4D29" w:rsidRDefault="00B95E74" w:rsidP="002D7F3C">
            <w:pPr>
              <w:pStyle w:val="Default"/>
              <w:rPr>
                <w:rFonts w:ascii="Times New Roman" w:hAnsi="Times New Roman" w:cs="Times New Roman"/>
              </w:rPr>
            </w:pPr>
            <w:r w:rsidRPr="008A4D29">
              <w:rPr>
                <w:rFonts w:ascii="Times New Roman" w:hAnsi="Times New Roman" w:cs="Times New Roman"/>
              </w:rPr>
              <w:t>Различает виды изобразительного искусства, называет основные   изобразительные средства</w:t>
            </w:r>
          </w:p>
        </w:tc>
      </w:tr>
    </w:tbl>
    <w:p w:rsidR="004F26C9" w:rsidRPr="00B95E74" w:rsidRDefault="004F26C9" w:rsidP="00B95E74">
      <w:pPr>
        <w:rPr>
          <w:rFonts w:ascii="Times New Roman" w:hAnsi="Times New Roman" w:cs="Times New Roman"/>
          <w:sz w:val="28"/>
          <w:szCs w:val="28"/>
        </w:rPr>
      </w:pPr>
    </w:p>
    <w:sectPr w:rsidR="004F26C9" w:rsidRPr="00B95E74" w:rsidSect="004F26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7C3"/>
    <w:multiLevelType w:val="multilevel"/>
    <w:tmpl w:val="F16ED3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A742F"/>
    <w:multiLevelType w:val="multilevel"/>
    <w:tmpl w:val="E74295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B2E86"/>
    <w:multiLevelType w:val="multilevel"/>
    <w:tmpl w:val="EEAAA1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4734F"/>
    <w:multiLevelType w:val="multilevel"/>
    <w:tmpl w:val="FD30A1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60263"/>
    <w:multiLevelType w:val="multilevel"/>
    <w:tmpl w:val="615800B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24D1E"/>
    <w:multiLevelType w:val="multilevel"/>
    <w:tmpl w:val="6A6C1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246BD"/>
    <w:multiLevelType w:val="multilevel"/>
    <w:tmpl w:val="EA5A44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A5FC6"/>
    <w:multiLevelType w:val="multilevel"/>
    <w:tmpl w:val="176A99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461E7"/>
    <w:multiLevelType w:val="multilevel"/>
    <w:tmpl w:val="5972EB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F672A3"/>
    <w:multiLevelType w:val="multilevel"/>
    <w:tmpl w:val="670471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015A5"/>
    <w:multiLevelType w:val="multilevel"/>
    <w:tmpl w:val="133064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3830EE"/>
    <w:multiLevelType w:val="multilevel"/>
    <w:tmpl w:val="D234CF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B53A1"/>
    <w:multiLevelType w:val="multilevel"/>
    <w:tmpl w:val="3E4C7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918B7"/>
    <w:multiLevelType w:val="multilevel"/>
    <w:tmpl w:val="AA6C7E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B219A7"/>
    <w:multiLevelType w:val="multilevel"/>
    <w:tmpl w:val="A0148E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7F2438"/>
    <w:multiLevelType w:val="multilevel"/>
    <w:tmpl w:val="65389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6C9"/>
    <w:rsid w:val="00206304"/>
    <w:rsid w:val="0020746C"/>
    <w:rsid w:val="00356520"/>
    <w:rsid w:val="0037694E"/>
    <w:rsid w:val="003F42E3"/>
    <w:rsid w:val="004A2B9E"/>
    <w:rsid w:val="004F26C9"/>
    <w:rsid w:val="00613CFF"/>
    <w:rsid w:val="007B0D90"/>
    <w:rsid w:val="009741B3"/>
    <w:rsid w:val="00B95E74"/>
    <w:rsid w:val="00BE3132"/>
    <w:rsid w:val="00D537A7"/>
    <w:rsid w:val="00F05848"/>
    <w:rsid w:val="00F7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ind w:left="720"/>
      <w:contextualSpacing/>
    </w:pPr>
  </w:style>
  <w:style w:type="paragraph" w:customStyle="1" w:styleId="Default">
    <w:name w:val="Default"/>
    <w:rsid w:val="00B95E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B95E74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4745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</cp:revision>
  <dcterms:created xsi:type="dcterms:W3CDTF">2017-03-14T03:28:00Z</dcterms:created>
  <dcterms:modified xsi:type="dcterms:W3CDTF">2017-03-14T04:14:00Z</dcterms:modified>
</cp:coreProperties>
</file>