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DA" w:rsidRDefault="00AF287B" w:rsidP="00AF28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2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4824" cy="10190074"/>
            <wp:effectExtent l="0" t="0" r="1905" b="1905"/>
            <wp:docPr id="2" name="Рисунок 2" descr="G:\сканы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\IMG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847" cy="10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87B" w:rsidRDefault="00AF287B" w:rsidP="00B9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87B" w:rsidRDefault="00AF287B" w:rsidP="00B9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EF3" w:rsidRPr="00B967DA" w:rsidRDefault="00257EF3" w:rsidP="00B967DA">
      <w:pPr>
        <w:jc w:val="both"/>
        <w:rPr>
          <w:rFonts w:ascii="Times New Roman" w:hAnsi="Times New Roman" w:cs="Times New Roman"/>
          <w:sz w:val="24"/>
          <w:szCs w:val="24"/>
        </w:rPr>
      </w:pPr>
      <w:r w:rsidRPr="00B967DA">
        <w:rPr>
          <w:rFonts w:ascii="Times New Roman" w:hAnsi="Times New Roman" w:cs="Times New Roman"/>
          <w:sz w:val="24"/>
          <w:szCs w:val="24"/>
        </w:rPr>
        <w:t>1. Настоящее Положение определяет языки образования в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учреждении «Детский сад № 9</w:t>
      </w:r>
      <w:r w:rsidRPr="00B967DA">
        <w:rPr>
          <w:rFonts w:ascii="Times New Roman" w:hAnsi="Times New Roman" w:cs="Times New Roman"/>
          <w:sz w:val="24"/>
          <w:szCs w:val="24"/>
        </w:rPr>
        <w:t xml:space="preserve"> «</w:t>
      </w:r>
      <w:r w:rsidR="00B967DA" w:rsidRPr="00B967DA">
        <w:rPr>
          <w:rFonts w:ascii="Times New Roman" w:hAnsi="Times New Roman" w:cs="Times New Roman"/>
          <w:sz w:val="24"/>
          <w:szCs w:val="24"/>
        </w:rPr>
        <w:t>Светлячок</w:t>
      </w:r>
      <w:r w:rsidRPr="00B967DA">
        <w:rPr>
          <w:rFonts w:ascii="Times New Roman" w:hAnsi="Times New Roman" w:cs="Times New Roman"/>
          <w:sz w:val="24"/>
          <w:szCs w:val="24"/>
        </w:rPr>
        <w:t>»» (далее – ДОУ).</w:t>
      </w:r>
    </w:p>
    <w:p w:rsidR="00257EF3" w:rsidRPr="00B967DA" w:rsidRDefault="00257EF3" w:rsidP="00B967DA">
      <w:pPr>
        <w:jc w:val="both"/>
        <w:rPr>
          <w:rFonts w:ascii="Times New Roman" w:hAnsi="Times New Roman" w:cs="Times New Roman"/>
          <w:sz w:val="24"/>
          <w:szCs w:val="24"/>
        </w:rPr>
      </w:pPr>
      <w:r w:rsidRPr="00B967DA">
        <w:rPr>
          <w:rFonts w:ascii="Times New Roman" w:hAnsi="Times New Roman" w:cs="Times New Roman"/>
          <w:sz w:val="24"/>
          <w:szCs w:val="24"/>
        </w:rPr>
        <w:t>2. В ДОУ образовательная деятельность осуществляется на русском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языке, если настоящим Положением не установлено иное.</w:t>
      </w:r>
    </w:p>
    <w:p w:rsidR="00257EF3" w:rsidRPr="00B967DA" w:rsidRDefault="00257EF3" w:rsidP="00B967DA">
      <w:pPr>
        <w:jc w:val="both"/>
        <w:rPr>
          <w:rFonts w:ascii="Times New Roman" w:hAnsi="Times New Roman" w:cs="Times New Roman"/>
          <w:sz w:val="24"/>
          <w:szCs w:val="24"/>
        </w:rPr>
      </w:pPr>
      <w:r w:rsidRPr="00B967DA">
        <w:rPr>
          <w:rFonts w:ascii="Times New Roman" w:hAnsi="Times New Roman" w:cs="Times New Roman"/>
          <w:sz w:val="24"/>
          <w:szCs w:val="24"/>
        </w:rPr>
        <w:t>Преподавание и изучение русского языка осуществляются в процессе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образовательной деятельности соответствии с федеральным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060C2" w:rsidRPr="00B967DA" w:rsidRDefault="00257EF3" w:rsidP="00B967DA">
      <w:pPr>
        <w:jc w:val="both"/>
        <w:rPr>
          <w:rFonts w:ascii="Times New Roman" w:hAnsi="Times New Roman" w:cs="Times New Roman"/>
          <w:sz w:val="24"/>
          <w:szCs w:val="24"/>
        </w:rPr>
      </w:pPr>
      <w:r w:rsidRPr="00B967DA">
        <w:rPr>
          <w:rFonts w:ascii="Times New Roman" w:hAnsi="Times New Roman" w:cs="Times New Roman"/>
          <w:sz w:val="24"/>
          <w:szCs w:val="24"/>
        </w:rPr>
        <w:t>3. Право на получение дошкольного, начального общего и основного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общего образования на родном языке из числа языков народов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Российской Федерации, а также право на изучение родного языка из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числа языков народов Российской Федерации реализуется в пределах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возможностей, предоставляемых системой образования, в порядке,</w:t>
      </w:r>
      <w:r w:rsidR="00B967DA" w:rsidRPr="00B967DA">
        <w:rPr>
          <w:rFonts w:ascii="Times New Roman" w:hAnsi="Times New Roman" w:cs="Times New Roman"/>
          <w:sz w:val="24"/>
          <w:szCs w:val="24"/>
        </w:rPr>
        <w:t xml:space="preserve"> </w:t>
      </w:r>
      <w:r w:rsidRPr="00B967DA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образовании.</w:t>
      </w:r>
    </w:p>
    <w:sectPr w:rsidR="009060C2" w:rsidRPr="00B967DA" w:rsidSect="00AF287B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9B"/>
    <w:rsid w:val="00257EF3"/>
    <w:rsid w:val="003E0D9B"/>
    <w:rsid w:val="00792693"/>
    <w:rsid w:val="009060C2"/>
    <w:rsid w:val="00AF287B"/>
    <w:rsid w:val="00B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EC74-B0F3-478C-8E36-A92331A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2016-09-13T07:49:00Z</cp:lastPrinted>
  <dcterms:created xsi:type="dcterms:W3CDTF">2016-09-08T10:52:00Z</dcterms:created>
  <dcterms:modified xsi:type="dcterms:W3CDTF">2016-09-13T13:59:00Z</dcterms:modified>
</cp:coreProperties>
</file>