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640" w:rsidRPr="00BB7EA8" w:rsidRDefault="00526640" w:rsidP="00526640">
      <w:pPr>
        <w:jc w:val="center"/>
        <w:rPr>
          <w:b/>
          <w:i/>
          <w:sz w:val="36"/>
          <w:szCs w:val="36"/>
          <w:lang w:val="ru-RU"/>
        </w:rPr>
      </w:pPr>
    </w:p>
    <w:p w:rsidR="00BB7EA8" w:rsidRPr="00BB7EA8" w:rsidRDefault="00BB7EA8" w:rsidP="00BB7EA8">
      <w:pPr>
        <w:jc w:val="center"/>
        <w:rPr>
          <w:b/>
          <w:sz w:val="24"/>
          <w:szCs w:val="24"/>
          <w:lang w:val="ru-RU"/>
        </w:rPr>
      </w:pPr>
      <w:r w:rsidRPr="00BB7EA8">
        <w:rPr>
          <w:b/>
          <w:sz w:val="24"/>
          <w:szCs w:val="24"/>
          <w:lang w:val="ru-RU"/>
        </w:rPr>
        <w:t>МУНИЦИПАЛЬНОЕ БЮДЖЕТНОЕ  ДОШКОЛЬНОЕ ОБРАЗОВАТЕЛЬНОЕ УЧРЕЖДЕНИЕ  «ДЕТСКИЙ САД № 5 ОБЩЕРАЗВИВАЮЩЕГО ВИДА</w:t>
      </w:r>
    </w:p>
    <w:p w:rsidR="00BB7EA8" w:rsidRPr="00BB7EA8" w:rsidRDefault="00BB7EA8" w:rsidP="00BB7EA8">
      <w:pPr>
        <w:jc w:val="center"/>
        <w:rPr>
          <w:b/>
          <w:sz w:val="24"/>
          <w:szCs w:val="24"/>
          <w:lang w:val="ru-RU"/>
        </w:rPr>
      </w:pPr>
      <w:r w:rsidRPr="00BB7EA8">
        <w:rPr>
          <w:b/>
          <w:sz w:val="24"/>
          <w:szCs w:val="24"/>
          <w:lang w:val="ru-RU"/>
        </w:rPr>
        <w:t>С ПРИОРИТЕТНЫМ ОСУЩЕСТВЛЕНИЕМ ДЕЯТЕЛЬНОСТИ</w:t>
      </w:r>
    </w:p>
    <w:p w:rsidR="00BB7EA8" w:rsidRPr="00BB7EA8" w:rsidRDefault="00BB7EA8" w:rsidP="00BB7EA8">
      <w:pPr>
        <w:pBdr>
          <w:bottom w:val="single" w:sz="12" w:space="1" w:color="auto"/>
        </w:pBdr>
        <w:jc w:val="center"/>
        <w:rPr>
          <w:b/>
          <w:sz w:val="24"/>
          <w:szCs w:val="24"/>
          <w:lang w:val="ru-RU"/>
        </w:rPr>
      </w:pPr>
      <w:r w:rsidRPr="00BB7EA8">
        <w:rPr>
          <w:b/>
          <w:sz w:val="24"/>
          <w:szCs w:val="24"/>
          <w:lang w:val="ru-RU"/>
        </w:rPr>
        <w:t>ПО ФИЗИЧЕСКОМУ  НАПРАВЛЕНИЮ РАЗВИТИЯ ДЕТЕЙ»</w:t>
      </w:r>
    </w:p>
    <w:p w:rsidR="00BB7EA8" w:rsidRPr="00BB7EA8" w:rsidRDefault="00BB7EA8" w:rsidP="00BB7EA8">
      <w:pPr>
        <w:jc w:val="center"/>
        <w:rPr>
          <w:sz w:val="24"/>
          <w:szCs w:val="24"/>
          <w:lang w:val="ru-RU"/>
        </w:rPr>
      </w:pPr>
      <w:r w:rsidRPr="00BB7EA8">
        <w:rPr>
          <w:sz w:val="24"/>
          <w:szCs w:val="24"/>
          <w:lang w:val="ru-RU"/>
        </w:rPr>
        <w:t>660025,г .Красноярск, ул.Семафорная, 305 тел:245-60-45; ул. Семафорная, 303 тел. 213-31-33; ул.Вавилова, 29а тел. 299-55-85, Е-</w:t>
      </w:r>
      <w:r w:rsidRPr="00BB7EA8">
        <w:rPr>
          <w:sz w:val="24"/>
          <w:szCs w:val="24"/>
        </w:rPr>
        <w:t>mail</w:t>
      </w:r>
      <w:r w:rsidRPr="00BB7EA8">
        <w:rPr>
          <w:sz w:val="24"/>
          <w:szCs w:val="24"/>
          <w:lang w:val="ru-RU"/>
        </w:rPr>
        <w:t>:</w:t>
      </w:r>
      <w:r w:rsidRPr="00BB7EA8">
        <w:rPr>
          <w:sz w:val="24"/>
          <w:szCs w:val="24"/>
        </w:rPr>
        <w:t>mbdou</w:t>
      </w:r>
      <w:r w:rsidRPr="00BB7EA8">
        <w:rPr>
          <w:sz w:val="24"/>
          <w:szCs w:val="24"/>
          <w:lang w:val="ru-RU"/>
        </w:rPr>
        <w:t>5@</w:t>
      </w:r>
      <w:r w:rsidRPr="00BB7EA8">
        <w:rPr>
          <w:sz w:val="24"/>
          <w:szCs w:val="24"/>
        </w:rPr>
        <w:t>rambler</w:t>
      </w:r>
      <w:r w:rsidRPr="00BB7EA8">
        <w:rPr>
          <w:sz w:val="24"/>
          <w:szCs w:val="24"/>
          <w:lang w:val="ru-RU"/>
        </w:rPr>
        <w:t>.</w:t>
      </w:r>
      <w:r w:rsidRPr="00BB7EA8">
        <w:rPr>
          <w:sz w:val="24"/>
          <w:szCs w:val="24"/>
        </w:rPr>
        <w:t>ru</w:t>
      </w:r>
    </w:p>
    <w:p w:rsidR="00BB7EA8" w:rsidRPr="003524F3" w:rsidRDefault="00BB7EA8" w:rsidP="00BB7EA8">
      <w:pPr>
        <w:jc w:val="center"/>
        <w:rPr>
          <w:sz w:val="24"/>
          <w:szCs w:val="24"/>
          <w:lang w:val="ru-RU"/>
        </w:rPr>
      </w:pPr>
      <w:r w:rsidRPr="003524F3">
        <w:rPr>
          <w:sz w:val="24"/>
          <w:szCs w:val="24"/>
          <w:lang w:val="ru-RU"/>
        </w:rPr>
        <w:t>ОКПО 54493045, ОГРН 1022401947908, ИНН/КПП 2461023035/246101001</w:t>
      </w:r>
    </w:p>
    <w:p w:rsidR="00C11324" w:rsidRPr="00BB7EA8" w:rsidRDefault="00BB7EA8" w:rsidP="00BB7EA8">
      <w:pPr>
        <w:jc w:val="center"/>
        <w:rPr>
          <w:b/>
          <w:i/>
          <w:sz w:val="36"/>
          <w:szCs w:val="36"/>
          <w:lang w:val="ru-RU"/>
        </w:rPr>
      </w:pPr>
      <w:r>
        <w:rPr>
          <w:b/>
          <w:i/>
          <w:sz w:val="36"/>
          <w:szCs w:val="36"/>
          <w:lang w:val="ru-RU"/>
        </w:rPr>
        <w:t xml:space="preserve"> </w:t>
      </w:r>
    </w:p>
    <w:p w:rsidR="00071FE0" w:rsidRPr="00BB7EA8" w:rsidRDefault="00071FE0" w:rsidP="00526640">
      <w:pPr>
        <w:rPr>
          <w:i/>
          <w:lang w:val="ru-RU"/>
        </w:rPr>
      </w:pPr>
    </w:p>
    <w:p w:rsidR="00071FE0" w:rsidRPr="00BB7EA8" w:rsidRDefault="00071FE0" w:rsidP="00526640">
      <w:pPr>
        <w:rPr>
          <w:i/>
          <w:lang w:val="ru-RU"/>
        </w:rPr>
      </w:pPr>
    </w:p>
    <w:p w:rsidR="00071FE0" w:rsidRPr="00BB7EA8" w:rsidRDefault="00071FE0" w:rsidP="00526640">
      <w:pPr>
        <w:rPr>
          <w:i/>
          <w:lang w:val="ru-RU"/>
        </w:rPr>
      </w:pPr>
    </w:p>
    <w:p w:rsidR="00071FE0" w:rsidRPr="00BB7EA8" w:rsidRDefault="00071FE0" w:rsidP="00526640">
      <w:pPr>
        <w:rPr>
          <w:i/>
          <w:lang w:val="ru-RU"/>
        </w:rPr>
      </w:pPr>
    </w:p>
    <w:p w:rsidR="006A302A" w:rsidRPr="00BB7EA8" w:rsidRDefault="006A302A" w:rsidP="006A302A">
      <w:pPr>
        <w:jc w:val="right"/>
        <w:rPr>
          <w:i/>
          <w:sz w:val="28"/>
          <w:szCs w:val="28"/>
          <w:lang w:val="ru-RU"/>
        </w:rPr>
      </w:pPr>
      <w:r w:rsidRPr="00BB7EA8">
        <w:rPr>
          <w:i/>
          <w:sz w:val="28"/>
          <w:szCs w:val="28"/>
          <w:lang w:val="ru-RU"/>
        </w:rPr>
        <w:t xml:space="preserve">                                                                     </w:t>
      </w:r>
      <w:r w:rsidR="00BE32BC">
        <w:rPr>
          <w:i/>
          <w:sz w:val="28"/>
          <w:szCs w:val="28"/>
          <w:lang w:val="ru-RU"/>
        </w:rPr>
        <w:t xml:space="preserve">                          </w:t>
      </w:r>
      <w:r w:rsidRPr="00BB7EA8">
        <w:rPr>
          <w:i/>
          <w:sz w:val="28"/>
          <w:szCs w:val="28"/>
          <w:lang w:val="ru-RU"/>
        </w:rPr>
        <w:t xml:space="preserve"> Утверждена на Педагогическом совете №__</w:t>
      </w:r>
    </w:p>
    <w:p w:rsidR="00071FE0" w:rsidRPr="00BB7EA8" w:rsidRDefault="006A302A" w:rsidP="006A302A">
      <w:pPr>
        <w:jc w:val="right"/>
        <w:rPr>
          <w:i/>
          <w:sz w:val="28"/>
          <w:szCs w:val="28"/>
          <w:lang w:val="ru-RU"/>
        </w:rPr>
      </w:pPr>
      <w:r w:rsidRPr="00BB7EA8">
        <w:rPr>
          <w:i/>
          <w:sz w:val="28"/>
          <w:szCs w:val="28"/>
          <w:lang w:val="ru-RU"/>
        </w:rPr>
        <w:t xml:space="preserve">«__»_______20__г. </w:t>
      </w:r>
    </w:p>
    <w:p w:rsidR="00071FE0" w:rsidRPr="00BB7EA8" w:rsidRDefault="00071FE0" w:rsidP="00526640">
      <w:pPr>
        <w:rPr>
          <w:i/>
          <w:lang w:val="ru-RU"/>
        </w:rPr>
      </w:pPr>
    </w:p>
    <w:p w:rsidR="00071FE0" w:rsidRPr="00BE32BC" w:rsidRDefault="00071FE0" w:rsidP="00071FE0">
      <w:pPr>
        <w:jc w:val="center"/>
        <w:rPr>
          <w:sz w:val="72"/>
          <w:szCs w:val="72"/>
          <w:lang w:val="ru-RU"/>
        </w:rPr>
      </w:pPr>
      <w:r w:rsidRPr="00BE32BC">
        <w:rPr>
          <w:sz w:val="72"/>
          <w:szCs w:val="72"/>
          <w:lang w:val="ru-RU"/>
        </w:rPr>
        <w:t xml:space="preserve">Программа развития </w:t>
      </w:r>
    </w:p>
    <w:p w:rsidR="005A1D60" w:rsidRPr="00BE32BC" w:rsidRDefault="00071FE0" w:rsidP="00BB7EA8">
      <w:pPr>
        <w:jc w:val="center"/>
        <w:rPr>
          <w:sz w:val="72"/>
          <w:szCs w:val="72"/>
          <w:lang w:val="ru-RU"/>
        </w:rPr>
      </w:pPr>
      <w:r w:rsidRPr="00BE32BC">
        <w:rPr>
          <w:sz w:val="72"/>
          <w:szCs w:val="72"/>
          <w:lang w:val="ru-RU"/>
        </w:rPr>
        <w:t>М</w:t>
      </w:r>
      <w:r w:rsidR="00BB7EA8" w:rsidRPr="00BE32BC">
        <w:rPr>
          <w:sz w:val="72"/>
          <w:szCs w:val="72"/>
          <w:lang w:val="ru-RU"/>
        </w:rPr>
        <w:t>БДОУ № 5</w:t>
      </w:r>
    </w:p>
    <w:p w:rsidR="00071FE0" w:rsidRPr="00BE32BC" w:rsidRDefault="005A1D60" w:rsidP="00071FE0">
      <w:pPr>
        <w:jc w:val="center"/>
        <w:rPr>
          <w:sz w:val="72"/>
          <w:szCs w:val="72"/>
          <w:lang w:val="ru-RU"/>
        </w:rPr>
      </w:pPr>
      <w:r w:rsidRPr="00BE32BC">
        <w:rPr>
          <w:sz w:val="72"/>
          <w:szCs w:val="72"/>
          <w:lang w:val="ru-RU"/>
        </w:rPr>
        <w:t>н</w:t>
      </w:r>
      <w:r w:rsidR="00BB7EA8" w:rsidRPr="00BE32BC">
        <w:rPr>
          <w:sz w:val="72"/>
          <w:szCs w:val="72"/>
          <w:lang w:val="ru-RU"/>
        </w:rPr>
        <w:t>а 2013</w:t>
      </w:r>
      <w:r w:rsidR="00071FE0" w:rsidRPr="00BE32BC">
        <w:rPr>
          <w:sz w:val="72"/>
          <w:szCs w:val="72"/>
          <w:lang w:val="ru-RU"/>
        </w:rPr>
        <w:t>-201</w:t>
      </w:r>
      <w:r w:rsidR="00832BB1" w:rsidRPr="00BE32BC">
        <w:rPr>
          <w:sz w:val="72"/>
          <w:szCs w:val="72"/>
          <w:lang w:val="ru-RU"/>
        </w:rPr>
        <w:t>8</w:t>
      </w:r>
      <w:r w:rsidR="00071FE0" w:rsidRPr="00BE32BC">
        <w:rPr>
          <w:sz w:val="72"/>
          <w:szCs w:val="72"/>
          <w:lang w:val="ru-RU"/>
        </w:rPr>
        <w:t xml:space="preserve"> гг.</w:t>
      </w:r>
    </w:p>
    <w:p w:rsidR="00071FE0" w:rsidRPr="00BB7EA8" w:rsidRDefault="00071FE0" w:rsidP="00071FE0">
      <w:pPr>
        <w:jc w:val="center"/>
        <w:rPr>
          <w:rFonts w:ascii="Monotype Corsiva" w:hAnsi="Monotype Corsiva" w:cs="Mangal"/>
          <w:i/>
          <w:sz w:val="96"/>
          <w:szCs w:val="96"/>
          <w:lang w:val="ru-RU"/>
        </w:rPr>
      </w:pPr>
    </w:p>
    <w:p w:rsidR="00071FE0" w:rsidRPr="00BB7EA8" w:rsidRDefault="00071FE0" w:rsidP="00071FE0">
      <w:pPr>
        <w:jc w:val="center"/>
        <w:rPr>
          <w:rFonts w:ascii="Monotype Corsiva" w:hAnsi="Monotype Corsiva" w:cs="Mangal"/>
          <w:i/>
          <w:sz w:val="96"/>
          <w:szCs w:val="96"/>
          <w:lang w:val="ru-RU"/>
        </w:rPr>
      </w:pPr>
    </w:p>
    <w:p w:rsidR="00C922CC" w:rsidRDefault="00C922CC" w:rsidP="00BB7EA8">
      <w:pPr>
        <w:jc w:val="center"/>
        <w:rPr>
          <w:rFonts w:ascii="Monotype Corsiva" w:hAnsi="Monotype Corsiva" w:cs="Mangal"/>
          <w:i/>
          <w:sz w:val="40"/>
          <w:szCs w:val="40"/>
          <w:lang w:val="ru-RU"/>
        </w:rPr>
      </w:pPr>
    </w:p>
    <w:p w:rsidR="00C922CC" w:rsidRDefault="00C922CC" w:rsidP="00BB7EA8">
      <w:pPr>
        <w:jc w:val="center"/>
        <w:rPr>
          <w:rFonts w:ascii="Monotype Corsiva" w:hAnsi="Monotype Corsiva" w:cs="Mangal"/>
          <w:i/>
          <w:sz w:val="40"/>
          <w:szCs w:val="40"/>
          <w:lang w:val="ru-RU"/>
        </w:rPr>
      </w:pPr>
    </w:p>
    <w:p w:rsidR="00C922CC" w:rsidRDefault="00C922CC" w:rsidP="00BB7EA8">
      <w:pPr>
        <w:jc w:val="center"/>
        <w:rPr>
          <w:rFonts w:ascii="Monotype Corsiva" w:hAnsi="Monotype Corsiva" w:cs="Mangal"/>
          <w:i/>
          <w:sz w:val="40"/>
          <w:szCs w:val="40"/>
          <w:lang w:val="ru-RU"/>
        </w:rPr>
      </w:pPr>
    </w:p>
    <w:p w:rsidR="00C922CC" w:rsidRDefault="00C922CC" w:rsidP="00BB7EA8">
      <w:pPr>
        <w:jc w:val="center"/>
        <w:rPr>
          <w:rFonts w:ascii="Monotype Corsiva" w:hAnsi="Monotype Corsiva" w:cs="Mangal"/>
          <w:i/>
          <w:sz w:val="40"/>
          <w:szCs w:val="40"/>
          <w:lang w:val="ru-RU"/>
        </w:rPr>
      </w:pPr>
    </w:p>
    <w:p w:rsidR="00C922CC" w:rsidRDefault="00C922CC" w:rsidP="00BB7EA8">
      <w:pPr>
        <w:jc w:val="center"/>
        <w:rPr>
          <w:rFonts w:ascii="Monotype Corsiva" w:hAnsi="Monotype Corsiva" w:cs="Mangal"/>
          <w:i/>
          <w:sz w:val="40"/>
          <w:szCs w:val="40"/>
          <w:lang w:val="ru-RU"/>
        </w:rPr>
      </w:pPr>
    </w:p>
    <w:p w:rsidR="00C922CC" w:rsidRDefault="00C922CC" w:rsidP="00BB7EA8">
      <w:pPr>
        <w:jc w:val="center"/>
        <w:rPr>
          <w:rFonts w:ascii="Monotype Corsiva" w:hAnsi="Monotype Corsiva" w:cs="Mangal"/>
          <w:i/>
          <w:sz w:val="40"/>
          <w:szCs w:val="40"/>
          <w:lang w:val="ru-RU"/>
        </w:rPr>
      </w:pPr>
    </w:p>
    <w:p w:rsidR="00C922CC" w:rsidRDefault="00C922CC" w:rsidP="00BB7EA8">
      <w:pPr>
        <w:jc w:val="center"/>
        <w:rPr>
          <w:rFonts w:ascii="Monotype Corsiva" w:hAnsi="Monotype Corsiva" w:cs="Mangal"/>
          <w:i/>
          <w:sz w:val="40"/>
          <w:szCs w:val="40"/>
          <w:lang w:val="ru-RU"/>
        </w:rPr>
      </w:pPr>
    </w:p>
    <w:p w:rsidR="00C922CC" w:rsidRDefault="00C922CC" w:rsidP="00BB7EA8">
      <w:pPr>
        <w:jc w:val="center"/>
        <w:rPr>
          <w:rFonts w:ascii="Monotype Corsiva" w:hAnsi="Monotype Corsiva" w:cs="Mangal"/>
          <w:i/>
          <w:sz w:val="40"/>
          <w:szCs w:val="40"/>
          <w:lang w:val="ru-RU"/>
        </w:rPr>
      </w:pPr>
    </w:p>
    <w:p w:rsidR="00C922CC" w:rsidRDefault="00C922CC" w:rsidP="00BB7EA8">
      <w:pPr>
        <w:jc w:val="center"/>
        <w:rPr>
          <w:rFonts w:ascii="Monotype Corsiva" w:hAnsi="Monotype Corsiva" w:cs="Mangal"/>
          <w:i/>
          <w:sz w:val="40"/>
          <w:szCs w:val="40"/>
          <w:lang w:val="ru-RU"/>
        </w:rPr>
      </w:pPr>
    </w:p>
    <w:p w:rsidR="00C922CC" w:rsidRDefault="00C922CC" w:rsidP="00BB7EA8">
      <w:pPr>
        <w:jc w:val="center"/>
        <w:rPr>
          <w:rFonts w:ascii="Monotype Corsiva" w:hAnsi="Monotype Corsiva" w:cs="Mangal"/>
          <w:i/>
          <w:sz w:val="40"/>
          <w:szCs w:val="40"/>
          <w:lang w:val="ru-RU"/>
        </w:rPr>
      </w:pPr>
    </w:p>
    <w:p w:rsidR="00C922CC" w:rsidRDefault="00C922CC" w:rsidP="00BB7EA8">
      <w:pPr>
        <w:jc w:val="center"/>
        <w:rPr>
          <w:rFonts w:ascii="Monotype Corsiva" w:hAnsi="Monotype Corsiva" w:cs="Mangal"/>
          <w:i/>
          <w:sz w:val="40"/>
          <w:szCs w:val="40"/>
          <w:lang w:val="ru-RU"/>
        </w:rPr>
      </w:pPr>
    </w:p>
    <w:p w:rsidR="00071FE0" w:rsidRPr="00BB7EA8" w:rsidRDefault="00071FE0" w:rsidP="00BB7EA8">
      <w:pPr>
        <w:jc w:val="center"/>
        <w:rPr>
          <w:rFonts w:ascii="Monotype Corsiva" w:hAnsi="Monotype Corsiva" w:cs="Mangal"/>
          <w:i/>
          <w:sz w:val="28"/>
          <w:szCs w:val="28"/>
          <w:lang w:val="ru-RU"/>
        </w:rPr>
      </w:pPr>
      <w:r w:rsidRPr="00BB7EA8">
        <w:rPr>
          <w:rFonts w:ascii="Monotype Corsiva" w:hAnsi="Monotype Corsiva" w:cs="Mangal"/>
          <w:i/>
          <w:sz w:val="40"/>
          <w:szCs w:val="40"/>
          <w:lang w:val="ru-RU"/>
        </w:rPr>
        <w:t>г. Красноярск</w:t>
      </w:r>
    </w:p>
    <w:p w:rsidR="00071FE0" w:rsidRPr="00BB7EA8" w:rsidRDefault="00BB7EA8" w:rsidP="00071FE0">
      <w:pPr>
        <w:jc w:val="center"/>
        <w:rPr>
          <w:rFonts w:ascii="Monotype Corsiva" w:hAnsi="Monotype Corsiva" w:cs="Mangal"/>
          <w:i/>
          <w:sz w:val="28"/>
          <w:szCs w:val="28"/>
          <w:lang w:val="ru-RU"/>
        </w:rPr>
      </w:pPr>
      <w:r>
        <w:rPr>
          <w:rFonts w:ascii="Monotype Corsiva" w:hAnsi="Monotype Corsiva" w:cs="Mangal"/>
          <w:i/>
          <w:sz w:val="28"/>
          <w:szCs w:val="28"/>
          <w:lang w:val="ru-RU"/>
        </w:rPr>
        <w:br w:type="page"/>
      </w:r>
    </w:p>
    <w:p w:rsidR="006A302A" w:rsidRPr="00BB7EA8" w:rsidRDefault="006A302A" w:rsidP="00071FE0">
      <w:pPr>
        <w:jc w:val="center"/>
        <w:rPr>
          <w:rFonts w:ascii="Monotype Corsiva" w:hAnsi="Monotype Corsiva" w:cs="Mangal"/>
          <w:i/>
          <w:sz w:val="28"/>
          <w:szCs w:val="28"/>
          <w:lang w:val="ru-RU"/>
        </w:rPr>
      </w:pPr>
    </w:p>
    <w:p w:rsidR="0060768B" w:rsidRPr="008D42B2" w:rsidRDefault="0060768B" w:rsidP="00250388">
      <w:pPr>
        <w:jc w:val="center"/>
        <w:rPr>
          <w:sz w:val="48"/>
          <w:szCs w:val="48"/>
          <w:u w:val="single"/>
          <w:lang w:val="ru-RU"/>
        </w:rPr>
      </w:pPr>
      <w:r w:rsidRPr="008D42B2">
        <w:rPr>
          <w:sz w:val="48"/>
          <w:szCs w:val="48"/>
          <w:u w:val="single"/>
          <w:lang w:val="ru-RU"/>
        </w:rPr>
        <w:t>Введение.</w:t>
      </w:r>
    </w:p>
    <w:p w:rsidR="00D723C5" w:rsidRPr="008D42B2" w:rsidRDefault="0060768B" w:rsidP="00E06BAE">
      <w:pPr>
        <w:jc w:val="both"/>
        <w:rPr>
          <w:sz w:val="28"/>
          <w:szCs w:val="28"/>
          <w:lang w:val="ru-RU"/>
        </w:rPr>
      </w:pPr>
      <w:r w:rsidRPr="008D42B2">
        <w:rPr>
          <w:sz w:val="28"/>
          <w:szCs w:val="28"/>
          <w:lang w:val="ru-RU"/>
        </w:rPr>
        <w:t xml:space="preserve">        Основные тенденции развития дошкольного образования на современном этапе связаны с установкой на создание полноценного пространства и комплексного сопровождения индивидуального развития дошкольников. Насыщеннее и безопасное существование, </w:t>
      </w:r>
      <w:r w:rsidR="004462F9" w:rsidRPr="008D42B2">
        <w:rPr>
          <w:sz w:val="28"/>
          <w:szCs w:val="28"/>
          <w:lang w:val="ru-RU"/>
        </w:rPr>
        <w:t>приоритет развивающих и воспитательных задач в ДОУ, тесная связь ребенка и педагога в воспитательно</w:t>
      </w:r>
      <w:r w:rsidR="00E06BAE" w:rsidRPr="008D42B2">
        <w:rPr>
          <w:sz w:val="28"/>
          <w:szCs w:val="28"/>
          <w:lang w:val="ru-RU"/>
        </w:rPr>
        <w:t xml:space="preserve"> </w:t>
      </w:r>
      <w:r w:rsidR="004462F9" w:rsidRPr="008D42B2">
        <w:rPr>
          <w:sz w:val="28"/>
          <w:szCs w:val="28"/>
          <w:lang w:val="ru-RU"/>
        </w:rPr>
        <w:t>- образовательном процессе способствуют социализации детей и закладывают основы общечеловеческих зн</w:t>
      </w:r>
      <w:r w:rsidR="00D723C5" w:rsidRPr="008D42B2">
        <w:rPr>
          <w:sz w:val="28"/>
          <w:szCs w:val="28"/>
          <w:lang w:val="ru-RU"/>
        </w:rPr>
        <w:t>а</w:t>
      </w:r>
      <w:r w:rsidR="004462F9" w:rsidRPr="008D42B2">
        <w:rPr>
          <w:sz w:val="28"/>
          <w:szCs w:val="28"/>
          <w:lang w:val="ru-RU"/>
        </w:rPr>
        <w:t>ний.</w:t>
      </w:r>
      <w:r w:rsidR="00D723C5" w:rsidRPr="008D42B2">
        <w:rPr>
          <w:sz w:val="28"/>
          <w:szCs w:val="28"/>
          <w:lang w:val="ru-RU"/>
        </w:rPr>
        <w:t xml:space="preserve"> </w:t>
      </w:r>
    </w:p>
    <w:p w:rsidR="0060768B" w:rsidRPr="008D42B2" w:rsidRDefault="00D723C5" w:rsidP="00E06BAE">
      <w:pPr>
        <w:jc w:val="both"/>
        <w:rPr>
          <w:sz w:val="28"/>
          <w:szCs w:val="28"/>
          <w:lang w:val="ru-RU"/>
        </w:rPr>
      </w:pPr>
      <w:r w:rsidRPr="008D42B2">
        <w:rPr>
          <w:sz w:val="28"/>
          <w:szCs w:val="28"/>
          <w:lang w:val="ru-RU"/>
        </w:rPr>
        <w:t xml:space="preserve">         Современные дошкольные учреждения ориентирова</w:t>
      </w:r>
      <w:r w:rsidR="000743CD" w:rsidRPr="008D42B2">
        <w:rPr>
          <w:sz w:val="28"/>
          <w:szCs w:val="28"/>
          <w:lang w:val="ru-RU"/>
        </w:rPr>
        <w:t>ны</w:t>
      </w:r>
      <w:r w:rsidRPr="008D42B2">
        <w:rPr>
          <w:sz w:val="28"/>
          <w:szCs w:val="28"/>
          <w:lang w:val="ru-RU"/>
        </w:rPr>
        <w:t xml:space="preserve"> на разностороннее и целостное развитие ребенка, происходящее в единстве личности, деятельности и взаимодействия</w:t>
      </w:r>
      <w:r w:rsidR="000743CD" w:rsidRPr="008D42B2">
        <w:rPr>
          <w:sz w:val="28"/>
          <w:szCs w:val="28"/>
          <w:lang w:val="ru-RU"/>
        </w:rPr>
        <w:t xml:space="preserve">. </w:t>
      </w:r>
      <w:r w:rsidRPr="008D42B2">
        <w:rPr>
          <w:sz w:val="28"/>
          <w:szCs w:val="28"/>
          <w:lang w:val="ru-RU"/>
        </w:rPr>
        <w:t xml:space="preserve"> </w:t>
      </w:r>
    </w:p>
    <w:p w:rsidR="00884B6B" w:rsidRPr="008D42B2" w:rsidRDefault="00884B6B" w:rsidP="00E06BAE">
      <w:pPr>
        <w:jc w:val="both"/>
        <w:rPr>
          <w:sz w:val="28"/>
          <w:szCs w:val="28"/>
          <w:lang w:val="ru-RU"/>
        </w:rPr>
      </w:pPr>
      <w:r w:rsidRPr="008D42B2">
        <w:rPr>
          <w:sz w:val="28"/>
          <w:szCs w:val="28"/>
          <w:lang w:val="ru-RU"/>
        </w:rPr>
        <w:t xml:space="preserve">          Для обеспечения полноценного развития образовательного учреждения необходим проект его деятельности на обозримую перспективу и механизм поэтапного преобразования его составляющих. Пространство развития ДОУ состоит из трех составляющих – педагогов, родителей и  детей. Родители формируют социальный заказ на уровне общества, педагоги реализуют образовательные услуги на уровне государства, дети являются потребителями данных услуг.</w:t>
      </w:r>
    </w:p>
    <w:p w:rsidR="00884B6B" w:rsidRPr="00FD5A4D" w:rsidRDefault="00884B6B" w:rsidP="00E06BAE">
      <w:pPr>
        <w:jc w:val="both"/>
        <w:rPr>
          <w:sz w:val="28"/>
          <w:szCs w:val="28"/>
          <w:lang w:val="ru-RU"/>
        </w:rPr>
      </w:pPr>
      <w:r w:rsidRPr="00FD5A4D">
        <w:rPr>
          <w:sz w:val="28"/>
          <w:szCs w:val="28"/>
          <w:lang w:val="ru-RU"/>
        </w:rPr>
        <w:t xml:space="preserve">           </w:t>
      </w:r>
      <w:r w:rsidR="0080552E" w:rsidRPr="00FD5A4D">
        <w:rPr>
          <w:sz w:val="28"/>
          <w:szCs w:val="28"/>
          <w:lang w:val="ru-RU"/>
        </w:rPr>
        <w:t>П</w:t>
      </w:r>
      <w:r w:rsidR="0086634D" w:rsidRPr="00FD5A4D">
        <w:rPr>
          <w:sz w:val="28"/>
          <w:szCs w:val="28"/>
          <w:lang w:val="ru-RU"/>
        </w:rPr>
        <w:t>е</w:t>
      </w:r>
      <w:r w:rsidR="0080552E" w:rsidRPr="00FD5A4D">
        <w:rPr>
          <w:sz w:val="28"/>
          <w:szCs w:val="28"/>
          <w:lang w:val="ru-RU"/>
        </w:rPr>
        <w:t xml:space="preserve">рвоначальной задачей </w:t>
      </w:r>
      <w:r w:rsidR="0086634D" w:rsidRPr="00FD5A4D">
        <w:rPr>
          <w:sz w:val="28"/>
          <w:szCs w:val="28"/>
          <w:lang w:val="ru-RU"/>
        </w:rPr>
        <w:t xml:space="preserve">в процессе создания программы развития ДОУ </w:t>
      </w:r>
      <w:r w:rsidR="0080552E" w:rsidRPr="00FD5A4D">
        <w:rPr>
          <w:sz w:val="28"/>
          <w:szCs w:val="28"/>
          <w:lang w:val="ru-RU"/>
        </w:rPr>
        <w:t>ста</w:t>
      </w:r>
      <w:r w:rsidR="0086634D" w:rsidRPr="00FD5A4D">
        <w:rPr>
          <w:sz w:val="28"/>
          <w:szCs w:val="28"/>
          <w:lang w:val="ru-RU"/>
        </w:rPr>
        <w:t>новится</w:t>
      </w:r>
      <w:r w:rsidR="0080552E" w:rsidRPr="00FD5A4D">
        <w:rPr>
          <w:sz w:val="28"/>
          <w:szCs w:val="28"/>
          <w:lang w:val="ru-RU"/>
        </w:rPr>
        <w:t xml:space="preserve"> </w:t>
      </w:r>
      <w:r w:rsidR="00FD5A4D" w:rsidRPr="00FD5A4D">
        <w:rPr>
          <w:sz w:val="28"/>
          <w:szCs w:val="28"/>
          <w:lang w:val="ru-RU"/>
        </w:rPr>
        <w:t xml:space="preserve"> создание единого образовательного пространства путем реорганизации (слияния) трех муниципальных дошкольных образовательных учреждений в соответствии с  социальным заказом</w:t>
      </w:r>
      <w:r w:rsidR="0080552E" w:rsidRPr="00FD5A4D">
        <w:rPr>
          <w:sz w:val="28"/>
          <w:szCs w:val="28"/>
          <w:lang w:val="ru-RU"/>
        </w:rPr>
        <w:t xml:space="preserve"> </w:t>
      </w:r>
      <w:r w:rsidR="00FD5A4D" w:rsidRPr="00FD5A4D">
        <w:rPr>
          <w:sz w:val="28"/>
          <w:szCs w:val="28"/>
          <w:lang w:val="ru-RU"/>
        </w:rPr>
        <w:t xml:space="preserve"> общества</w:t>
      </w:r>
      <w:r w:rsidR="0086634D" w:rsidRPr="00FD5A4D">
        <w:rPr>
          <w:sz w:val="28"/>
          <w:szCs w:val="28"/>
          <w:lang w:val="ru-RU"/>
        </w:rPr>
        <w:t xml:space="preserve">. Далее следует определить основные подходы к планированию и реализации программы;  разработать, обсудить и утвердить концепцию программы развития. </w:t>
      </w:r>
      <w:r w:rsidR="0080552E" w:rsidRPr="00FD5A4D">
        <w:rPr>
          <w:sz w:val="28"/>
          <w:szCs w:val="28"/>
          <w:lang w:val="ru-RU"/>
        </w:rPr>
        <w:t xml:space="preserve"> </w:t>
      </w:r>
      <w:r w:rsidR="0086634D" w:rsidRPr="00FD5A4D">
        <w:rPr>
          <w:sz w:val="28"/>
          <w:szCs w:val="28"/>
          <w:lang w:val="ru-RU"/>
        </w:rPr>
        <w:t>На следующем этапе планируется создание коррекционно – развивающей среды, систематическая проверка результативности. И в итоге - оценка текущего и итогового состояния ДОУ, формулировка заключения о результатах реализации программы развития.</w:t>
      </w:r>
    </w:p>
    <w:p w:rsidR="0086634D" w:rsidRPr="00FD5A4D" w:rsidRDefault="0086634D" w:rsidP="00E06BAE">
      <w:pPr>
        <w:ind w:firstLine="708"/>
        <w:jc w:val="both"/>
        <w:rPr>
          <w:sz w:val="28"/>
          <w:szCs w:val="28"/>
          <w:lang w:val="ru-RU"/>
        </w:rPr>
      </w:pPr>
      <w:r w:rsidRPr="00BB7EA8">
        <w:rPr>
          <w:i/>
          <w:sz w:val="28"/>
          <w:szCs w:val="28"/>
          <w:lang w:val="ru-RU"/>
        </w:rPr>
        <w:t xml:space="preserve">          </w:t>
      </w:r>
      <w:r w:rsidRPr="00FD5A4D">
        <w:rPr>
          <w:sz w:val="28"/>
          <w:szCs w:val="28"/>
          <w:lang w:val="ru-RU"/>
        </w:rPr>
        <w:t xml:space="preserve">Таким образом, </w:t>
      </w:r>
      <w:r w:rsidR="00FD5A4D" w:rsidRPr="00FD5A4D">
        <w:rPr>
          <w:sz w:val="28"/>
          <w:szCs w:val="28"/>
          <w:lang w:val="ru-RU"/>
        </w:rPr>
        <w:t xml:space="preserve"> возникла</w:t>
      </w:r>
      <w:r w:rsidRPr="00FD5A4D">
        <w:rPr>
          <w:sz w:val="28"/>
          <w:szCs w:val="28"/>
          <w:lang w:val="ru-RU"/>
        </w:rPr>
        <w:t xml:space="preserve"> необходимость создания программы развития ОУ, как </w:t>
      </w:r>
      <w:r w:rsidR="00E06BAE" w:rsidRPr="00FD5A4D">
        <w:rPr>
          <w:sz w:val="28"/>
          <w:szCs w:val="28"/>
          <w:lang w:val="ru-RU"/>
        </w:rPr>
        <w:t>системы управленческих действий</w:t>
      </w:r>
      <w:r w:rsidRPr="00FD5A4D">
        <w:rPr>
          <w:sz w:val="28"/>
          <w:szCs w:val="28"/>
          <w:lang w:val="ru-RU"/>
        </w:rPr>
        <w:t>, направленную на видение перспективы развития детского сада</w:t>
      </w:r>
      <w:r w:rsidR="00FD5A4D" w:rsidRPr="00FD5A4D">
        <w:rPr>
          <w:sz w:val="28"/>
          <w:szCs w:val="28"/>
          <w:lang w:val="ru-RU"/>
        </w:rPr>
        <w:t xml:space="preserve"> - комплекса</w:t>
      </w:r>
      <w:r w:rsidRPr="00FD5A4D">
        <w:rPr>
          <w:sz w:val="28"/>
          <w:szCs w:val="28"/>
          <w:lang w:val="ru-RU"/>
        </w:rPr>
        <w:t>, выбор конкретных управленческих решений и обеспечение поэтапного поставленных целей. Программа разраба</w:t>
      </w:r>
      <w:r w:rsidR="00E06BAE" w:rsidRPr="00FD5A4D">
        <w:rPr>
          <w:sz w:val="28"/>
          <w:szCs w:val="28"/>
          <w:lang w:val="ru-RU"/>
        </w:rPr>
        <w:t xml:space="preserve">тывается сроком </w:t>
      </w:r>
      <w:r w:rsidRPr="00FD5A4D">
        <w:rPr>
          <w:sz w:val="28"/>
          <w:szCs w:val="28"/>
          <w:lang w:val="ru-RU"/>
        </w:rPr>
        <w:t xml:space="preserve">на </w:t>
      </w:r>
      <w:r w:rsidR="00BB7EA8" w:rsidRPr="00FD5A4D">
        <w:rPr>
          <w:sz w:val="28"/>
          <w:szCs w:val="28"/>
          <w:lang w:val="ru-RU"/>
        </w:rPr>
        <w:t>5</w:t>
      </w:r>
      <w:r w:rsidRPr="00FD5A4D">
        <w:rPr>
          <w:sz w:val="28"/>
          <w:szCs w:val="28"/>
          <w:lang w:val="ru-RU"/>
        </w:rPr>
        <w:t xml:space="preserve"> лет с учетом нормативно-правовой базы:</w:t>
      </w:r>
      <w:r w:rsidR="00E06BAE" w:rsidRPr="00FD5A4D">
        <w:rPr>
          <w:sz w:val="28"/>
          <w:szCs w:val="28"/>
          <w:lang w:val="ru-RU"/>
        </w:rPr>
        <w:t xml:space="preserve"> </w:t>
      </w:r>
      <w:r w:rsidRPr="00FD5A4D">
        <w:rPr>
          <w:sz w:val="28"/>
          <w:szCs w:val="28"/>
          <w:lang w:val="ru-RU"/>
        </w:rPr>
        <w:t>Закон</w:t>
      </w:r>
      <w:r w:rsidR="00E06BAE" w:rsidRPr="00FD5A4D">
        <w:rPr>
          <w:sz w:val="28"/>
          <w:szCs w:val="28"/>
          <w:lang w:val="ru-RU"/>
        </w:rPr>
        <w:t>а</w:t>
      </w:r>
      <w:r w:rsidRPr="00FD5A4D">
        <w:rPr>
          <w:sz w:val="28"/>
          <w:szCs w:val="28"/>
          <w:lang w:val="ru-RU"/>
        </w:rPr>
        <w:t xml:space="preserve"> РФ об образовании</w:t>
      </w:r>
      <w:r w:rsidR="00E06BAE" w:rsidRPr="00FD5A4D">
        <w:rPr>
          <w:sz w:val="28"/>
          <w:szCs w:val="28"/>
          <w:lang w:val="ru-RU"/>
        </w:rPr>
        <w:t xml:space="preserve">, </w:t>
      </w:r>
      <w:r w:rsidRPr="00FD5A4D">
        <w:rPr>
          <w:sz w:val="28"/>
          <w:szCs w:val="28"/>
          <w:lang w:val="ru-RU"/>
        </w:rPr>
        <w:t>Конвенци</w:t>
      </w:r>
      <w:r w:rsidR="00E06BAE" w:rsidRPr="00FD5A4D">
        <w:rPr>
          <w:sz w:val="28"/>
          <w:szCs w:val="28"/>
          <w:lang w:val="ru-RU"/>
        </w:rPr>
        <w:t>и</w:t>
      </w:r>
      <w:r w:rsidRPr="00FD5A4D">
        <w:rPr>
          <w:sz w:val="28"/>
          <w:szCs w:val="28"/>
          <w:lang w:val="ru-RU"/>
        </w:rPr>
        <w:t xml:space="preserve"> «О правах ребенка»</w:t>
      </w:r>
      <w:r w:rsidR="00E06BAE" w:rsidRPr="00FD5A4D">
        <w:rPr>
          <w:sz w:val="28"/>
          <w:szCs w:val="28"/>
          <w:lang w:val="ru-RU"/>
        </w:rPr>
        <w:t>,</w:t>
      </w:r>
      <w:r w:rsidRPr="00FD5A4D">
        <w:rPr>
          <w:sz w:val="28"/>
          <w:szCs w:val="28"/>
          <w:lang w:val="ru-RU"/>
        </w:rPr>
        <w:t xml:space="preserve"> Конституци</w:t>
      </w:r>
      <w:r w:rsidR="00E06BAE" w:rsidRPr="00FD5A4D">
        <w:rPr>
          <w:sz w:val="28"/>
          <w:szCs w:val="28"/>
          <w:lang w:val="ru-RU"/>
        </w:rPr>
        <w:t>и РФ,</w:t>
      </w:r>
      <w:r w:rsidRPr="00FD5A4D">
        <w:rPr>
          <w:sz w:val="28"/>
          <w:szCs w:val="28"/>
          <w:lang w:val="ru-RU"/>
        </w:rPr>
        <w:t xml:space="preserve"> Типово</w:t>
      </w:r>
      <w:r w:rsidR="00E06BAE" w:rsidRPr="00FD5A4D">
        <w:rPr>
          <w:sz w:val="28"/>
          <w:szCs w:val="28"/>
          <w:lang w:val="ru-RU"/>
        </w:rPr>
        <w:t>м</w:t>
      </w:r>
      <w:r w:rsidRPr="00FD5A4D">
        <w:rPr>
          <w:sz w:val="28"/>
          <w:szCs w:val="28"/>
          <w:lang w:val="ru-RU"/>
        </w:rPr>
        <w:t xml:space="preserve"> поло</w:t>
      </w:r>
      <w:r w:rsidR="00E06BAE" w:rsidRPr="00FD5A4D">
        <w:rPr>
          <w:sz w:val="28"/>
          <w:szCs w:val="28"/>
          <w:lang w:val="ru-RU"/>
        </w:rPr>
        <w:t>жении</w:t>
      </w:r>
      <w:r w:rsidRPr="00FD5A4D">
        <w:rPr>
          <w:sz w:val="28"/>
          <w:szCs w:val="28"/>
          <w:lang w:val="ru-RU"/>
        </w:rPr>
        <w:t xml:space="preserve"> о дошкольном образовательном учреждении</w:t>
      </w:r>
      <w:r w:rsidR="00E06BAE" w:rsidRPr="00FD5A4D">
        <w:rPr>
          <w:sz w:val="28"/>
          <w:szCs w:val="28"/>
          <w:lang w:val="ru-RU"/>
        </w:rPr>
        <w:t>, Приоритетном</w:t>
      </w:r>
      <w:r w:rsidRPr="00FD5A4D">
        <w:rPr>
          <w:sz w:val="28"/>
          <w:szCs w:val="28"/>
          <w:lang w:val="ru-RU"/>
        </w:rPr>
        <w:t xml:space="preserve"> национальн</w:t>
      </w:r>
      <w:r w:rsidR="00E06BAE" w:rsidRPr="00FD5A4D">
        <w:rPr>
          <w:sz w:val="28"/>
          <w:szCs w:val="28"/>
          <w:lang w:val="ru-RU"/>
        </w:rPr>
        <w:t>ом</w:t>
      </w:r>
      <w:r w:rsidRPr="00FD5A4D">
        <w:rPr>
          <w:sz w:val="28"/>
          <w:szCs w:val="28"/>
          <w:lang w:val="ru-RU"/>
        </w:rPr>
        <w:t xml:space="preserve"> проект</w:t>
      </w:r>
      <w:r w:rsidR="00E06BAE" w:rsidRPr="00FD5A4D">
        <w:rPr>
          <w:sz w:val="28"/>
          <w:szCs w:val="28"/>
          <w:lang w:val="ru-RU"/>
        </w:rPr>
        <w:t>е</w:t>
      </w:r>
      <w:r w:rsidRPr="00FD5A4D">
        <w:rPr>
          <w:sz w:val="28"/>
          <w:szCs w:val="28"/>
          <w:lang w:val="ru-RU"/>
        </w:rPr>
        <w:t xml:space="preserve"> "Образование".</w:t>
      </w:r>
    </w:p>
    <w:p w:rsidR="0086634D" w:rsidRPr="00BB7EA8" w:rsidRDefault="0086634D" w:rsidP="00E06BAE">
      <w:pPr>
        <w:jc w:val="both"/>
        <w:rPr>
          <w:i/>
          <w:sz w:val="28"/>
          <w:szCs w:val="28"/>
          <w:lang w:val="ru-RU"/>
        </w:rPr>
      </w:pPr>
    </w:p>
    <w:p w:rsidR="00026098" w:rsidRPr="00BB7EA8" w:rsidRDefault="00026098" w:rsidP="00E06BAE">
      <w:pPr>
        <w:jc w:val="both"/>
        <w:rPr>
          <w:i/>
          <w:sz w:val="28"/>
          <w:szCs w:val="28"/>
          <w:lang w:val="ru-RU"/>
        </w:rPr>
      </w:pPr>
    </w:p>
    <w:p w:rsidR="00026098" w:rsidRPr="00BB7EA8" w:rsidRDefault="00890D77" w:rsidP="00E06BAE">
      <w:pPr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br w:type="page"/>
      </w:r>
    </w:p>
    <w:p w:rsidR="00890D77" w:rsidRPr="00890D77" w:rsidRDefault="00890D77" w:rsidP="00890D77">
      <w:pPr>
        <w:jc w:val="center"/>
        <w:rPr>
          <w:b/>
          <w:sz w:val="28"/>
          <w:szCs w:val="28"/>
          <w:lang w:val="ru-RU"/>
        </w:rPr>
      </w:pPr>
      <w:r w:rsidRPr="00890D77">
        <w:rPr>
          <w:b/>
          <w:sz w:val="28"/>
          <w:szCs w:val="28"/>
          <w:lang w:val="ru-RU"/>
        </w:rPr>
        <w:t>ОГЛАВЛЕНИЕ</w:t>
      </w:r>
    </w:p>
    <w:p w:rsidR="00890D77" w:rsidRPr="00890D77" w:rsidRDefault="00890D77" w:rsidP="00890D77">
      <w:pPr>
        <w:jc w:val="center"/>
        <w:rPr>
          <w:b/>
          <w:sz w:val="28"/>
          <w:szCs w:val="28"/>
          <w:lang w:val="ru-RU"/>
        </w:rPr>
      </w:pPr>
    </w:p>
    <w:p w:rsidR="00890D77" w:rsidRDefault="00890D77" w:rsidP="00890D77">
      <w:pPr>
        <w:jc w:val="center"/>
        <w:rPr>
          <w:sz w:val="28"/>
          <w:szCs w:val="28"/>
          <w:lang w:val="ru-RU"/>
        </w:rPr>
      </w:pPr>
      <w:r w:rsidRPr="00890D77">
        <w:rPr>
          <w:sz w:val="28"/>
          <w:szCs w:val="28"/>
          <w:lang w:val="ru-RU"/>
        </w:rPr>
        <w:t xml:space="preserve">                                                                                                                      </w:t>
      </w:r>
      <w:r w:rsidR="00C922CC" w:rsidRPr="00890D77">
        <w:rPr>
          <w:sz w:val="28"/>
          <w:szCs w:val="28"/>
          <w:lang w:val="ru-RU"/>
        </w:rPr>
        <w:t>С</w:t>
      </w:r>
      <w:r w:rsidRPr="00890D77">
        <w:rPr>
          <w:sz w:val="28"/>
          <w:szCs w:val="28"/>
          <w:lang w:val="ru-RU"/>
        </w:rPr>
        <w:t>траница</w:t>
      </w:r>
    </w:p>
    <w:p w:rsidR="00C922CC" w:rsidRPr="00890D77" w:rsidRDefault="00C922CC" w:rsidP="00C922CC">
      <w:pPr>
        <w:rPr>
          <w:sz w:val="28"/>
          <w:szCs w:val="28"/>
          <w:lang w:val="ru-RU"/>
        </w:rPr>
      </w:pPr>
    </w:p>
    <w:p w:rsidR="00890D77" w:rsidRPr="00C922CC" w:rsidRDefault="00C922CC" w:rsidP="00C922CC">
      <w:pPr>
        <w:rPr>
          <w:sz w:val="28"/>
          <w:szCs w:val="28"/>
          <w:lang w:val="ru-RU"/>
        </w:rPr>
      </w:pPr>
      <w:r w:rsidRPr="00C922CC">
        <w:rPr>
          <w:sz w:val="28"/>
          <w:szCs w:val="28"/>
          <w:lang w:val="ru-RU"/>
        </w:rPr>
        <w:t>Введение …………………………………………………………………….........2</w:t>
      </w:r>
    </w:p>
    <w:p w:rsidR="00890D77" w:rsidRPr="00C922CC" w:rsidRDefault="00890D77" w:rsidP="00890D77">
      <w:pPr>
        <w:pStyle w:val="7"/>
        <w:rPr>
          <w:b/>
          <w:bCs/>
          <w:szCs w:val="28"/>
        </w:rPr>
      </w:pPr>
      <w:r w:rsidRPr="00C922CC">
        <w:rPr>
          <w:sz w:val="28"/>
          <w:szCs w:val="28"/>
        </w:rPr>
        <w:t xml:space="preserve">Структура программы развития </w:t>
      </w:r>
      <w:r w:rsidR="00FD5A4D" w:rsidRPr="00C922CC">
        <w:rPr>
          <w:sz w:val="28"/>
          <w:szCs w:val="28"/>
        </w:rPr>
        <w:t>МБДОУ № 5</w:t>
      </w:r>
      <w:r w:rsidRPr="00C922CC">
        <w:rPr>
          <w:sz w:val="28"/>
          <w:szCs w:val="28"/>
        </w:rPr>
        <w:t>..</w:t>
      </w:r>
      <w:r w:rsidRPr="00C922CC">
        <w:rPr>
          <w:szCs w:val="28"/>
        </w:rPr>
        <w:t>....................</w:t>
      </w:r>
      <w:r w:rsidR="00961947" w:rsidRPr="00C922CC">
        <w:rPr>
          <w:szCs w:val="28"/>
        </w:rPr>
        <w:t>.............................</w:t>
      </w:r>
      <w:r w:rsidR="00C922CC" w:rsidRPr="00C922CC">
        <w:rPr>
          <w:szCs w:val="28"/>
        </w:rPr>
        <w:t>.......</w:t>
      </w:r>
      <w:r w:rsidR="00961947" w:rsidRPr="00C922CC">
        <w:rPr>
          <w:szCs w:val="28"/>
        </w:rPr>
        <w:t xml:space="preserve">. </w:t>
      </w:r>
      <w:r w:rsidR="00C922CC">
        <w:rPr>
          <w:szCs w:val="28"/>
        </w:rPr>
        <w:t xml:space="preserve">   </w:t>
      </w:r>
      <w:r w:rsidR="00961947" w:rsidRPr="00C922CC">
        <w:rPr>
          <w:szCs w:val="28"/>
        </w:rPr>
        <w:t>4</w:t>
      </w:r>
      <w:r w:rsidRPr="00C922CC">
        <w:rPr>
          <w:szCs w:val="28"/>
        </w:rPr>
        <w:t xml:space="preserve">                                                         </w:t>
      </w:r>
    </w:p>
    <w:p w:rsidR="00890D77" w:rsidRPr="00C922CC" w:rsidRDefault="00890D77" w:rsidP="00890D77">
      <w:pPr>
        <w:rPr>
          <w:sz w:val="28"/>
          <w:szCs w:val="28"/>
          <w:lang w:val="ru-RU"/>
        </w:rPr>
      </w:pPr>
      <w:r w:rsidRPr="00C922CC">
        <w:rPr>
          <w:sz w:val="28"/>
          <w:szCs w:val="28"/>
          <w:lang w:val="ru-RU"/>
        </w:rPr>
        <w:t>Паспорт программы..................................................................</w:t>
      </w:r>
      <w:r w:rsidR="00961947" w:rsidRPr="00C922CC">
        <w:rPr>
          <w:sz w:val="28"/>
          <w:szCs w:val="28"/>
          <w:lang w:val="ru-RU"/>
        </w:rPr>
        <w:t>............................. 5</w:t>
      </w:r>
      <w:r w:rsidRPr="00C922CC">
        <w:rPr>
          <w:sz w:val="28"/>
          <w:szCs w:val="28"/>
          <w:lang w:val="ru-RU"/>
        </w:rPr>
        <w:t xml:space="preserve">                                                                                     </w:t>
      </w:r>
    </w:p>
    <w:p w:rsidR="00C922CC" w:rsidRDefault="00890D77" w:rsidP="00890D77">
      <w:pPr>
        <w:rPr>
          <w:sz w:val="28"/>
          <w:szCs w:val="28"/>
          <w:lang w:val="ru-RU"/>
        </w:rPr>
      </w:pPr>
      <w:r w:rsidRPr="00C922CC">
        <w:rPr>
          <w:sz w:val="28"/>
          <w:szCs w:val="28"/>
          <w:lang w:val="ru-RU"/>
        </w:rPr>
        <w:t xml:space="preserve"> </w:t>
      </w:r>
      <w:r w:rsidRPr="00C922CC">
        <w:rPr>
          <w:sz w:val="28"/>
          <w:szCs w:val="28"/>
        </w:rPr>
        <w:t>I</w:t>
      </w:r>
      <w:r w:rsidRPr="00C922CC">
        <w:rPr>
          <w:sz w:val="28"/>
          <w:szCs w:val="28"/>
          <w:lang w:val="ru-RU"/>
        </w:rPr>
        <w:t>. Информационная справка об образовательном учреждении......................</w:t>
      </w:r>
      <w:r w:rsidR="00663C38" w:rsidRPr="00C922CC">
        <w:rPr>
          <w:sz w:val="28"/>
          <w:szCs w:val="28"/>
          <w:lang w:val="ru-RU"/>
        </w:rPr>
        <w:t xml:space="preserve"> </w:t>
      </w:r>
      <w:r w:rsidR="00C922CC">
        <w:rPr>
          <w:sz w:val="28"/>
          <w:szCs w:val="28"/>
          <w:lang w:val="ru-RU"/>
        </w:rPr>
        <w:t xml:space="preserve"> </w:t>
      </w:r>
      <w:r w:rsidR="00663C38" w:rsidRPr="00C922CC">
        <w:rPr>
          <w:sz w:val="28"/>
          <w:szCs w:val="28"/>
          <w:lang w:val="ru-RU"/>
        </w:rPr>
        <w:t xml:space="preserve"> </w:t>
      </w:r>
      <w:r w:rsidR="00961947" w:rsidRPr="00C922CC">
        <w:rPr>
          <w:sz w:val="28"/>
          <w:szCs w:val="28"/>
          <w:lang w:val="ru-RU"/>
        </w:rPr>
        <w:t xml:space="preserve">9 </w:t>
      </w:r>
      <w:r w:rsidRPr="00C922CC">
        <w:rPr>
          <w:sz w:val="28"/>
          <w:szCs w:val="28"/>
          <w:lang w:val="ru-RU"/>
        </w:rPr>
        <w:t xml:space="preserve"> </w:t>
      </w:r>
    </w:p>
    <w:p w:rsidR="00890D77" w:rsidRPr="00C922CC" w:rsidRDefault="00890D77" w:rsidP="00890D77">
      <w:pPr>
        <w:rPr>
          <w:sz w:val="28"/>
          <w:szCs w:val="28"/>
          <w:lang w:val="ru-RU"/>
        </w:rPr>
      </w:pPr>
      <w:r w:rsidRPr="00C922CC">
        <w:rPr>
          <w:sz w:val="28"/>
          <w:szCs w:val="28"/>
        </w:rPr>
        <w:t>II</w:t>
      </w:r>
      <w:r w:rsidRPr="00C922CC">
        <w:rPr>
          <w:sz w:val="28"/>
          <w:szCs w:val="28"/>
          <w:lang w:val="ru-RU"/>
        </w:rPr>
        <w:t>. Аналитическое обоснование программы развития......................................</w:t>
      </w:r>
      <w:r w:rsidR="00663C38" w:rsidRPr="00C922CC">
        <w:rPr>
          <w:sz w:val="28"/>
          <w:szCs w:val="28"/>
          <w:lang w:val="ru-RU"/>
        </w:rPr>
        <w:t xml:space="preserve"> </w:t>
      </w:r>
      <w:r w:rsidR="00FD5A4D" w:rsidRPr="00C922CC">
        <w:rPr>
          <w:sz w:val="28"/>
          <w:szCs w:val="28"/>
          <w:lang w:val="ru-RU"/>
        </w:rPr>
        <w:t xml:space="preserve"> 10</w:t>
      </w:r>
      <w:r w:rsidRPr="00C922CC">
        <w:rPr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 w:rsidRPr="00C922CC">
        <w:rPr>
          <w:sz w:val="28"/>
          <w:szCs w:val="28"/>
        </w:rPr>
        <w:t>III</w:t>
      </w:r>
      <w:r w:rsidRPr="00C922CC">
        <w:rPr>
          <w:sz w:val="28"/>
          <w:szCs w:val="28"/>
          <w:lang w:val="ru-RU"/>
        </w:rPr>
        <w:t>. Концептуальные основы развития дошкольного учреждения...................</w:t>
      </w:r>
      <w:r w:rsidR="00663C38" w:rsidRPr="00C922CC">
        <w:rPr>
          <w:sz w:val="28"/>
          <w:szCs w:val="28"/>
          <w:lang w:val="ru-RU"/>
        </w:rPr>
        <w:t xml:space="preserve"> </w:t>
      </w:r>
      <w:r w:rsidR="00FD5A4D" w:rsidRPr="00C922CC">
        <w:rPr>
          <w:sz w:val="28"/>
          <w:szCs w:val="28"/>
          <w:lang w:val="ru-RU"/>
        </w:rPr>
        <w:t>18</w:t>
      </w:r>
    </w:p>
    <w:p w:rsidR="00890D77" w:rsidRPr="00C922CC" w:rsidRDefault="00890D77" w:rsidP="00890D77">
      <w:pPr>
        <w:rPr>
          <w:sz w:val="28"/>
          <w:szCs w:val="28"/>
          <w:lang w:val="ru-RU"/>
        </w:rPr>
      </w:pPr>
      <w:r w:rsidRPr="00C922CC">
        <w:rPr>
          <w:sz w:val="28"/>
          <w:szCs w:val="28"/>
        </w:rPr>
        <w:t>IV</w:t>
      </w:r>
      <w:r w:rsidRPr="00C922CC">
        <w:rPr>
          <w:sz w:val="28"/>
          <w:szCs w:val="28"/>
          <w:lang w:val="ru-RU"/>
        </w:rPr>
        <w:t>. Стратегия развития дошкольного учреждения..............</w:t>
      </w:r>
      <w:r w:rsidR="00FD5A4D" w:rsidRPr="00C922CC">
        <w:rPr>
          <w:sz w:val="28"/>
          <w:szCs w:val="28"/>
          <w:lang w:val="ru-RU"/>
        </w:rPr>
        <w:t>.............................</w:t>
      </w:r>
      <w:r w:rsidR="00C922CC">
        <w:rPr>
          <w:sz w:val="28"/>
          <w:szCs w:val="28"/>
          <w:lang w:val="ru-RU"/>
        </w:rPr>
        <w:t xml:space="preserve"> </w:t>
      </w:r>
      <w:r w:rsidR="00FD5A4D" w:rsidRPr="00C922CC">
        <w:rPr>
          <w:sz w:val="28"/>
          <w:szCs w:val="28"/>
          <w:lang w:val="ru-RU"/>
        </w:rPr>
        <w:t xml:space="preserve"> 19</w:t>
      </w:r>
    </w:p>
    <w:p w:rsidR="00890D77" w:rsidRPr="00C922CC" w:rsidRDefault="00890D77" w:rsidP="00890D77">
      <w:pPr>
        <w:jc w:val="both"/>
        <w:rPr>
          <w:sz w:val="28"/>
          <w:szCs w:val="28"/>
          <w:lang w:val="ru-RU"/>
        </w:rPr>
      </w:pPr>
      <w:r w:rsidRPr="00C922CC">
        <w:rPr>
          <w:sz w:val="28"/>
          <w:szCs w:val="28"/>
        </w:rPr>
        <w:t>V</w:t>
      </w:r>
      <w:r w:rsidRPr="00C922CC">
        <w:rPr>
          <w:sz w:val="28"/>
          <w:szCs w:val="28"/>
          <w:lang w:val="ru-RU"/>
        </w:rPr>
        <w:t>. Этапы реализации программы........................................</w:t>
      </w:r>
      <w:r w:rsidR="00C922CC">
        <w:rPr>
          <w:sz w:val="28"/>
          <w:szCs w:val="28"/>
          <w:lang w:val="ru-RU"/>
        </w:rPr>
        <w:t>..........................</w:t>
      </w:r>
      <w:r w:rsidR="00FD5A4D" w:rsidRPr="00C922CC">
        <w:rPr>
          <w:sz w:val="28"/>
          <w:szCs w:val="28"/>
          <w:lang w:val="ru-RU"/>
        </w:rPr>
        <w:t>20</w:t>
      </w:r>
    </w:p>
    <w:p w:rsidR="00890D77" w:rsidRPr="00BE32BC" w:rsidRDefault="00890D77" w:rsidP="00890D77">
      <w:pPr>
        <w:jc w:val="both"/>
        <w:rPr>
          <w:i/>
          <w:sz w:val="28"/>
          <w:szCs w:val="28"/>
          <w:lang w:val="ru-RU"/>
        </w:rPr>
      </w:pPr>
      <w:r w:rsidRPr="00C922CC">
        <w:rPr>
          <w:sz w:val="28"/>
          <w:szCs w:val="28"/>
          <w:lang w:val="ru-RU"/>
        </w:rPr>
        <w:t>Модель системы управления ДОУ ………………...............</w:t>
      </w:r>
      <w:r w:rsidR="00FD5A4D" w:rsidRPr="00C922CC">
        <w:rPr>
          <w:sz w:val="28"/>
          <w:szCs w:val="28"/>
          <w:lang w:val="ru-RU"/>
        </w:rPr>
        <w:t>...........................</w:t>
      </w:r>
      <w:r w:rsidR="00FD5A4D">
        <w:rPr>
          <w:i/>
          <w:sz w:val="28"/>
          <w:szCs w:val="28"/>
          <w:lang w:val="ru-RU"/>
        </w:rPr>
        <w:t>24</w:t>
      </w:r>
    </w:p>
    <w:p w:rsidR="00890D77" w:rsidRPr="00BE32BC" w:rsidRDefault="00FD5A4D" w:rsidP="00890D77">
      <w:pPr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 </w:t>
      </w:r>
    </w:p>
    <w:p w:rsidR="00890D77" w:rsidRPr="00BE32BC" w:rsidRDefault="00890D77" w:rsidP="00890D77">
      <w:pPr>
        <w:rPr>
          <w:i/>
          <w:sz w:val="28"/>
          <w:szCs w:val="28"/>
          <w:lang w:val="ru-RU"/>
        </w:rPr>
      </w:pPr>
    </w:p>
    <w:p w:rsidR="00890D77" w:rsidRPr="00890D77" w:rsidRDefault="00890D77" w:rsidP="00890D77">
      <w:pPr>
        <w:rPr>
          <w:sz w:val="28"/>
          <w:szCs w:val="28"/>
          <w:lang w:val="ru-RU"/>
        </w:rPr>
      </w:pPr>
    </w:p>
    <w:p w:rsidR="00890D77" w:rsidRPr="00890D77" w:rsidRDefault="00890D77" w:rsidP="00890D77">
      <w:pPr>
        <w:rPr>
          <w:sz w:val="28"/>
          <w:szCs w:val="28"/>
          <w:lang w:val="ru-RU"/>
        </w:rPr>
      </w:pPr>
    </w:p>
    <w:p w:rsidR="00890D77" w:rsidRDefault="00890D77" w:rsidP="00890D77">
      <w:pPr>
        <w:pStyle w:val="7"/>
        <w:jc w:val="center"/>
      </w:pPr>
      <w:r>
        <w:rPr>
          <w:sz w:val="32"/>
        </w:rPr>
        <w:br w:type="page"/>
      </w:r>
      <w:r>
        <w:lastRenderedPageBreak/>
        <w:t xml:space="preserve">СТРУКТУРА ПРОГРАММЫ РАЗВИТИЯ МБДОУ № </w:t>
      </w:r>
      <w:r w:rsidR="003524F3">
        <w:t xml:space="preserve"> 5</w:t>
      </w:r>
    </w:p>
    <w:p w:rsidR="00890D77" w:rsidRPr="00890D77" w:rsidRDefault="00890D77" w:rsidP="00890D77">
      <w:pPr>
        <w:rPr>
          <w:lang w:val="ru-RU"/>
        </w:rPr>
      </w:pPr>
    </w:p>
    <w:p w:rsidR="00890D77" w:rsidRPr="00890D77" w:rsidRDefault="00890D77" w:rsidP="00890D77">
      <w:pPr>
        <w:rPr>
          <w:b/>
          <w:sz w:val="28"/>
          <w:szCs w:val="28"/>
          <w:lang w:val="ru-RU"/>
        </w:rPr>
      </w:pPr>
      <w:r w:rsidRPr="00890D77">
        <w:rPr>
          <w:b/>
          <w:sz w:val="28"/>
          <w:szCs w:val="28"/>
          <w:lang w:val="ru-RU"/>
        </w:rPr>
        <w:t xml:space="preserve">Модуль </w:t>
      </w:r>
      <w:r>
        <w:rPr>
          <w:b/>
          <w:sz w:val="28"/>
          <w:szCs w:val="28"/>
        </w:rPr>
        <w:t>I</w:t>
      </w:r>
      <w:r w:rsidRPr="00890D77">
        <w:rPr>
          <w:b/>
          <w:sz w:val="28"/>
          <w:szCs w:val="28"/>
          <w:lang w:val="ru-RU"/>
        </w:rPr>
        <w:t xml:space="preserve">. </w:t>
      </w:r>
      <w:r w:rsidRPr="00890D77">
        <w:rPr>
          <w:sz w:val="28"/>
          <w:szCs w:val="28"/>
          <w:lang w:val="ru-RU"/>
        </w:rPr>
        <w:t>Информационная справка об образовательном учреждении</w:t>
      </w:r>
    </w:p>
    <w:p w:rsidR="00890D77" w:rsidRPr="00890D77" w:rsidRDefault="00890D77" w:rsidP="00890D77">
      <w:pPr>
        <w:rPr>
          <w:b/>
          <w:sz w:val="28"/>
          <w:szCs w:val="28"/>
          <w:lang w:val="ru-RU"/>
        </w:rPr>
      </w:pPr>
    </w:p>
    <w:p w:rsidR="00890D77" w:rsidRPr="00890D77" w:rsidRDefault="00890D77" w:rsidP="00890D77">
      <w:pPr>
        <w:rPr>
          <w:sz w:val="28"/>
          <w:szCs w:val="28"/>
          <w:lang w:val="ru-RU"/>
        </w:rPr>
      </w:pPr>
      <w:r w:rsidRPr="00890D77">
        <w:rPr>
          <w:b/>
          <w:sz w:val="28"/>
          <w:szCs w:val="28"/>
          <w:lang w:val="ru-RU"/>
        </w:rPr>
        <w:t xml:space="preserve">Модуль </w:t>
      </w:r>
      <w:r>
        <w:rPr>
          <w:b/>
          <w:sz w:val="28"/>
          <w:szCs w:val="28"/>
        </w:rPr>
        <w:t>II</w:t>
      </w:r>
      <w:r w:rsidRPr="00890D77">
        <w:rPr>
          <w:b/>
          <w:sz w:val="28"/>
          <w:szCs w:val="28"/>
          <w:lang w:val="ru-RU"/>
        </w:rPr>
        <w:t>.</w:t>
      </w:r>
      <w:r w:rsidR="003524F3">
        <w:rPr>
          <w:sz w:val="28"/>
          <w:szCs w:val="28"/>
          <w:lang w:val="ru-RU"/>
        </w:rPr>
        <w:t xml:space="preserve"> П</w:t>
      </w:r>
      <w:r w:rsidRPr="00890D77">
        <w:rPr>
          <w:sz w:val="28"/>
          <w:szCs w:val="28"/>
          <w:lang w:val="ru-RU"/>
        </w:rPr>
        <w:t>рогностическое обоснование программы развития.</w:t>
      </w:r>
    </w:p>
    <w:p w:rsidR="00890D77" w:rsidRPr="00890D77" w:rsidRDefault="00890D77" w:rsidP="00890D77">
      <w:pPr>
        <w:rPr>
          <w:sz w:val="28"/>
          <w:szCs w:val="28"/>
          <w:lang w:val="ru-RU"/>
        </w:rPr>
      </w:pPr>
    </w:p>
    <w:p w:rsidR="00890D77" w:rsidRPr="00890D77" w:rsidRDefault="00890D77" w:rsidP="00890D77">
      <w:pPr>
        <w:rPr>
          <w:sz w:val="28"/>
          <w:szCs w:val="28"/>
          <w:lang w:val="ru-RU"/>
        </w:rPr>
      </w:pPr>
      <w:r w:rsidRPr="00890D77">
        <w:rPr>
          <w:b/>
          <w:sz w:val="28"/>
          <w:szCs w:val="28"/>
          <w:lang w:val="ru-RU"/>
        </w:rPr>
        <w:t xml:space="preserve">Модуль </w:t>
      </w:r>
      <w:r>
        <w:rPr>
          <w:b/>
          <w:sz w:val="28"/>
          <w:szCs w:val="28"/>
        </w:rPr>
        <w:t>III</w:t>
      </w:r>
      <w:r w:rsidRPr="00890D77">
        <w:rPr>
          <w:b/>
          <w:sz w:val="28"/>
          <w:szCs w:val="28"/>
          <w:lang w:val="ru-RU"/>
        </w:rPr>
        <w:t>.</w:t>
      </w:r>
      <w:r w:rsidRPr="00890D77">
        <w:rPr>
          <w:sz w:val="28"/>
          <w:szCs w:val="28"/>
          <w:lang w:val="ru-RU"/>
        </w:rPr>
        <w:t xml:space="preserve"> Концептуальные основы развития дошкольного учреждения.</w:t>
      </w:r>
    </w:p>
    <w:p w:rsidR="00890D77" w:rsidRPr="00890D77" w:rsidRDefault="00890D77" w:rsidP="00890D77">
      <w:pPr>
        <w:rPr>
          <w:sz w:val="28"/>
          <w:szCs w:val="28"/>
          <w:lang w:val="ru-RU"/>
        </w:rPr>
      </w:pPr>
    </w:p>
    <w:p w:rsidR="00890D77" w:rsidRPr="00890D77" w:rsidRDefault="00890D77" w:rsidP="00890D77">
      <w:pPr>
        <w:rPr>
          <w:sz w:val="28"/>
          <w:szCs w:val="28"/>
          <w:lang w:val="ru-RU"/>
        </w:rPr>
      </w:pPr>
      <w:r w:rsidRPr="00890D77">
        <w:rPr>
          <w:b/>
          <w:sz w:val="28"/>
          <w:szCs w:val="28"/>
          <w:lang w:val="ru-RU"/>
        </w:rPr>
        <w:t xml:space="preserve">Модуль </w:t>
      </w:r>
      <w:r>
        <w:rPr>
          <w:b/>
          <w:sz w:val="28"/>
          <w:szCs w:val="28"/>
        </w:rPr>
        <w:t>IV</w:t>
      </w:r>
      <w:r w:rsidRPr="00890D77">
        <w:rPr>
          <w:b/>
          <w:sz w:val="28"/>
          <w:szCs w:val="28"/>
          <w:lang w:val="ru-RU"/>
        </w:rPr>
        <w:t>.</w:t>
      </w:r>
      <w:r w:rsidRPr="00890D77">
        <w:rPr>
          <w:sz w:val="28"/>
          <w:szCs w:val="28"/>
          <w:lang w:val="ru-RU"/>
        </w:rPr>
        <w:t xml:space="preserve"> Стратегия развития дошкольного учреждения.</w:t>
      </w:r>
    </w:p>
    <w:p w:rsidR="00890D77" w:rsidRPr="00890D77" w:rsidRDefault="00890D77" w:rsidP="00890D77">
      <w:pPr>
        <w:rPr>
          <w:sz w:val="28"/>
          <w:szCs w:val="28"/>
          <w:lang w:val="ru-RU"/>
        </w:rPr>
      </w:pPr>
    </w:p>
    <w:p w:rsidR="00890D77" w:rsidRPr="00890D77" w:rsidRDefault="00890D77" w:rsidP="00890D77">
      <w:pPr>
        <w:rPr>
          <w:sz w:val="28"/>
          <w:szCs w:val="28"/>
          <w:lang w:val="ru-RU"/>
        </w:rPr>
      </w:pPr>
      <w:r w:rsidRPr="00890D77">
        <w:rPr>
          <w:b/>
          <w:sz w:val="28"/>
          <w:szCs w:val="28"/>
          <w:lang w:val="ru-RU"/>
        </w:rPr>
        <w:t xml:space="preserve">Модуль </w:t>
      </w:r>
      <w:r>
        <w:rPr>
          <w:b/>
          <w:sz w:val="28"/>
          <w:szCs w:val="28"/>
        </w:rPr>
        <w:t>V</w:t>
      </w:r>
      <w:r w:rsidRPr="00890D77">
        <w:rPr>
          <w:b/>
          <w:sz w:val="28"/>
          <w:szCs w:val="28"/>
          <w:lang w:val="ru-RU"/>
        </w:rPr>
        <w:t xml:space="preserve">. </w:t>
      </w:r>
      <w:r w:rsidRPr="00890D77">
        <w:rPr>
          <w:sz w:val="28"/>
          <w:szCs w:val="28"/>
          <w:lang w:val="ru-RU"/>
        </w:rPr>
        <w:t>Основные этапы реализации программы.</w:t>
      </w:r>
    </w:p>
    <w:p w:rsidR="00890D77" w:rsidRPr="00890D77" w:rsidRDefault="00890D77" w:rsidP="00890D77">
      <w:pPr>
        <w:rPr>
          <w:sz w:val="28"/>
          <w:szCs w:val="28"/>
          <w:lang w:val="ru-RU"/>
        </w:rPr>
      </w:pPr>
    </w:p>
    <w:p w:rsidR="00890D77" w:rsidRPr="00890D77" w:rsidRDefault="00890D77" w:rsidP="00890D77">
      <w:pPr>
        <w:rPr>
          <w:i/>
          <w:sz w:val="28"/>
          <w:szCs w:val="28"/>
          <w:lang w:val="ru-RU"/>
        </w:rPr>
      </w:pPr>
    </w:p>
    <w:p w:rsidR="00890D77" w:rsidRPr="00890D77" w:rsidRDefault="00890D77" w:rsidP="00890D77">
      <w:pPr>
        <w:rPr>
          <w:sz w:val="28"/>
          <w:szCs w:val="28"/>
          <w:lang w:val="ru-RU"/>
        </w:rPr>
      </w:pPr>
    </w:p>
    <w:p w:rsidR="00890D77" w:rsidRPr="00890D77" w:rsidRDefault="00890D77" w:rsidP="00890D77">
      <w:pPr>
        <w:rPr>
          <w:b/>
          <w:sz w:val="28"/>
          <w:lang w:val="ru-RU"/>
        </w:rPr>
      </w:pPr>
    </w:p>
    <w:p w:rsidR="00890D77" w:rsidRPr="00890D77" w:rsidRDefault="00890D77" w:rsidP="008D422A">
      <w:pPr>
        <w:jc w:val="center"/>
        <w:rPr>
          <w:sz w:val="28"/>
          <w:szCs w:val="28"/>
          <w:lang w:val="ru-RU"/>
        </w:rPr>
      </w:pPr>
      <w:r w:rsidRPr="00890D77">
        <w:rPr>
          <w:b/>
          <w:sz w:val="28"/>
          <w:lang w:val="ru-RU"/>
        </w:rPr>
        <w:br w:type="page"/>
      </w:r>
      <w:r w:rsidR="008D422A">
        <w:rPr>
          <w:b/>
          <w:sz w:val="28"/>
          <w:lang w:val="ru-RU"/>
        </w:rPr>
        <w:lastRenderedPageBreak/>
        <w:t xml:space="preserve"> </w:t>
      </w:r>
    </w:p>
    <w:p w:rsidR="0060768B" w:rsidRPr="008D42B2" w:rsidRDefault="0060768B" w:rsidP="00F147FC">
      <w:pPr>
        <w:jc w:val="center"/>
        <w:rPr>
          <w:sz w:val="48"/>
          <w:szCs w:val="48"/>
          <w:u w:val="single"/>
          <w:lang w:val="ru-RU"/>
        </w:rPr>
      </w:pPr>
      <w:r w:rsidRPr="008D42B2">
        <w:rPr>
          <w:sz w:val="48"/>
          <w:szCs w:val="48"/>
          <w:u w:val="single"/>
          <w:lang w:val="ru-RU"/>
        </w:rPr>
        <w:t>Паспорт программы.</w:t>
      </w:r>
    </w:p>
    <w:p w:rsidR="0060768B" w:rsidRPr="008D42B2" w:rsidRDefault="0060768B" w:rsidP="00250388">
      <w:pPr>
        <w:jc w:val="center"/>
        <w:rPr>
          <w:sz w:val="48"/>
          <w:szCs w:val="48"/>
          <w:u w:val="single"/>
          <w:lang w:val="ru-RU"/>
        </w:rPr>
      </w:pPr>
    </w:p>
    <w:p w:rsidR="00026098" w:rsidRPr="008D42B2" w:rsidRDefault="00026098" w:rsidP="00026098">
      <w:pPr>
        <w:ind w:firstLine="708"/>
        <w:jc w:val="both"/>
        <w:rPr>
          <w:b/>
          <w:bCs/>
          <w:sz w:val="28"/>
          <w:szCs w:val="40"/>
          <w:lang w:val="ru-RU"/>
        </w:rPr>
      </w:pPr>
      <w:r w:rsidRPr="008D42B2">
        <w:rPr>
          <w:b/>
          <w:bCs/>
          <w:sz w:val="28"/>
          <w:szCs w:val="40"/>
          <w:lang w:val="ru-RU"/>
        </w:rPr>
        <w:t>Наименование</w:t>
      </w:r>
      <w:r w:rsidR="00890D77">
        <w:rPr>
          <w:b/>
          <w:bCs/>
          <w:sz w:val="28"/>
          <w:szCs w:val="40"/>
          <w:lang w:val="ru-RU"/>
        </w:rPr>
        <w:t xml:space="preserve"> программы</w:t>
      </w:r>
      <w:r w:rsidRPr="008D42B2">
        <w:rPr>
          <w:b/>
          <w:bCs/>
          <w:sz w:val="28"/>
          <w:szCs w:val="40"/>
          <w:lang w:val="ru-RU"/>
        </w:rPr>
        <w:t>:</w:t>
      </w:r>
    </w:p>
    <w:p w:rsidR="00026098" w:rsidRDefault="00026098" w:rsidP="00026098">
      <w:pPr>
        <w:ind w:firstLine="708"/>
        <w:jc w:val="both"/>
        <w:rPr>
          <w:sz w:val="28"/>
          <w:szCs w:val="28"/>
          <w:lang w:val="ru-RU"/>
        </w:rPr>
      </w:pPr>
      <w:r w:rsidRPr="008D42B2">
        <w:rPr>
          <w:b/>
          <w:bCs/>
          <w:sz w:val="28"/>
          <w:szCs w:val="40"/>
          <w:lang w:val="ru-RU"/>
        </w:rPr>
        <w:t xml:space="preserve"> </w:t>
      </w:r>
      <w:r w:rsidRPr="008D42B2">
        <w:rPr>
          <w:sz w:val="28"/>
          <w:szCs w:val="40"/>
          <w:lang w:val="ru-RU"/>
        </w:rPr>
        <w:t xml:space="preserve">Программа развития </w:t>
      </w:r>
      <w:r w:rsidR="008D42B2" w:rsidRPr="008D42B2">
        <w:rPr>
          <w:sz w:val="28"/>
          <w:szCs w:val="28"/>
          <w:lang w:val="ru-RU"/>
        </w:rPr>
        <w:t>м</w:t>
      </w:r>
      <w:r w:rsidRPr="008D42B2">
        <w:rPr>
          <w:sz w:val="28"/>
          <w:szCs w:val="28"/>
          <w:lang w:val="ru-RU"/>
        </w:rPr>
        <w:t>униципального дошкольного образовательн</w:t>
      </w:r>
      <w:r w:rsidR="008D42B2" w:rsidRPr="008D42B2">
        <w:rPr>
          <w:sz w:val="28"/>
          <w:szCs w:val="28"/>
          <w:lang w:val="ru-RU"/>
        </w:rPr>
        <w:t>ого учреждения «Детский сад № 5</w:t>
      </w:r>
      <w:r w:rsidRPr="008D42B2">
        <w:rPr>
          <w:sz w:val="28"/>
          <w:szCs w:val="28"/>
          <w:lang w:val="ru-RU"/>
        </w:rPr>
        <w:t xml:space="preserve"> общеразвивающего вида с приоритетным осуществлением деятельности по </w:t>
      </w:r>
      <w:r w:rsidR="008D42B2" w:rsidRPr="008D42B2">
        <w:rPr>
          <w:sz w:val="28"/>
          <w:szCs w:val="28"/>
          <w:lang w:val="ru-RU"/>
        </w:rPr>
        <w:t xml:space="preserve"> физ</w:t>
      </w:r>
      <w:r w:rsidRPr="008D42B2">
        <w:rPr>
          <w:sz w:val="28"/>
          <w:szCs w:val="28"/>
          <w:lang w:val="ru-RU"/>
        </w:rPr>
        <w:t xml:space="preserve">ическому </w:t>
      </w:r>
      <w:r w:rsidR="008D42B2" w:rsidRPr="008D42B2">
        <w:rPr>
          <w:sz w:val="28"/>
          <w:szCs w:val="28"/>
          <w:lang w:val="ru-RU"/>
        </w:rPr>
        <w:t xml:space="preserve">направлению развития детей» </w:t>
      </w:r>
      <w:r w:rsidR="00890D77">
        <w:rPr>
          <w:sz w:val="28"/>
          <w:szCs w:val="28"/>
          <w:lang w:val="ru-RU"/>
        </w:rPr>
        <w:t>(</w:t>
      </w:r>
      <w:r w:rsidR="008D42B2" w:rsidRPr="008D42B2">
        <w:rPr>
          <w:sz w:val="28"/>
          <w:szCs w:val="28"/>
          <w:lang w:val="ru-RU"/>
        </w:rPr>
        <w:t>2013</w:t>
      </w:r>
      <w:r w:rsidRPr="008D42B2">
        <w:rPr>
          <w:sz w:val="28"/>
          <w:szCs w:val="28"/>
          <w:lang w:val="ru-RU"/>
        </w:rPr>
        <w:t xml:space="preserve"> – 201</w:t>
      </w:r>
      <w:r w:rsidR="00832BB1">
        <w:rPr>
          <w:sz w:val="28"/>
          <w:szCs w:val="28"/>
          <w:lang w:val="ru-RU"/>
        </w:rPr>
        <w:t>8</w:t>
      </w:r>
      <w:r w:rsidRPr="008D42B2">
        <w:rPr>
          <w:sz w:val="28"/>
          <w:szCs w:val="28"/>
          <w:lang w:val="ru-RU"/>
        </w:rPr>
        <w:t xml:space="preserve"> г.</w:t>
      </w:r>
      <w:r w:rsidR="00890D77">
        <w:rPr>
          <w:sz w:val="28"/>
          <w:szCs w:val="28"/>
          <w:lang w:val="ru-RU"/>
        </w:rPr>
        <w:t>г.)</w:t>
      </w:r>
      <w:r w:rsidRPr="008D42B2">
        <w:rPr>
          <w:sz w:val="28"/>
          <w:szCs w:val="28"/>
          <w:lang w:val="ru-RU"/>
        </w:rPr>
        <w:t xml:space="preserve"> </w:t>
      </w:r>
    </w:p>
    <w:p w:rsidR="00890D77" w:rsidRPr="00890D77" w:rsidRDefault="00890D77" w:rsidP="00890D77">
      <w:pPr>
        <w:ind w:firstLine="540"/>
        <w:jc w:val="both"/>
        <w:rPr>
          <w:b/>
          <w:sz w:val="28"/>
          <w:szCs w:val="28"/>
          <w:lang w:val="ru-RU"/>
        </w:rPr>
      </w:pPr>
      <w:r w:rsidRPr="00890D77">
        <w:rPr>
          <w:b/>
          <w:sz w:val="28"/>
          <w:szCs w:val="28"/>
          <w:lang w:val="ru-RU"/>
        </w:rPr>
        <w:t xml:space="preserve">Статус программы. </w:t>
      </w:r>
    </w:p>
    <w:p w:rsidR="00890D77" w:rsidRPr="00890D77" w:rsidRDefault="00890D77" w:rsidP="00890D77">
      <w:pPr>
        <w:ind w:firstLine="540"/>
        <w:jc w:val="both"/>
        <w:rPr>
          <w:sz w:val="28"/>
          <w:szCs w:val="28"/>
          <w:lang w:val="ru-RU"/>
        </w:rPr>
      </w:pPr>
      <w:r w:rsidRPr="00890D77">
        <w:rPr>
          <w:sz w:val="28"/>
          <w:szCs w:val="28"/>
          <w:lang w:val="ru-RU"/>
        </w:rPr>
        <w:t xml:space="preserve">Нормативный документ ДОУ, переходящего в инновационный режим жизнедеятельности и принявшего за основу программно-целевую идеологию развития. </w:t>
      </w:r>
    </w:p>
    <w:p w:rsidR="00890D77" w:rsidRPr="00890D77" w:rsidRDefault="00890D77" w:rsidP="00890D77">
      <w:pPr>
        <w:ind w:firstLine="540"/>
        <w:jc w:val="both"/>
        <w:rPr>
          <w:sz w:val="28"/>
          <w:szCs w:val="28"/>
          <w:lang w:val="ru-RU"/>
        </w:rPr>
      </w:pPr>
      <w:r w:rsidRPr="00890D77">
        <w:rPr>
          <w:sz w:val="28"/>
          <w:szCs w:val="28"/>
          <w:lang w:val="ru-RU"/>
        </w:rPr>
        <w:t xml:space="preserve">Стратегический план осуществления основных нововведений в образовательном учреждении; не только актуальных, но и перспективных, прогнозируемых образовательных потребностей; социального заказа. </w:t>
      </w:r>
    </w:p>
    <w:p w:rsidR="00890D77" w:rsidRPr="00890D77" w:rsidRDefault="00890D77" w:rsidP="00890D77">
      <w:pPr>
        <w:jc w:val="both"/>
        <w:rPr>
          <w:lang w:val="ru-RU"/>
        </w:rPr>
      </w:pPr>
    </w:p>
    <w:p w:rsidR="00890D77" w:rsidRPr="00890D77" w:rsidRDefault="00890D77" w:rsidP="00890D77">
      <w:pPr>
        <w:ind w:firstLine="540"/>
        <w:jc w:val="both"/>
        <w:rPr>
          <w:sz w:val="28"/>
          <w:szCs w:val="28"/>
          <w:lang w:val="ru-RU"/>
        </w:rPr>
      </w:pPr>
    </w:p>
    <w:p w:rsidR="00890D77" w:rsidRPr="00890D77" w:rsidRDefault="00890D77" w:rsidP="00890D77">
      <w:pPr>
        <w:rPr>
          <w:color w:val="333333"/>
          <w:sz w:val="18"/>
          <w:szCs w:val="18"/>
          <w:lang w:val="ru-RU"/>
        </w:rPr>
      </w:pPr>
      <w:r w:rsidRPr="00890D77">
        <w:rPr>
          <w:b/>
          <w:bCs/>
          <w:color w:val="000000"/>
          <w:sz w:val="28"/>
          <w:szCs w:val="28"/>
          <w:lang w:val="ru-RU"/>
        </w:rPr>
        <w:t>Нормативно – правовая база:</w:t>
      </w:r>
    </w:p>
    <w:p w:rsidR="00890D77" w:rsidRPr="00890D77" w:rsidRDefault="00890D77" w:rsidP="008D422A">
      <w:pPr>
        <w:ind w:left="720" w:hanging="360"/>
        <w:rPr>
          <w:rFonts w:ascii="Verdana" w:hAnsi="Verdana"/>
          <w:color w:val="333333"/>
          <w:sz w:val="18"/>
          <w:szCs w:val="18"/>
          <w:lang w:val="ru-RU"/>
        </w:rPr>
      </w:pPr>
      <w:r>
        <w:rPr>
          <w:rFonts w:ascii="Symbol" w:hAnsi="Symbol"/>
          <w:color w:val="000000"/>
          <w:sz w:val="28"/>
          <w:szCs w:val="28"/>
        </w:rPr>
        <w:t></w:t>
      </w:r>
      <w:r>
        <w:rPr>
          <w:color w:val="000000"/>
          <w:sz w:val="14"/>
          <w:szCs w:val="14"/>
        </w:rPr>
        <w:t>       </w:t>
      </w:r>
      <w:r>
        <w:rPr>
          <w:color w:val="000000"/>
          <w:sz w:val="14"/>
        </w:rPr>
        <w:t> </w:t>
      </w:r>
      <w:r w:rsidRPr="00890D77">
        <w:rPr>
          <w:color w:val="000000"/>
          <w:sz w:val="28"/>
          <w:szCs w:val="28"/>
          <w:lang w:val="ru-RU"/>
        </w:rPr>
        <w:t>Закон РФ «Об образовании»</w:t>
      </w:r>
      <w:r>
        <w:rPr>
          <w:rFonts w:ascii="Symbol" w:hAnsi="Symbol"/>
          <w:color w:val="000000"/>
          <w:sz w:val="28"/>
          <w:szCs w:val="28"/>
          <w:lang w:val="ru-RU"/>
        </w:rPr>
        <w:t></w:t>
      </w:r>
    </w:p>
    <w:p w:rsidR="00890D77" w:rsidRPr="00890D77" w:rsidRDefault="00890D77" w:rsidP="00890D77">
      <w:pPr>
        <w:ind w:left="720" w:hanging="360"/>
        <w:rPr>
          <w:rFonts w:ascii="Verdana" w:hAnsi="Verdana"/>
          <w:color w:val="333333"/>
          <w:sz w:val="18"/>
          <w:szCs w:val="18"/>
          <w:lang w:val="ru-RU"/>
        </w:rPr>
      </w:pPr>
      <w:r>
        <w:rPr>
          <w:rFonts w:ascii="Symbol" w:hAnsi="Symbol"/>
          <w:color w:val="000000"/>
          <w:sz w:val="28"/>
          <w:szCs w:val="28"/>
        </w:rPr>
        <w:t></w:t>
      </w:r>
      <w:r>
        <w:rPr>
          <w:color w:val="000000"/>
          <w:sz w:val="14"/>
          <w:szCs w:val="14"/>
        </w:rPr>
        <w:t>       </w:t>
      </w:r>
      <w:r>
        <w:rPr>
          <w:color w:val="000000"/>
          <w:sz w:val="14"/>
        </w:rPr>
        <w:t> </w:t>
      </w:r>
      <w:r>
        <w:rPr>
          <w:color w:val="000000"/>
          <w:sz w:val="28"/>
          <w:szCs w:val="28"/>
          <w:lang w:val="ru-RU"/>
        </w:rPr>
        <w:t>Устав  МБДОУ № 5</w:t>
      </w:r>
      <w:r w:rsidRPr="00890D77">
        <w:rPr>
          <w:color w:val="000000"/>
          <w:sz w:val="28"/>
          <w:szCs w:val="28"/>
          <w:lang w:val="ru-RU"/>
        </w:rPr>
        <w:t xml:space="preserve"> </w:t>
      </w:r>
    </w:p>
    <w:p w:rsidR="00890D77" w:rsidRPr="00890D77" w:rsidRDefault="00890D77" w:rsidP="00890D77">
      <w:pPr>
        <w:ind w:left="720" w:hanging="360"/>
        <w:rPr>
          <w:rFonts w:ascii="Verdana" w:hAnsi="Verdana"/>
          <w:color w:val="333333"/>
          <w:sz w:val="18"/>
          <w:szCs w:val="18"/>
          <w:lang w:val="ru-RU"/>
        </w:rPr>
      </w:pPr>
      <w:r>
        <w:rPr>
          <w:rFonts w:ascii="Symbol" w:hAnsi="Symbol"/>
          <w:color w:val="000000"/>
          <w:sz w:val="28"/>
          <w:szCs w:val="28"/>
        </w:rPr>
        <w:t></w:t>
      </w:r>
      <w:r>
        <w:rPr>
          <w:color w:val="000000"/>
          <w:sz w:val="14"/>
          <w:szCs w:val="14"/>
        </w:rPr>
        <w:t>       </w:t>
      </w:r>
      <w:r>
        <w:rPr>
          <w:color w:val="000000"/>
          <w:sz w:val="14"/>
        </w:rPr>
        <w:t> </w:t>
      </w:r>
      <w:r w:rsidRPr="00890D77">
        <w:rPr>
          <w:color w:val="000000"/>
          <w:sz w:val="28"/>
          <w:szCs w:val="28"/>
          <w:lang w:val="ru-RU"/>
        </w:rPr>
        <w:t>Локальные акты, регламентирующие деятельность учреждения.</w:t>
      </w:r>
    </w:p>
    <w:p w:rsidR="00890D77" w:rsidRPr="008D42B2" w:rsidRDefault="00890D77" w:rsidP="00026098">
      <w:pPr>
        <w:ind w:firstLine="708"/>
        <w:jc w:val="both"/>
        <w:rPr>
          <w:sz w:val="28"/>
          <w:szCs w:val="40"/>
          <w:lang w:val="ru-RU"/>
        </w:rPr>
      </w:pPr>
    </w:p>
    <w:p w:rsidR="00026098" w:rsidRPr="008D422A" w:rsidRDefault="008D422A" w:rsidP="008D422A">
      <w:pPr>
        <w:ind w:firstLine="708"/>
        <w:jc w:val="both"/>
        <w:rPr>
          <w:i/>
          <w:sz w:val="40"/>
          <w:szCs w:val="40"/>
          <w:lang w:val="ru-RU"/>
        </w:rPr>
      </w:pPr>
      <w:r>
        <w:rPr>
          <w:b/>
          <w:bCs/>
          <w:i/>
          <w:sz w:val="28"/>
          <w:szCs w:val="40"/>
          <w:lang w:val="ru-RU"/>
        </w:rPr>
        <w:t xml:space="preserve"> </w:t>
      </w:r>
      <w:r w:rsidR="00026098" w:rsidRPr="008D42B2">
        <w:rPr>
          <w:b/>
          <w:bCs/>
          <w:sz w:val="28"/>
          <w:szCs w:val="32"/>
          <w:lang w:val="ru-RU"/>
        </w:rPr>
        <w:t>В разработке участвовали:</w:t>
      </w:r>
      <w:r w:rsidR="00026098" w:rsidRPr="008D42B2">
        <w:rPr>
          <w:sz w:val="28"/>
          <w:szCs w:val="32"/>
          <w:lang w:val="ru-RU"/>
        </w:rPr>
        <w:t xml:space="preserve"> </w:t>
      </w:r>
    </w:p>
    <w:p w:rsidR="00026098" w:rsidRPr="008D42B2" w:rsidRDefault="008D42B2" w:rsidP="00026098">
      <w:pPr>
        <w:ind w:firstLine="708"/>
        <w:jc w:val="both"/>
        <w:rPr>
          <w:sz w:val="28"/>
          <w:szCs w:val="32"/>
          <w:lang w:val="ru-RU"/>
        </w:rPr>
      </w:pPr>
      <w:r w:rsidRPr="008D42B2">
        <w:rPr>
          <w:sz w:val="28"/>
          <w:szCs w:val="32"/>
          <w:lang w:val="ru-RU"/>
        </w:rPr>
        <w:t xml:space="preserve"> Егорова Елена Николаевна, заведующий</w:t>
      </w:r>
      <w:r w:rsidR="00026098" w:rsidRPr="008D42B2">
        <w:rPr>
          <w:sz w:val="28"/>
          <w:szCs w:val="32"/>
          <w:lang w:val="ru-RU"/>
        </w:rPr>
        <w:t xml:space="preserve"> М</w:t>
      </w:r>
      <w:r w:rsidRPr="008D42B2">
        <w:rPr>
          <w:sz w:val="28"/>
          <w:szCs w:val="32"/>
          <w:lang w:val="ru-RU"/>
        </w:rPr>
        <w:t>БДОУ № 5,</w:t>
      </w:r>
    </w:p>
    <w:p w:rsidR="008D42B2" w:rsidRPr="008D42B2" w:rsidRDefault="008D42B2" w:rsidP="00026098">
      <w:pPr>
        <w:ind w:firstLine="708"/>
        <w:jc w:val="both"/>
        <w:rPr>
          <w:sz w:val="28"/>
          <w:szCs w:val="32"/>
          <w:lang w:val="ru-RU"/>
        </w:rPr>
      </w:pPr>
      <w:r w:rsidRPr="008D42B2">
        <w:rPr>
          <w:sz w:val="28"/>
          <w:szCs w:val="32"/>
          <w:lang w:val="ru-RU"/>
        </w:rPr>
        <w:t>Протопопова Оксана Владимировна, зам.заведующего по ВР МБДОУ № 5</w:t>
      </w:r>
    </w:p>
    <w:p w:rsidR="00832BB1" w:rsidRDefault="008D42B2" w:rsidP="00026098">
      <w:pPr>
        <w:ind w:firstLine="708"/>
        <w:jc w:val="both"/>
        <w:rPr>
          <w:sz w:val="28"/>
          <w:szCs w:val="32"/>
          <w:lang w:val="ru-RU"/>
        </w:rPr>
      </w:pPr>
      <w:r w:rsidRPr="008D42B2">
        <w:rPr>
          <w:sz w:val="28"/>
          <w:szCs w:val="32"/>
          <w:lang w:val="ru-RU"/>
        </w:rPr>
        <w:t xml:space="preserve"> Шестакова</w:t>
      </w:r>
      <w:r w:rsidR="00026098" w:rsidRPr="008D42B2">
        <w:rPr>
          <w:sz w:val="28"/>
          <w:szCs w:val="32"/>
          <w:lang w:val="ru-RU"/>
        </w:rPr>
        <w:t xml:space="preserve"> Татьяна Владимировн</w:t>
      </w:r>
      <w:r w:rsidRPr="008D42B2">
        <w:rPr>
          <w:sz w:val="28"/>
          <w:szCs w:val="32"/>
          <w:lang w:val="ru-RU"/>
        </w:rPr>
        <w:t>а, старший воспитатель МБДОУ № 5</w:t>
      </w:r>
      <w:r w:rsidR="008D422A">
        <w:rPr>
          <w:sz w:val="28"/>
          <w:szCs w:val="32"/>
          <w:lang w:val="ru-RU"/>
        </w:rPr>
        <w:t>.</w:t>
      </w:r>
    </w:p>
    <w:p w:rsidR="00026098" w:rsidRDefault="00832BB1" w:rsidP="00026098">
      <w:pPr>
        <w:ind w:firstLine="708"/>
        <w:jc w:val="both"/>
        <w:rPr>
          <w:sz w:val="28"/>
          <w:szCs w:val="32"/>
          <w:lang w:val="ru-RU"/>
        </w:rPr>
      </w:pPr>
      <w:r>
        <w:rPr>
          <w:sz w:val="28"/>
          <w:szCs w:val="32"/>
          <w:lang w:val="ru-RU"/>
        </w:rPr>
        <w:br w:type="page"/>
      </w:r>
    </w:p>
    <w:p w:rsidR="003524F3" w:rsidRDefault="003524F3" w:rsidP="003524F3">
      <w:pPr>
        <w:jc w:val="center"/>
        <w:rPr>
          <w:sz w:val="28"/>
          <w:szCs w:val="32"/>
          <w:lang w:val="ru-RU"/>
        </w:rPr>
      </w:pPr>
    </w:p>
    <w:p w:rsidR="008D422A" w:rsidRDefault="008D422A" w:rsidP="003524F3">
      <w:pPr>
        <w:jc w:val="center"/>
        <w:rPr>
          <w:b/>
          <w:bCs/>
          <w:sz w:val="28"/>
          <w:szCs w:val="28"/>
          <w:lang w:val="ru-RU"/>
        </w:rPr>
      </w:pPr>
      <w:r w:rsidRPr="00890D77">
        <w:rPr>
          <w:b/>
          <w:bCs/>
          <w:sz w:val="28"/>
          <w:szCs w:val="28"/>
          <w:lang w:val="ru-RU"/>
        </w:rPr>
        <w:t>ПРИОРИТЕТНЫЕ НАПРАВЛЕНИЯ РЕАЛИЗАЦИИ ПРОГРАММЫ РАЗВИТИЯ М</w:t>
      </w:r>
      <w:r w:rsidR="003524F3">
        <w:rPr>
          <w:b/>
          <w:bCs/>
          <w:sz w:val="28"/>
          <w:szCs w:val="28"/>
          <w:lang w:val="ru-RU"/>
        </w:rPr>
        <w:t>Б</w:t>
      </w:r>
      <w:r w:rsidRPr="00890D77">
        <w:rPr>
          <w:b/>
          <w:bCs/>
          <w:sz w:val="28"/>
          <w:szCs w:val="28"/>
          <w:lang w:val="ru-RU"/>
        </w:rPr>
        <w:t>ДОУ</w:t>
      </w:r>
    </w:p>
    <w:p w:rsidR="003524F3" w:rsidRPr="00890D77" w:rsidRDefault="003524F3" w:rsidP="003524F3">
      <w:pPr>
        <w:jc w:val="center"/>
        <w:rPr>
          <w:b/>
          <w:bCs/>
          <w:sz w:val="28"/>
          <w:szCs w:val="32"/>
          <w:lang w:val="ru-RU"/>
        </w:rPr>
      </w:pPr>
    </w:p>
    <w:p w:rsidR="008D422A" w:rsidRDefault="008D422A" w:rsidP="008D422A">
      <w:pPr>
        <w:rPr>
          <w:sz w:val="28"/>
          <w:szCs w:val="28"/>
          <w:lang w:val="ru-RU"/>
        </w:rPr>
      </w:pPr>
      <w:r w:rsidRPr="00890D77">
        <w:rPr>
          <w:rStyle w:val="a8"/>
          <w:sz w:val="28"/>
          <w:szCs w:val="28"/>
          <w:lang w:val="ru-RU"/>
        </w:rPr>
        <w:t>Стратегическая цель программы:</w:t>
      </w:r>
      <w:r w:rsidRPr="00A20ED9">
        <w:rPr>
          <w:rStyle w:val="a8"/>
          <w:sz w:val="28"/>
          <w:szCs w:val="28"/>
        </w:rPr>
        <w:t> </w:t>
      </w:r>
      <w:r w:rsidRPr="00890D77">
        <w:rPr>
          <w:sz w:val="28"/>
          <w:szCs w:val="28"/>
          <w:lang w:val="ru-RU"/>
        </w:rPr>
        <w:t xml:space="preserve"> </w:t>
      </w:r>
    </w:p>
    <w:p w:rsidR="008D422A" w:rsidRPr="00890D77" w:rsidRDefault="008D422A" w:rsidP="008D422A">
      <w:pPr>
        <w:rPr>
          <w:sz w:val="28"/>
          <w:szCs w:val="28"/>
          <w:lang w:val="ru-RU"/>
        </w:rPr>
      </w:pPr>
      <w:r w:rsidRPr="00890D77">
        <w:rPr>
          <w:sz w:val="28"/>
          <w:szCs w:val="28"/>
          <w:lang w:val="ru-RU"/>
        </w:rPr>
        <w:t xml:space="preserve">создание воспитательно-образовательных, развивающих и здоровьесохраняющих условий в ДОУ, способствующих полноценному развитию и социализации дошкольника, обеспечивающих равные стартовые возможности и успешный переход  ребенка к обучению </w:t>
      </w:r>
      <w:r w:rsidRPr="00890D77">
        <w:rPr>
          <w:rFonts w:ascii="Liberation Serif" w:hAnsi="Liberation Serif"/>
          <w:bCs/>
          <w:sz w:val="28"/>
          <w:szCs w:val="28"/>
          <w:lang w:val="ru-RU"/>
        </w:rPr>
        <w:t>в общеобразовательных учреждениях</w:t>
      </w:r>
      <w:r w:rsidRPr="00890D77">
        <w:rPr>
          <w:bCs/>
          <w:sz w:val="28"/>
          <w:szCs w:val="28"/>
          <w:lang w:val="ru-RU"/>
        </w:rPr>
        <w:t>.</w:t>
      </w:r>
    </w:p>
    <w:p w:rsidR="008D422A" w:rsidRPr="00890D77" w:rsidRDefault="008D422A" w:rsidP="008D422A">
      <w:pPr>
        <w:widowControl w:val="0"/>
        <w:autoSpaceDE w:val="0"/>
        <w:autoSpaceDN w:val="0"/>
        <w:ind w:firstLine="540"/>
        <w:rPr>
          <w:sz w:val="28"/>
          <w:szCs w:val="28"/>
          <w:lang w:val="ru-RU"/>
        </w:rPr>
      </w:pPr>
      <w:r w:rsidRPr="00890D77">
        <w:rPr>
          <w:sz w:val="28"/>
          <w:szCs w:val="28"/>
          <w:lang w:val="ru-RU"/>
        </w:rPr>
        <w:t>Приняв за основу идею самоценности дошкольного периода детства,  мы считаем, что педагогический процесс необходимо строить в двух взаимосвязанных направлениях - подготовка ребенка к будущей жизни и забота о его полноценном детстве.</w:t>
      </w:r>
    </w:p>
    <w:p w:rsidR="008D422A" w:rsidRPr="008D422A" w:rsidRDefault="008D422A" w:rsidP="008D422A">
      <w:pPr>
        <w:ind w:firstLine="540"/>
        <w:rPr>
          <w:b/>
          <w:spacing w:val="-7"/>
          <w:sz w:val="28"/>
          <w:szCs w:val="28"/>
          <w:lang w:val="ru-RU"/>
        </w:rPr>
      </w:pPr>
      <w:r w:rsidRPr="00890D77">
        <w:rPr>
          <w:sz w:val="28"/>
          <w:szCs w:val="28"/>
          <w:lang w:val="ru-RU"/>
        </w:rPr>
        <w:t>Детский</w:t>
      </w:r>
      <w:r>
        <w:rPr>
          <w:sz w:val="28"/>
          <w:szCs w:val="28"/>
          <w:lang w:val="ru-RU"/>
        </w:rPr>
        <w:t xml:space="preserve"> сад с приоритетом по физическому направлению развития</w:t>
      </w:r>
      <w:r w:rsidRPr="00890D77">
        <w:rPr>
          <w:sz w:val="28"/>
          <w:szCs w:val="28"/>
          <w:lang w:val="ru-RU"/>
        </w:rPr>
        <w:t xml:space="preserve"> детей дошкольного возраста должен реализовывать как единые для всех учреждений базовые приоритеты, так и сугубо специфические. </w:t>
      </w:r>
      <w:r w:rsidRPr="008D422A">
        <w:rPr>
          <w:sz w:val="28"/>
          <w:szCs w:val="28"/>
          <w:lang w:val="ru-RU"/>
        </w:rPr>
        <w:t xml:space="preserve">Это находит отражение </w:t>
      </w:r>
      <w:r w:rsidRPr="008D422A">
        <w:rPr>
          <w:b/>
          <w:sz w:val="28"/>
          <w:szCs w:val="28"/>
          <w:lang w:val="ru-RU"/>
        </w:rPr>
        <w:t>в тактических целях развития учреждения:</w:t>
      </w:r>
      <w:r w:rsidRPr="008D422A">
        <w:rPr>
          <w:sz w:val="28"/>
          <w:szCs w:val="28"/>
          <w:lang w:val="ru-RU"/>
        </w:rPr>
        <w:t xml:space="preserve">   </w:t>
      </w:r>
    </w:p>
    <w:p w:rsidR="008D422A" w:rsidRPr="00DD4723" w:rsidRDefault="008D422A" w:rsidP="008D422A">
      <w:pPr>
        <w:pStyle w:val="a7"/>
        <w:numPr>
          <w:ilvl w:val="0"/>
          <w:numId w:val="11"/>
        </w:numPr>
        <w:spacing w:before="0" w:beforeAutospacing="0" w:after="0" w:afterAutospacing="0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>Повы</w:t>
      </w:r>
      <w:r w:rsidR="003524F3">
        <w:rPr>
          <w:spacing w:val="-7"/>
          <w:sz w:val="28"/>
          <w:szCs w:val="28"/>
        </w:rPr>
        <w:t xml:space="preserve">шение качества образовательных и </w:t>
      </w:r>
      <w:r>
        <w:rPr>
          <w:spacing w:val="-7"/>
          <w:sz w:val="28"/>
          <w:szCs w:val="28"/>
        </w:rPr>
        <w:t xml:space="preserve"> здоровьесохраняющих </w:t>
      </w:r>
      <w:r w:rsidR="003524F3">
        <w:rPr>
          <w:spacing w:val="-7"/>
          <w:sz w:val="28"/>
          <w:szCs w:val="28"/>
        </w:rPr>
        <w:t xml:space="preserve"> </w:t>
      </w:r>
      <w:r>
        <w:rPr>
          <w:spacing w:val="-7"/>
          <w:sz w:val="28"/>
          <w:szCs w:val="28"/>
        </w:rPr>
        <w:t xml:space="preserve">  услуг в учреждении, с учетом возрастных и индивидуальных особенностей детей.</w:t>
      </w:r>
    </w:p>
    <w:p w:rsidR="008D422A" w:rsidRPr="000E196B" w:rsidRDefault="008D422A" w:rsidP="008D422A">
      <w:pPr>
        <w:pStyle w:val="a7"/>
        <w:numPr>
          <w:ilvl w:val="0"/>
          <w:numId w:val="11"/>
        </w:numPr>
        <w:spacing w:before="0" w:beforeAutospacing="0" w:after="0" w:afterAutospacing="0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>Модернизация систем управления образовательной, инновационной и финансово-экономической деятельностью учреждения.</w:t>
      </w:r>
    </w:p>
    <w:p w:rsidR="008D422A" w:rsidRPr="000E196B" w:rsidRDefault="008D422A" w:rsidP="008D422A">
      <w:pPr>
        <w:pStyle w:val="a7"/>
        <w:numPr>
          <w:ilvl w:val="0"/>
          <w:numId w:val="11"/>
        </w:numPr>
        <w:spacing w:before="0" w:beforeAutospacing="0" w:after="0" w:afterAutospacing="0"/>
        <w:rPr>
          <w:spacing w:val="-7"/>
          <w:sz w:val="28"/>
          <w:szCs w:val="28"/>
        </w:rPr>
      </w:pPr>
      <w:r w:rsidRPr="000E196B">
        <w:rPr>
          <w:sz w:val="28"/>
          <w:szCs w:val="28"/>
        </w:rPr>
        <w:t>Обеспечение доступности дошкольного образования, равных стартовых возможностей каждому ребенку дошкольного возраста с учетом потребностей и возможностей социума.</w:t>
      </w:r>
    </w:p>
    <w:p w:rsidR="00890D77" w:rsidRDefault="00890D77" w:rsidP="00890D77">
      <w:pPr>
        <w:pStyle w:val="Default"/>
        <w:rPr>
          <w:sz w:val="28"/>
          <w:szCs w:val="28"/>
        </w:rPr>
      </w:pPr>
    </w:p>
    <w:p w:rsidR="00890D77" w:rsidRDefault="00890D77" w:rsidP="00890D77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ЗАДАЧИ: </w:t>
      </w:r>
    </w:p>
    <w:p w:rsidR="007F0DB5" w:rsidRPr="00890D77" w:rsidRDefault="007F0DB5" w:rsidP="007F0DB5">
      <w:pPr>
        <w:numPr>
          <w:ilvl w:val="0"/>
          <w:numId w:val="16"/>
        </w:numPr>
        <w:rPr>
          <w:sz w:val="28"/>
          <w:szCs w:val="28"/>
          <w:lang w:val="ru-RU"/>
        </w:rPr>
      </w:pPr>
      <w:r w:rsidRPr="00890D77">
        <w:rPr>
          <w:sz w:val="28"/>
          <w:szCs w:val="28"/>
          <w:lang w:val="ru-RU"/>
        </w:rPr>
        <w:t xml:space="preserve"> конкурентоспособность учреждения путем предоставления широкого спектра качественных образовательных и информационно-просветительских услуг разным категориям заинтересованного населения, внедрения в практику работы ДОУ новых форм дошкольного образования.</w:t>
      </w:r>
    </w:p>
    <w:p w:rsidR="008D422A" w:rsidRPr="008D422A" w:rsidRDefault="007F0DB5" w:rsidP="008D422A">
      <w:pPr>
        <w:jc w:val="both"/>
        <w:rPr>
          <w:sz w:val="28"/>
          <w:szCs w:val="32"/>
          <w:lang w:val="ru-RU"/>
        </w:rPr>
      </w:pPr>
      <w:r>
        <w:rPr>
          <w:sz w:val="28"/>
          <w:szCs w:val="32"/>
          <w:lang w:val="ru-RU"/>
        </w:rPr>
        <w:t xml:space="preserve"> </w:t>
      </w:r>
    </w:p>
    <w:p w:rsidR="00890D77" w:rsidRDefault="00890D77" w:rsidP="00890D77">
      <w:pPr>
        <w:pStyle w:val="Default"/>
        <w:spacing w:after="24"/>
        <w:rPr>
          <w:sz w:val="28"/>
          <w:szCs w:val="28"/>
        </w:rPr>
      </w:pPr>
      <w:r>
        <w:rPr>
          <w:sz w:val="28"/>
          <w:szCs w:val="28"/>
        </w:rPr>
        <w:t xml:space="preserve">1. Создать среду, обеспечивающую физическое, общекультурное, интеллектуальное, социальное развитие личности воспитанников детского сада. </w:t>
      </w:r>
    </w:p>
    <w:p w:rsidR="00890D77" w:rsidRDefault="00890D77" w:rsidP="00890D77">
      <w:pPr>
        <w:pStyle w:val="Default"/>
        <w:spacing w:after="24"/>
        <w:rPr>
          <w:sz w:val="28"/>
          <w:szCs w:val="28"/>
        </w:rPr>
      </w:pPr>
      <w:r>
        <w:rPr>
          <w:sz w:val="28"/>
          <w:szCs w:val="28"/>
        </w:rPr>
        <w:t>2. Определить содержание оздоровительного процесса на всех ступенях разв</w:t>
      </w:r>
      <w:r w:rsidR="007F0DB5">
        <w:rPr>
          <w:sz w:val="28"/>
          <w:szCs w:val="28"/>
        </w:rPr>
        <w:t>ития ребенка от 2</w:t>
      </w:r>
      <w:r>
        <w:rPr>
          <w:sz w:val="28"/>
          <w:szCs w:val="28"/>
        </w:rPr>
        <w:t xml:space="preserve"> до 7 лет с учетом его индивидуальных психологических особенностей. </w:t>
      </w:r>
    </w:p>
    <w:p w:rsidR="00890D77" w:rsidRDefault="00890D77" w:rsidP="00890D77">
      <w:pPr>
        <w:pStyle w:val="Default"/>
        <w:spacing w:after="24"/>
        <w:rPr>
          <w:sz w:val="28"/>
          <w:szCs w:val="28"/>
        </w:rPr>
      </w:pPr>
      <w:r>
        <w:rPr>
          <w:sz w:val="28"/>
          <w:szCs w:val="28"/>
        </w:rPr>
        <w:t xml:space="preserve">3. Найти новые формы управления функционированием и развитием МБДОУ. </w:t>
      </w:r>
    </w:p>
    <w:p w:rsidR="00890D77" w:rsidRDefault="00890D77" w:rsidP="00890D77">
      <w:pPr>
        <w:pStyle w:val="Default"/>
        <w:spacing w:after="24"/>
        <w:rPr>
          <w:sz w:val="28"/>
          <w:szCs w:val="28"/>
        </w:rPr>
      </w:pPr>
      <w:r>
        <w:rPr>
          <w:sz w:val="28"/>
          <w:szCs w:val="28"/>
        </w:rPr>
        <w:t>4. Укрепить и обновить материально-техническую базу в МБДОУ в соответствии с требованиями современных норм содержания детей в</w:t>
      </w:r>
      <w:r w:rsidR="008D42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образовательном учреждении. </w:t>
      </w:r>
    </w:p>
    <w:p w:rsidR="00890D77" w:rsidRDefault="00890D77" w:rsidP="00890D77">
      <w:pPr>
        <w:pStyle w:val="Default"/>
        <w:spacing w:after="24"/>
        <w:rPr>
          <w:sz w:val="28"/>
          <w:szCs w:val="28"/>
        </w:rPr>
      </w:pPr>
      <w:r>
        <w:rPr>
          <w:sz w:val="28"/>
          <w:szCs w:val="28"/>
        </w:rPr>
        <w:t xml:space="preserve">5. Повысить квалификацию специалистов и совершенствовать научно- методическое обеспечение программы ДОУ. </w:t>
      </w:r>
    </w:p>
    <w:p w:rsidR="00026098" w:rsidRDefault="00890D77" w:rsidP="008D422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6. Укрепить партнерские взаимоотношения с родителями по вопросам воспитания и оздоровления детей. </w:t>
      </w:r>
    </w:p>
    <w:p w:rsidR="00F147FC" w:rsidRDefault="00F147FC" w:rsidP="008D422A">
      <w:pPr>
        <w:pStyle w:val="Default"/>
        <w:rPr>
          <w:sz w:val="28"/>
          <w:szCs w:val="28"/>
        </w:rPr>
      </w:pPr>
    </w:p>
    <w:p w:rsidR="00F147FC" w:rsidRDefault="00F147FC" w:rsidP="008D422A">
      <w:pPr>
        <w:pStyle w:val="Default"/>
        <w:rPr>
          <w:sz w:val="28"/>
          <w:szCs w:val="28"/>
        </w:rPr>
      </w:pPr>
    </w:p>
    <w:p w:rsidR="002E2650" w:rsidRDefault="002E2650" w:rsidP="00663C38">
      <w:pPr>
        <w:rPr>
          <w:rStyle w:val="a8"/>
          <w:sz w:val="28"/>
          <w:szCs w:val="28"/>
          <w:lang w:val="ru-RU"/>
        </w:rPr>
      </w:pPr>
      <w:r w:rsidRPr="009E5E2E">
        <w:rPr>
          <w:rStyle w:val="a8"/>
          <w:sz w:val="28"/>
          <w:szCs w:val="28"/>
        </w:rPr>
        <w:t>Основные задачи программы:</w:t>
      </w:r>
    </w:p>
    <w:p w:rsidR="00F147FC" w:rsidRPr="00F147FC" w:rsidRDefault="00F147FC" w:rsidP="002E2650">
      <w:pPr>
        <w:ind w:firstLine="540"/>
        <w:rPr>
          <w:rStyle w:val="a8"/>
          <w:sz w:val="28"/>
          <w:szCs w:val="28"/>
          <w:lang w:val="ru-RU"/>
        </w:rPr>
      </w:pPr>
    </w:p>
    <w:p w:rsidR="002E2650" w:rsidRPr="00890D77" w:rsidRDefault="002E2650" w:rsidP="002E2650">
      <w:pPr>
        <w:numPr>
          <w:ilvl w:val="0"/>
          <w:numId w:val="12"/>
        </w:numPr>
        <w:rPr>
          <w:sz w:val="28"/>
          <w:szCs w:val="28"/>
          <w:lang w:val="ru-RU"/>
        </w:rPr>
      </w:pPr>
      <w:r w:rsidRPr="00890D77">
        <w:rPr>
          <w:sz w:val="28"/>
          <w:szCs w:val="28"/>
          <w:lang w:val="ru-RU"/>
        </w:rPr>
        <w:t>Совершенствовать систему здоровьесберегающей и здоровьеформирующей деятельности учреждения, с учетом индивидуальных особенностей дошкольников (блок «Здоровье»).</w:t>
      </w:r>
    </w:p>
    <w:p w:rsidR="002E2650" w:rsidRPr="00890D77" w:rsidRDefault="002E2650" w:rsidP="002E2650">
      <w:pPr>
        <w:numPr>
          <w:ilvl w:val="0"/>
          <w:numId w:val="12"/>
        </w:numPr>
        <w:rPr>
          <w:sz w:val="28"/>
          <w:szCs w:val="28"/>
          <w:lang w:val="ru-RU"/>
        </w:rPr>
      </w:pPr>
      <w:r w:rsidRPr="00890D77">
        <w:rPr>
          <w:sz w:val="28"/>
          <w:szCs w:val="28"/>
          <w:lang w:val="ru-RU"/>
        </w:rPr>
        <w:t xml:space="preserve">Модернизировать систему </w:t>
      </w:r>
      <w:r w:rsidRPr="00890D77">
        <w:rPr>
          <w:spacing w:val="-7"/>
          <w:sz w:val="28"/>
          <w:szCs w:val="28"/>
          <w:lang w:val="ru-RU"/>
        </w:rPr>
        <w:t>управления дошкольным образовательным учреждением</w:t>
      </w:r>
      <w:r w:rsidRPr="00890D77">
        <w:rPr>
          <w:sz w:val="28"/>
          <w:szCs w:val="28"/>
          <w:lang w:val="ru-RU"/>
        </w:rPr>
        <w:t xml:space="preserve">  в условиях его деятельности в режиме развития (блок «Управление»).</w:t>
      </w:r>
    </w:p>
    <w:p w:rsidR="002E2650" w:rsidRPr="00890D77" w:rsidRDefault="002E2650" w:rsidP="002E2650">
      <w:pPr>
        <w:numPr>
          <w:ilvl w:val="0"/>
          <w:numId w:val="12"/>
        </w:numPr>
        <w:rPr>
          <w:sz w:val="28"/>
          <w:szCs w:val="28"/>
          <w:lang w:val="ru-RU"/>
        </w:rPr>
      </w:pPr>
      <w:r w:rsidRPr="00890D77">
        <w:rPr>
          <w:sz w:val="28"/>
          <w:szCs w:val="28"/>
          <w:lang w:val="ru-RU"/>
        </w:rPr>
        <w:t xml:space="preserve">Обеспечить эффективное, результативное функционирование и постоянный рост профессиональной компетентности стабильного коллектива учреждения (блок «Кадровый потенциал»).  </w:t>
      </w:r>
    </w:p>
    <w:p w:rsidR="002E2650" w:rsidRPr="00890D77" w:rsidRDefault="002E2650" w:rsidP="002E2650">
      <w:pPr>
        <w:numPr>
          <w:ilvl w:val="0"/>
          <w:numId w:val="12"/>
        </w:numPr>
        <w:rPr>
          <w:sz w:val="28"/>
          <w:szCs w:val="28"/>
          <w:lang w:val="ru-RU"/>
        </w:rPr>
      </w:pPr>
      <w:r w:rsidRPr="00890D77">
        <w:rPr>
          <w:sz w:val="28"/>
          <w:szCs w:val="28"/>
          <w:lang w:val="ru-RU"/>
        </w:rPr>
        <w:t>Повышать качество работы с родителями воспитанников. Содействовать повышению роли родителей в образовании ребенка раннего и дошкольного возраста (блок «Мать и дитя»).</w:t>
      </w:r>
    </w:p>
    <w:p w:rsidR="002E2650" w:rsidRPr="00832BB1" w:rsidRDefault="002E2650" w:rsidP="008D422A">
      <w:pPr>
        <w:numPr>
          <w:ilvl w:val="0"/>
          <w:numId w:val="12"/>
        </w:numPr>
        <w:rPr>
          <w:sz w:val="28"/>
          <w:szCs w:val="28"/>
          <w:lang w:val="ru-RU"/>
        </w:rPr>
      </w:pPr>
      <w:r w:rsidRPr="00890D77">
        <w:rPr>
          <w:sz w:val="28"/>
          <w:szCs w:val="28"/>
          <w:lang w:val="ru-RU"/>
        </w:rPr>
        <w:t>Привести в соответствие с требованиями предметно-</w:t>
      </w:r>
      <w:r>
        <w:rPr>
          <w:sz w:val="28"/>
          <w:szCs w:val="28"/>
          <w:lang w:val="ru-RU"/>
        </w:rPr>
        <w:t xml:space="preserve"> пространственную</w:t>
      </w:r>
      <w:r w:rsidRPr="00890D77">
        <w:rPr>
          <w:sz w:val="28"/>
          <w:szCs w:val="28"/>
          <w:lang w:val="ru-RU"/>
        </w:rPr>
        <w:t xml:space="preserve"> среду и материально-техническую базу учреждения (блок «Безопасность и качество»).</w:t>
      </w:r>
    </w:p>
    <w:p w:rsidR="00026098" w:rsidRPr="008D422A" w:rsidRDefault="00026098" w:rsidP="00026098">
      <w:pPr>
        <w:ind w:left="708"/>
        <w:jc w:val="both"/>
        <w:rPr>
          <w:b/>
          <w:bCs/>
          <w:i/>
          <w:sz w:val="28"/>
          <w:szCs w:val="32"/>
          <w:lang w:val="ru-RU"/>
        </w:rPr>
      </w:pPr>
    </w:p>
    <w:p w:rsidR="00026098" w:rsidRPr="008D422A" w:rsidRDefault="00026098" w:rsidP="00026098">
      <w:pPr>
        <w:ind w:left="708"/>
        <w:jc w:val="both"/>
        <w:rPr>
          <w:i/>
          <w:sz w:val="28"/>
          <w:szCs w:val="32"/>
          <w:lang w:val="ru-RU"/>
        </w:rPr>
      </w:pPr>
      <w:r w:rsidRPr="008D422A">
        <w:rPr>
          <w:b/>
          <w:bCs/>
          <w:i/>
          <w:sz w:val="28"/>
          <w:szCs w:val="32"/>
          <w:lang w:val="ru-RU"/>
        </w:rPr>
        <w:t xml:space="preserve">Сроки реализации Программы: </w:t>
      </w:r>
      <w:r w:rsidR="008D422A" w:rsidRPr="008D422A">
        <w:rPr>
          <w:i/>
          <w:sz w:val="28"/>
          <w:szCs w:val="32"/>
          <w:lang w:val="ru-RU"/>
        </w:rPr>
        <w:t>20</w:t>
      </w:r>
      <w:r w:rsidR="008D422A">
        <w:rPr>
          <w:i/>
          <w:sz w:val="28"/>
          <w:szCs w:val="32"/>
          <w:lang w:val="ru-RU"/>
        </w:rPr>
        <w:t>13</w:t>
      </w:r>
      <w:r w:rsidRPr="008D422A">
        <w:rPr>
          <w:i/>
          <w:sz w:val="28"/>
          <w:szCs w:val="32"/>
          <w:lang w:val="ru-RU"/>
        </w:rPr>
        <w:t>-201</w:t>
      </w:r>
      <w:r w:rsidR="00832BB1">
        <w:rPr>
          <w:i/>
          <w:sz w:val="28"/>
          <w:szCs w:val="32"/>
          <w:lang w:val="ru-RU"/>
        </w:rPr>
        <w:t>8</w:t>
      </w:r>
      <w:r w:rsidRPr="008D422A">
        <w:rPr>
          <w:i/>
          <w:sz w:val="28"/>
          <w:szCs w:val="32"/>
          <w:lang w:val="ru-RU"/>
        </w:rPr>
        <w:t xml:space="preserve"> годы</w:t>
      </w:r>
    </w:p>
    <w:p w:rsidR="00026098" w:rsidRPr="008D422A" w:rsidRDefault="00026098" w:rsidP="00026098">
      <w:pPr>
        <w:ind w:left="360"/>
        <w:jc w:val="center"/>
        <w:rPr>
          <w:b/>
          <w:bCs/>
          <w:i/>
          <w:sz w:val="28"/>
          <w:szCs w:val="28"/>
          <w:lang w:val="ru-RU"/>
        </w:rPr>
      </w:pPr>
    </w:p>
    <w:p w:rsidR="008D422A" w:rsidRPr="008D422A" w:rsidRDefault="008D422A" w:rsidP="001C4E61">
      <w:pPr>
        <w:rPr>
          <w:rStyle w:val="a8"/>
          <w:b w:val="0"/>
          <w:sz w:val="28"/>
          <w:szCs w:val="28"/>
          <w:lang w:val="ru-RU"/>
        </w:rPr>
      </w:pPr>
      <w:r w:rsidRPr="00890D77">
        <w:rPr>
          <w:rStyle w:val="a8"/>
          <w:sz w:val="28"/>
          <w:szCs w:val="28"/>
          <w:lang w:val="ru-RU"/>
        </w:rPr>
        <w:t xml:space="preserve">Исполнители программы: </w:t>
      </w:r>
      <w:r w:rsidRPr="008D422A">
        <w:rPr>
          <w:rStyle w:val="a8"/>
          <w:b w:val="0"/>
          <w:sz w:val="28"/>
          <w:szCs w:val="28"/>
          <w:lang w:val="ru-RU"/>
        </w:rPr>
        <w:t>коллектив учреждения.</w:t>
      </w:r>
    </w:p>
    <w:p w:rsidR="00832BB1" w:rsidRPr="00832BB1" w:rsidRDefault="00832BB1" w:rsidP="001C4E61">
      <w:pPr>
        <w:rPr>
          <w:rStyle w:val="a8"/>
          <w:sz w:val="28"/>
          <w:szCs w:val="28"/>
          <w:lang w:val="ru-RU"/>
        </w:rPr>
      </w:pPr>
      <w:r w:rsidRPr="00832BB1">
        <w:rPr>
          <w:rStyle w:val="a8"/>
          <w:sz w:val="28"/>
          <w:szCs w:val="28"/>
          <w:lang w:val="ru-RU"/>
        </w:rPr>
        <w:t>Финансовое обеспечение программы:</w:t>
      </w:r>
    </w:p>
    <w:p w:rsidR="00832BB1" w:rsidRPr="00832BB1" w:rsidRDefault="001C4E61" w:rsidP="001C4E61">
      <w:pPr>
        <w:rPr>
          <w:sz w:val="28"/>
          <w:szCs w:val="28"/>
          <w:lang w:val="ru-RU"/>
        </w:rPr>
      </w:pPr>
      <w:r>
        <w:rPr>
          <w:rStyle w:val="a8"/>
          <w:sz w:val="28"/>
          <w:szCs w:val="28"/>
          <w:lang w:val="ru-RU"/>
        </w:rPr>
        <w:t xml:space="preserve">     </w:t>
      </w:r>
      <w:r w:rsidR="00832BB1" w:rsidRPr="00832BB1">
        <w:rPr>
          <w:sz w:val="28"/>
          <w:szCs w:val="28"/>
          <w:lang w:val="ru-RU"/>
        </w:rPr>
        <w:t>Выполнение программы обеспечивается за счет различных источников финансирования: бюджет и дополнительные привлеченные средства (доход от платных дополнительных услуг, спонсорские взносы, добровольные пожертвования и прочие доходы, разрешенные нормативно-правовыми документами, регламентирующими финансово-хозяйственную деятельность образовательного учреждения).</w:t>
      </w:r>
    </w:p>
    <w:p w:rsidR="008D422A" w:rsidRPr="00890D77" w:rsidRDefault="008D422A" w:rsidP="008D422A">
      <w:pPr>
        <w:rPr>
          <w:b/>
          <w:sz w:val="28"/>
          <w:szCs w:val="28"/>
          <w:lang w:val="ru-RU"/>
        </w:rPr>
      </w:pPr>
    </w:p>
    <w:p w:rsidR="008D422A" w:rsidRDefault="008D422A" w:rsidP="008D422A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Ожидаемые результаты:</w:t>
      </w:r>
    </w:p>
    <w:p w:rsidR="008D422A" w:rsidRPr="00890D77" w:rsidRDefault="008D422A" w:rsidP="008D422A">
      <w:pPr>
        <w:numPr>
          <w:ilvl w:val="0"/>
          <w:numId w:val="10"/>
        </w:numPr>
        <w:rPr>
          <w:i/>
          <w:spacing w:val="1"/>
          <w:sz w:val="28"/>
          <w:szCs w:val="28"/>
          <w:lang w:val="ru-RU"/>
        </w:rPr>
      </w:pPr>
      <w:r w:rsidRPr="00890D77">
        <w:rPr>
          <w:spacing w:val="1"/>
          <w:sz w:val="28"/>
          <w:szCs w:val="28"/>
          <w:lang w:val="ru-RU"/>
        </w:rPr>
        <w:t>Стабильное функционирование учреж</w:t>
      </w:r>
      <w:r w:rsidR="002E2650">
        <w:rPr>
          <w:spacing w:val="1"/>
          <w:sz w:val="28"/>
          <w:szCs w:val="28"/>
          <w:lang w:val="ru-RU"/>
        </w:rPr>
        <w:t>дения в новом статусе</w:t>
      </w:r>
      <w:r w:rsidRPr="00890D77">
        <w:rPr>
          <w:spacing w:val="1"/>
          <w:sz w:val="28"/>
          <w:szCs w:val="28"/>
          <w:lang w:val="ru-RU"/>
        </w:rPr>
        <w:t>.</w:t>
      </w:r>
    </w:p>
    <w:p w:rsidR="008D422A" w:rsidRPr="00890D77" w:rsidRDefault="008D422A" w:rsidP="008D422A">
      <w:pPr>
        <w:numPr>
          <w:ilvl w:val="0"/>
          <w:numId w:val="10"/>
        </w:numPr>
        <w:rPr>
          <w:sz w:val="28"/>
          <w:szCs w:val="28"/>
          <w:lang w:val="ru-RU"/>
        </w:rPr>
      </w:pPr>
      <w:r w:rsidRPr="00890D77">
        <w:rPr>
          <w:sz w:val="28"/>
          <w:szCs w:val="28"/>
          <w:lang w:val="ru-RU"/>
        </w:rPr>
        <w:t>Высокая конкурентоспособность детского сада на рынке образовательных услуг, обеспечение равных стартовых возможностей дошкольникам с разным уровнем физического и психического развития:</w:t>
      </w:r>
    </w:p>
    <w:p w:rsidR="008D422A" w:rsidRPr="00890D77" w:rsidRDefault="008D422A" w:rsidP="008D422A">
      <w:pPr>
        <w:ind w:left="360"/>
        <w:rPr>
          <w:sz w:val="28"/>
          <w:szCs w:val="28"/>
          <w:lang w:val="ru-RU"/>
        </w:rPr>
      </w:pPr>
      <w:r w:rsidRPr="00890D77">
        <w:rPr>
          <w:sz w:val="28"/>
          <w:szCs w:val="28"/>
          <w:lang w:val="ru-RU"/>
        </w:rPr>
        <w:t xml:space="preserve">- расширение спектра дополнительных образовательных услуг; </w:t>
      </w:r>
    </w:p>
    <w:p w:rsidR="008D422A" w:rsidRPr="00890D77" w:rsidRDefault="008D422A" w:rsidP="008D422A">
      <w:pPr>
        <w:ind w:left="360"/>
        <w:rPr>
          <w:b/>
          <w:sz w:val="28"/>
          <w:szCs w:val="28"/>
          <w:lang w:val="ru-RU"/>
        </w:rPr>
      </w:pPr>
      <w:r w:rsidRPr="00890D77">
        <w:rPr>
          <w:sz w:val="28"/>
          <w:szCs w:val="28"/>
          <w:lang w:val="ru-RU"/>
        </w:rPr>
        <w:t>- высокий процент выпускников ДОУ, успешно прошедших входное тес</w:t>
      </w:r>
      <w:r w:rsidR="002E2650">
        <w:rPr>
          <w:sz w:val="28"/>
          <w:szCs w:val="28"/>
          <w:lang w:val="ru-RU"/>
        </w:rPr>
        <w:t>тирование в первом классе школы</w:t>
      </w:r>
      <w:r w:rsidRPr="00890D77">
        <w:rPr>
          <w:sz w:val="28"/>
          <w:szCs w:val="28"/>
          <w:lang w:val="ru-RU"/>
        </w:rPr>
        <w:t xml:space="preserve">. </w:t>
      </w:r>
    </w:p>
    <w:p w:rsidR="00F147FC" w:rsidRPr="007F0DB5" w:rsidRDefault="008D422A" w:rsidP="007F0DB5">
      <w:pPr>
        <w:numPr>
          <w:ilvl w:val="0"/>
          <w:numId w:val="10"/>
        </w:numPr>
        <w:rPr>
          <w:sz w:val="28"/>
          <w:szCs w:val="28"/>
          <w:lang w:val="ru-RU"/>
        </w:rPr>
      </w:pPr>
      <w:r w:rsidRPr="00890D77">
        <w:rPr>
          <w:spacing w:val="1"/>
          <w:sz w:val="28"/>
          <w:szCs w:val="28"/>
          <w:lang w:val="ru-RU"/>
        </w:rPr>
        <w:t>Расширение участия общественности в управлении дошкольным учреждением за счет организации и стабильного функционирования в детском саду Управляющего совета.</w:t>
      </w:r>
    </w:p>
    <w:p w:rsidR="008D422A" w:rsidRDefault="008D422A" w:rsidP="008D422A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Реализация инновационных технологий:</w:t>
      </w:r>
    </w:p>
    <w:p w:rsidR="008D422A" w:rsidRPr="00890D77" w:rsidRDefault="008D422A" w:rsidP="008D422A">
      <w:pPr>
        <w:ind w:left="360"/>
        <w:rPr>
          <w:sz w:val="28"/>
          <w:szCs w:val="28"/>
          <w:lang w:val="ru-RU"/>
        </w:rPr>
      </w:pPr>
      <w:r w:rsidRPr="00890D77">
        <w:rPr>
          <w:sz w:val="28"/>
          <w:szCs w:val="28"/>
          <w:lang w:val="ru-RU"/>
        </w:rPr>
        <w:t>- информатизация процесса образования (использование ЦОР в процессе обучения и воспитания дошкольников, повышения профессиональной компетентности сотрудников ДОУ);</w:t>
      </w:r>
    </w:p>
    <w:p w:rsidR="008D422A" w:rsidRPr="00890D77" w:rsidRDefault="008D422A" w:rsidP="008D422A">
      <w:pPr>
        <w:ind w:left="360"/>
        <w:rPr>
          <w:sz w:val="28"/>
          <w:szCs w:val="28"/>
          <w:lang w:val="ru-RU"/>
        </w:rPr>
      </w:pPr>
      <w:r w:rsidRPr="00890D77">
        <w:rPr>
          <w:sz w:val="28"/>
          <w:szCs w:val="28"/>
          <w:lang w:val="ru-RU"/>
        </w:rPr>
        <w:lastRenderedPageBreak/>
        <w:t>- участие коллектива учреждения в разработке и реализации проектов разного уровня.</w:t>
      </w:r>
    </w:p>
    <w:p w:rsidR="008D422A" w:rsidRPr="00890D77" w:rsidRDefault="008D422A" w:rsidP="008D422A">
      <w:pPr>
        <w:numPr>
          <w:ilvl w:val="0"/>
          <w:numId w:val="10"/>
        </w:numPr>
        <w:rPr>
          <w:sz w:val="28"/>
          <w:szCs w:val="28"/>
          <w:lang w:val="ru-RU"/>
        </w:rPr>
      </w:pPr>
      <w:r w:rsidRPr="00890D77">
        <w:rPr>
          <w:sz w:val="28"/>
          <w:szCs w:val="28"/>
          <w:lang w:val="ru-RU"/>
        </w:rPr>
        <w:t>Оптимизация функционирования действующей смешанной экономической модели учреждения за счет повышения эффективности использования бюджетных и внебюджетных средств  (от оказания платных образовательных услуг, рост доли доходов от спонсорских и благотворительных поступлений в общем объеме финансовых поступлений).</w:t>
      </w:r>
    </w:p>
    <w:p w:rsidR="008D422A" w:rsidRPr="00890D77" w:rsidRDefault="008D422A" w:rsidP="008D422A">
      <w:pPr>
        <w:numPr>
          <w:ilvl w:val="0"/>
          <w:numId w:val="10"/>
        </w:numPr>
        <w:rPr>
          <w:color w:val="FF0000"/>
          <w:spacing w:val="1"/>
          <w:sz w:val="28"/>
          <w:szCs w:val="28"/>
          <w:lang w:val="ru-RU"/>
        </w:rPr>
      </w:pPr>
      <w:r w:rsidRPr="00890D77">
        <w:rPr>
          <w:spacing w:val="-1"/>
          <w:sz w:val="28"/>
          <w:szCs w:val="28"/>
          <w:lang w:val="ru-RU"/>
        </w:rPr>
        <w:t>Повышение эффективности оздоровления</w:t>
      </w:r>
      <w:r w:rsidR="002E2650">
        <w:rPr>
          <w:spacing w:val="-1"/>
          <w:sz w:val="28"/>
          <w:szCs w:val="28"/>
          <w:lang w:val="ru-RU"/>
        </w:rPr>
        <w:t xml:space="preserve"> воспитанников ДОУ</w:t>
      </w:r>
      <w:r w:rsidRPr="00890D77">
        <w:rPr>
          <w:spacing w:val="-1"/>
          <w:sz w:val="28"/>
          <w:szCs w:val="28"/>
          <w:lang w:val="ru-RU"/>
        </w:rPr>
        <w:t>, благодаря проектированию и реализации комплексной оздоровительной программы «Здоровье».</w:t>
      </w:r>
    </w:p>
    <w:p w:rsidR="008D422A" w:rsidRPr="00890D77" w:rsidRDefault="008D422A" w:rsidP="008D422A">
      <w:pPr>
        <w:numPr>
          <w:ilvl w:val="0"/>
          <w:numId w:val="10"/>
        </w:numPr>
        <w:rPr>
          <w:spacing w:val="-4"/>
          <w:sz w:val="28"/>
          <w:szCs w:val="28"/>
          <w:lang w:val="ru-RU"/>
        </w:rPr>
      </w:pPr>
      <w:r w:rsidRPr="00890D77">
        <w:rPr>
          <w:sz w:val="28"/>
          <w:szCs w:val="28"/>
          <w:lang w:val="ru-RU"/>
        </w:rPr>
        <w:t>Стабильность медико-педагогического состава. Обеспечение 100% укомплектованности штатов.</w:t>
      </w:r>
      <w:r w:rsidRPr="00890D77">
        <w:rPr>
          <w:spacing w:val="2"/>
          <w:sz w:val="28"/>
          <w:szCs w:val="28"/>
          <w:lang w:val="ru-RU"/>
        </w:rPr>
        <w:t xml:space="preserve"> Достижение такого уровня профессиональной компетентности персонала учреждения, который  позволит осуществлять квалифицированное медико-педагогическое сопровождение каждого субъекта образовательного процесса (не менее 30% медико-педагогического персонала – с высшем </w:t>
      </w:r>
      <w:r w:rsidR="00A858B4">
        <w:rPr>
          <w:spacing w:val="2"/>
          <w:sz w:val="28"/>
          <w:szCs w:val="28"/>
          <w:lang w:val="ru-RU"/>
        </w:rPr>
        <w:t xml:space="preserve"> профессиональным </w:t>
      </w:r>
      <w:r w:rsidRPr="00890D77">
        <w:rPr>
          <w:spacing w:val="2"/>
          <w:sz w:val="28"/>
          <w:szCs w:val="28"/>
          <w:lang w:val="ru-RU"/>
        </w:rPr>
        <w:t>образованием, 90% аттестованных, 100% охват курсовой подготовкой).</w:t>
      </w:r>
    </w:p>
    <w:p w:rsidR="008D422A" w:rsidRPr="00890D77" w:rsidRDefault="008D422A" w:rsidP="008D422A">
      <w:pPr>
        <w:numPr>
          <w:ilvl w:val="0"/>
          <w:numId w:val="10"/>
        </w:numPr>
        <w:rPr>
          <w:color w:val="FF0000"/>
          <w:lang w:val="ru-RU"/>
        </w:rPr>
      </w:pPr>
      <w:r w:rsidRPr="00890D77">
        <w:rPr>
          <w:spacing w:val="-2"/>
          <w:sz w:val="28"/>
          <w:szCs w:val="28"/>
          <w:lang w:val="ru-RU"/>
        </w:rPr>
        <w:t>Стабильно функционирующая система межведомственного взаимодействия с целью повышения качества образования, обеспечения внедрения инноваций из разных областей науки и практики в образовательный процесс детского сада, через участие специалистов учреждений образования, здравоохранения, культуры в реализации блоков программ «Здоровье».</w:t>
      </w:r>
    </w:p>
    <w:p w:rsidR="008D422A" w:rsidRPr="00890D77" w:rsidRDefault="008D422A" w:rsidP="008D422A">
      <w:pPr>
        <w:rPr>
          <w:b/>
          <w:sz w:val="28"/>
          <w:szCs w:val="28"/>
          <w:lang w:val="ru-RU"/>
        </w:rPr>
      </w:pPr>
    </w:p>
    <w:p w:rsidR="008D422A" w:rsidRPr="00890D77" w:rsidRDefault="00832BB1" w:rsidP="008D422A">
      <w:pPr>
        <w:ind w:firstLine="36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</w:t>
      </w:r>
    </w:p>
    <w:p w:rsidR="00832BB1" w:rsidRPr="008D422A" w:rsidRDefault="00832BB1" w:rsidP="00832BB1">
      <w:pPr>
        <w:rPr>
          <w:b/>
          <w:bCs/>
          <w:i/>
          <w:sz w:val="28"/>
          <w:szCs w:val="28"/>
          <w:lang w:val="ru-RU"/>
        </w:rPr>
      </w:pPr>
    </w:p>
    <w:p w:rsidR="00026098" w:rsidRPr="008D422A" w:rsidRDefault="00026098" w:rsidP="00026098">
      <w:pPr>
        <w:ind w:left="360"/>
        <w:jc w:val="center"/>
        <w:rPr>
          <w:b/>
          <w:bCs/>
          <w:i/>
          <w:sz w:val="28"/>
          <w:szCs w:val="28"/>
          <w:lang w:val="ru-RU"/>
        </w:rPr>
      </w:pPr>
    </w:p>
    <w:p w:rsidR="00832BB1" w:rsidRPr="00832BB1" w:rsidRDefault="00832BB1" w:rsidP="00832BB1">
      <w:pPr>
        <w:jc w:val="center"/>
        <w:rPr>
          <w:b/>
          <w:sz w:val="28"/>
          <w:szCs w:val="28"/>
          <w:lang w:val="ru-RU"/>
        </w:rPr>
      </w:pPr>
      <w:r w:rsidRPr="00832BB1">
        <w:rPr>
          <w:b/>
          <w:sz w:val="28"/>
          <w:szCs w:val="28"/>
          <w:lang w:val="ru-RU"/>
        </w:rPr>
        <w:br w:type="page"/>
      </w:r>
    </w:p>
    <w:p w:rsidR="00832BB1" w:rsidRDefault="00832BB1" w:rsidP="00832BB1">
      <w:pPr>
        <w:ind w:firstLine="708"/>
        <w:jc w:val="both"/>
        <w:rPr>
          <w:sz w:val="28"/>
          <w:szCs w:val="28"/>
          <w:lang w:val="ru-RU"/>
        </w:rPr>
      </w:pPr>
    </w:p>
    <w:p w:rsidR="00250388" w:rsidRPr="00961947" w:rsidRDefault="00250388" w:rsidP="00961947">
      <w:pPr>
        <w:numPr>
          <w:ilvl w:val="0"/>
          <w:numId w:val="18"/>
        </w:numPr>
        <w:jc w:val="center"/>
        <w:rPr>
          <w:sz w:val="48"/>
          <w:szCs w:val="48"/>
          <w:u w:val="single"/>
          <w:lang w:val="ru-RU"/>
        </w:rPr>
      </w:pPr>
      <w:r w:rsidRPr="00961947">
        <w:rPr>
          <w:sz w:val="48"/>
          <w:szCs w:val="48"/>
          <w:u w:val="single"/>
          <w:lang w:val="ru-RU"/>
        </w:rPr>
        <w:t>Информационная справка</w:t>
      </w:r>
    </w:p>
    <w:p w:rsidR="00250388" w:rsidRPr="00BB7EA8" w:rsidRDefault="00250388" w:rsidP="00250388">
      <w:pPr>
        <w:jc w:val="center"/>
        <w:rPr>
          <w:i/>
          <w:sz w:val="32"/>
          <w:szCs w:val="32"/>
          <w:u w:val="single"/>
          <w:lang w:val="ru-RU"/>
        </w:rPr>
      </w:pPr>
    </w:p>
    <w:p w:rsidR="00071FE0" w:rsidRDefault="00071FE0" w:rsidP="00A858B4">
      <w:pPr>
        <w:numPr>
          <w:ilvl w:val="0"/>
          <w:numId w:val="17"/>
        </w:numPr>
        <w:rPr>
          <w:i/>
          <w:sz w:val="28"/>
          <w:szCs w:val="28"/>
          <w:u w:val="single"/>
          <w:lang w:val="ru-RU"/>
        </w:rPr>
      </w:pPr>
      <w:r w:rsidRPr="00BB7EA8">
        <w:rPr>
          <w:i/>
          <w:sz w:val="28"/>
          <w:szCs w:val="28"/>
          <w:u w:val="single"/>
          <w:lang w:val="ru-RU"/>
        </w:rPr>
        <w:t>Общая характеристика М</w:t>
      </w:r>
      <w:r w:rsidR="00961947">
        <w:rPr>
          <w:i/>
          <w:sz w:val="28"/>
          <w:szCs w:val="28"/>
          <w:u w:val="single"/>
          <w:lang w:val="ru-RU"/>
        </w:rPr>
        <w:t>Б</w:t>
      </w:r>
      <w:r w:rsidRPr="00BB7EA8">
        <w:rPr>
          <w:i/>
          <w:sz w:val="28"/>
          <w:szCs w:val="28"/>
          <w:u w:val="single"/>
          <w:lang w:val="ru-RU"/>
        </w:rPr>
        <w:t xml:space="preserve">ДОУ </w:t>
      </w:r>
    </w:p>
    <w:p w:rsidR="00A858B4" w:rsidRDefault="00A858B4" w:rsidP="00A858B4">
      <w:pPr>
        <w:rPr>
          <w:i/>
          <w:sz w:val="28"/>
          <w:szCs w:val="28"/>
          <w:u w:val="single"/>
          <w:lang w:val="ru-RU"/>
        </w:rPr>
      </w:pPr>
    </w:p>
    <w:p w:rsidR="00A858B4" w:rsidRPr="00A858B4" w:rsidRDefault="00A858B4" w:rsidP="00A858B4">
      <w:pPr>
        <w:jc w:val="both"/>
        <w:rPr>
          <w:sz w:val="24"/>
          <w:szCs w:val="24"/>
          <w:lang w:val="ru-RU"/>
        </w:rPr>
      </w:pPr>
      <w:r w:rsidRPr="00A858B4">
        <w:rPr>
          <w:sz w:val="24"/>
          <w:szCs w:val="24"/>
          <w:lang w:val="ru-RU"/>
        </w:rPr>
        <w:t>Тип - дошкольное образовательное учреждение;</w:t>
      </w:r>
    </w:p>
    <w:p w:rsidR="00A858B4" w:rsidRPr="00A858B4" w:rsidRDefault="00A858B4" w:rsidP="00A858B4">
      <w:pPr>
        <w:jc w:val="both"/>
        <w:rPr>
          <w:sz w:val="24"/>
          <w:szCs w:val="24"/>
          <w:lang w:val="ru-RU"/>
        </w:rPr>
      </w:pPr>
    </w:p>
    <w:p w:rsidR="00A858B4" w:rsidRPr="00A858B4" w:rsidRDefault="00A858B4" w:rsidP="00A858B4">
      <w:pPr>
        <w:jc w:val="both"/>
        <w:rPr>
          <w:sz w:val="24"/>
          <w:szCs w:val="24"/>
          <w:lang w:val="ru-RU"/>
        </w:rPr>
      </w:pPr>
      <w:r w:rsidRPr="00A858B4">
        <w:rPr>
          <w:sz w:val="24"/>
          <w:szCs w:val="24"/>
          <w:lang w:val="ru-RU"/>
        </w:rPr>
        <w:t>Вид – детский сад общеразвивающего вида с приоритетным осуществлением деятельности по физическому  направлению развития детей;</w:t>
      </w:r>
    </w:p>
    <w:p w:rsidR="00A858B4" w:rsidRPr="00A858B4" w:rsidRDefault="00A858B4" w:rsidP="00A858B4">
      <w:pPr>
        <w:jc w:val="both"/>
        <w:rPr>
          <w:sz w:val="24"/>
          <w:szCs w:val="24"/>
          <w:lang w:val="ru-RU"/>
        </w:rPr>
      </w:pPr>
    </w:p>
    <w:p w:rsidR="00A858B4" w:rsidRPr="00A858B4" w:rsidRDefault="00A858B4" w:rsidP="00A858B4">
      <w:pPr>
        <w:jc w:val="both"/>
        <w:rPr>
          <w:sz w:val="24"/>
          <w:szCs w:val="24"/>
          <w:lang w:val="ru-RU"/>
        </w:rPr>
      </w:pPr>
      <w:r w:rsidRPr="00A858B4">
        <w:rPr>
          <w:sz w:val="24"/>
          <w:szCs w:val="24"/>
          <w:lang w:val="ru-RU"/>
        </w:rPr>
        <w:t>Статус – дошкольное образовательное учреждение.</w:t>
      </w:r>
    </w:p>
    <w:p w:rsidR="00A858B4" w:rsidRPr="00A858B4" w:rsidRDefault="00A858B4" w:rsidP="00A858B4">
      <w:pPr>
        <w:jc w:val="both"/>
        <w:rPr>
          <w:sz w:val="24"/>
          <w:szCs w:val="24"/>
          <w:lang w:val="ru-RU"/>
        </w:rPr>
      </w:pPr>
    </w:p>
    <w:p w:rsidR="00A858B4" w:rsidRPr="00A858B4" w:rsidRDefault="00A858B4" w:rsidP="00A858B4">
      <w:pPr>
        <w:jc w:val="both"/>
        <w:rPr>
          <w:sz w:val="24"/>
          <w:szCs w:val="24"/>
          <w:lang w:val="ru-RU"/>
        </w:rPr>
      </w:pPr>
      <w:r w:rsidRPr="00A858B4">
        <w:rPr>
          <w:sz w:val="24"/>
          <w:szCs w:val="24"/>
          <w:lang w:val="ru-RU"/>
        </w:rPr>
        <w:t xml:space="preserve">   Лицензия на осуществление образовательной деятельности: Серия РО № 017229, регистрационный № 4474 от 28.02.2011г. </w:t>
      </w:r>
    </w:p>
    <w:p w:rsidR="00A858B4" w:rsidRPr="00A858B4" w:rsidRDefault="00A858B4" w:rsidP="00A858B4">
      <w:pPr>
        <w:jc w:val="both"/>
        <w:rPr>
          <w:sz w:val="24"/>
          <w:szCs w:val="24"/>
          <w:lang w:val="ru-RU"/>
        </w:rPr>
      </w:pPr>
      <w:r w:rsidRPr="00A858B4">
        <w:rPr>
          <w:sz w:val="24"/>
          <w:szCs w:val="24"/>
          <w:lang w:val="ru-RU"/>
        </w:rPr>
        <w:t xml:space="preserve">    Приложение № 1 (к лицензии на осуществление образовательной деятельности от 28.02.2011г. №4474-л серии РО №017229): Серия 24 </w:t>
      </w:r>
      <w:r w:rsidRPr="00A858B4">
        <w:rPr>
          <w:sz w:val="24"/>
          <w:szCs w:val="24"/>
        </w:rPr>
        <w:t>II</w:t>
      </w:r>
      <w:r w:rsidRPr="00A858B4">
        <w:rPr>
          <w:sz w:val="24"/>
          <w:szCs w:val="24"/>
          <w:lang w:val="ru-RU"/>
        </w:rPr>
        <w:t>01 № 0000875</w:t>
      </w:r>
    </w:p>
    <w:p w:rsidR="00A858B4" w:rsidRPr="00A858B4" w:rsidRDefault="00A858B4" w:rsidP="00A858B4">
      <w:pPr>
        <w:jc w:val="both"/>
        <w:rPr>
          <w:sz w:val="24"/>
          <w:szCs w:val="24"/>
          <w:lang w:val="ru-RU"/>
        </w:rPr>
      </w:pPr>
      <w:r w:rsidRPr="00A858B4">
        <w:rPr>
          <w:sz w:val="24"/>
          <w:szCs w:val="24"/>
          <w:lang w:val="ru-RU"/>
        </w:rPr>
        <w:t>Приказ от 30.04.2013г. 335/л</w:t>
      </w:r>
    </w:p>
    <w:p w:rsidR="00A858B4" w:rsidRPr="00A858B4" w:rsidRDefault="00A858B4" w:rsidP="00A858B4">
      <w:pPr>
        <w:jc w:val="both"/>
        <w:rPr>
          <w:sz w:val="24"/>
          <w:szCs w:val="24"/>
          <w:lang w:val="ru-RU"/>
        </w:rPr>
      </w:pPr>
      <w:r w:rsidRPr="00A858B4">
        <w:rPr>
          <w:sz w:val="24"/>
          <w:szCs w:val="24"/>
          <w:lang w:val="ru-RU"/>
        </w:rPr>
        <w:t>Устав Муниципального бюджетного дошкольного образовательного учреждения «Детский сад № 5 общеразвивающего вида с приоритетным осуществлением деятельности по физическому направлению развития детей»  принят  Общим собранием трудового коллектива МБДОУ, Протокол № 2 от _10.11.2008г. (Новая редакция).</w:t>
      </w:r>
    </w:p>
    <w:p w:rsidR="00A858B4" w:rsidRPr="00A858B4" w:rsidRDefault="00A858B4" w:rsidP="00A858B4">
      <w:pPr>
        <w:jc w:val="both"/>
        <w:rPr>
          <w:sz w:val="24"/>
          <w:szCs w:val="24"/>
          <w:lang w:val="ru-RU"/>
        </w:rPr>
      </w:pPr>
    </w:p>
    <w:p w:rsidR="00A858B4" w:rsidRPr="00A858B4" w:rsidRDefault="00A858B4" w:rsidP="00A858B4">
      <w:pPr>
        <w:jc w:val="both"/>
        <w:rPr>
          <w:sz w:val="24"/>
          <w:szCs w:val="24"/>
          <w:lang w:val="ru-RU"/>
        </w:rPr>
      </w:pPr>
      <w:r w:rsidRPr="00A858B4">
        <w:rPr>
          <w:sz w:val="24"/>
          <w:szCs w:val="24"/>
          <w:lang w:val="ru-RU"/>
        </w:rPr>
        <w:t xml:space="preserve">     На основании распоряжения от 11.12.2012 года № 83 Администрации города Красноярска о реорганизации муниципальных бюджетных дошкольных образовательных учреждений с 01.03.2013 года проведена реорганизация муниципального бюджетного дошкольного образовательного учреждения «Детский сад № 5 общеразвивающего вида с приоритетным осуществлением деятельности по физическому направлению развития детей» путем присоединения к нему муниципального бюджетного дошкольного образовательного учреждения «Детский сад № 28» и муниципального бюджетного дошкольного образовательного учреждения «Детский сад № 38 общеразвивающего вида с приоритетным осуществлением деятельности по физическому направлению развития детей».</w:t>
      </w:r>
    </w:p>
    <w:p w:rsidR="00A858B4" w:rsidRPr="00A858B4" w:rsidRDefault="00A858B4" w:rsidP="00A858B4">
      <w:pPr>
        <w:jc w:val="both"/>
        <w:rPr>
          <w:sz w:val="24"/>
          <w:szCs w:val="24"/>
          <w:lang w:val="ru-RU"/>
        </w:rPr>
      </w:pPr>
      <w:r w:rsidRPr="00A858B4">
        <w:rPr>
          <w:sz w:val="24"/>
          <w:szCs w:val="24"/>
          <w:lang w:val="ru-RU"/>
        </w:rPr>
        <w:t xml:space="preserve">Фактический и юридический адрес учреждения: </w:t>
      </w:r>
    </w:p>
    <w:p w:rsidR="00A858B4" w:rsidRPr="00A858B4" w:rsidRDefault="00A858B4" w:rsidP="00A858B4">
      <w:pPr>
        <w:jc w:val="both"/>
        <w:rPr>
          <w:sz w:val="24"/>
          <w:szCs w:val="24"/>
          <w:lang w:val="ru-RU"/>
        </w:rPr>
      </w:pPr>
      <w:smartTag w:uri="urn:schemas-microsoft-com:office:smarttags" w:element="metricconverter">
        <w:smartTagPr>
          <w:attr w:name="ProductID" w:val="1958 г"/>
        </w:smartTagPr>
        <w:r w:rsidRPr="00A858B4">
          <w:rPr>
            <w:sz w:val="24"/>
            <w:szCs w:val="24"/>
            <w:lang w:val="ru-RU"/>
          </w:rPr>
          <w:t>660025, г</w:t>
        </w:r>
      </w:smartTag>
      <w:r w:rsidRPr="00A858B4">
        <w:rPr>
          <w:sz w:val="24"/>
          <w:szCs w:val="24"/>
          <w:lang w:val="ru-RU"/>
        </w:rPr>
        <w:t>. Красноярск, ул. Семафорная, 305.</w:t>
      </w:r>
    </w:p>
    <w:p w:rsidR="00A858B4" w:rsidRPr="00A858B4" w:rsidRDefault="00A858B4" w:rsidP="00A858B4">
      <w:pPr>
        <w:jc w:val="both"/>
        <w:rPr>
          <w:sz w:val="24"/>
          <w:szCs w:val="24"/>
          <w:lang w:val="ru-RU"/>
        </w:rPr>
      </w:pPr>
      <w:smartTag w:uri="urn:schemas-microsoft-com:office:smarttags" w:element="metricconverter">
        <w:smartTagPr>
          <w:attr w:name="ProductID" w:val="1958 г"/>
        </w:smartTagPr>
        <w:r w:rsidRPr="00A858B4">
          <w:rPr>
            <w:sz w:val="24"/>
            <w:szCs w:val="24"/>
            <w:lang w:val="ru-RU"/>
          </w:rPr>
          <w:t>660025, г</w:t>
        </w:r>
      </w:smartTag>
      <w:r w:rsidRPr="00A858B4">
        <w:rPr>
          <w:sz w:val="24"/>
          <w:szCs w:val="24"/>
          <w:lang w:val="ru-RU"/>
        </w:rPr>
        <w:t>. Красноярск, ул. Семафорная, 303.</w:t>
      </w:r>
    </w:p>
    <w:p w:rsidR="00A858B4" w:rsidRPr="00A858B4" w:rsidRDefault="00A858B4" w:rsidP="00A858B4">
      <w:pPr>
        <w:jc w:val="both"/>
        <w:rPr>
          <w:sz w:val="24"/>
          <w:szCs w:val="24"/>
          <w:lang w:val="ru-RU"/>
        </w:rPr>
      </w:pPr>
      <w:smartTag w:uri="urn:schemas-microsoft-com:office:smarttags" w:element="metricconverter">
        <w:smartTagPr>
          <w:attr w:name="ProductID" w:val="1958 г"/>
        </w:smartTagPr>
        <w:r w:rsidRPr="00A858B4">
          <w:rPr>
            <w:sz w:val="24"/>
            <w:szCs w:val="24"/>
            <w:lang w:val="ru-RU"/>
          </w:rPr>
          <w:t>660025, г</w:t>
        </w:r>
      </w:smartTag>
      <w:r w:rsidRPr="00A858B4">
        <w:rPr>
          <w:sz w:val="24"/>
          <w:szCs w:val="24"/>
          <w:lang w:val="ru-RU"/>
        </w:rPr>
        <w:t>. Красноярск, ул. ак. Вавилова, 29А.</w:t>
      </w:r>
    </w:p>
    <w:p w:rsidR="00A858B4" w:rsidRPr="00A858B4" w:rsidRDefault="00A858B4" w:rsidP="00A858B4">
      <w:pPr>
        <w:jc w:val="both"/>
        <w:rPr>
          <w:sz w:val="24"/>
          <w:szCs w:val="24"/>
          <w:lang w:val="ru-RU"/>
        </w:rPr>
      </w:pPr>
    </w:p>
    <w:p w:rsidR="00A858B4" w:rsidRPr="00A858B4" w:rsidRDefault="00A858B4" w:rsidP="00A858B4">
      <w:pPr>
        <w:jc w:val="both"/>
        <w:rPr>
          <w:sz w:val="24"/>
          <w:szCs w:val="24"/>
          <w:lang w:val="ru-RU"/>
        </w:rPr>
      </w:pPr>
      <w:r w:rsidRPr="00A858B4">
        <w:rPr>
          <w:sz w:val="24"/>
          <w:szCs w:val="24"/>
          <w:lang w:val="ru-RU"/>
        </w:rPr>
        <w:t xml:space="preserve">     Детский сад функционирует 5 дней в неделю (12-часового пребывания) с 7.00 до 19.00; суббота, воскресенье – выходные дни.</w:t>
      </w:r>
    </w:p>
    <w:p w:rsidR="00A858B4" w:rsidRPr="00A858B4" w:rsidRDefault="00A858B4" w:rsidP="00A858B4">
      <w:pPr>
        <w:jc w:val="both"/>
        <w:rPr>
          <w:sz w:val="24"/>
          <w:szCs w:val="24"/>
          <w:lang w:val="ru-RU"/>
        </w:rPr>
      </w:pPr>
    </w:p>
    <w:p w:rsidR="00A858B4" w:rsidRPr="00A858B4" w:rsidRDefault="00A858B4" w:rsidP="00A858B4">
      <w:pPr>
        <w:jc w:val="both"/>
        <w:rPr>
          <w:sz w:val="24"/>
          <w:szCs w:val="24"/>
          <w:lang w:val="ru-RU"/>
        </w:rPr>
      </w:pPr>
      <w:r w:rsidRPr="00A858B4">
        <w:rPr>
          <w:sz w:val="24"/>
          <w:szCs w:val="24"/>
          <w:lang w:val="ru-RU"/>
        </w:rPr>
        <w:t>В детский сад принимаются дети в возрасте от 3-х до 7 лет (на основании Устава).</w:t>
      </w:r>
    </w:p>
    <w:p w:rsidR="00A858B4" w:rsidRPr="00A858B4" w:rsidRDefault="00A858B4" w:rsidP="00A858B4">
      <w:pPr>
        <w:jc w:val="both"/>
        <w:rPr>
          <w:sz w:val="24"/>
          <w:szCs w:val="24"/>
          <w:lang w:val="ru-RU"/>
        </w:rPr>
      </w:pPr>
      <w:r w:rsidRPr="00A858B4">
        <w:rPr>
          <w:sz w:val="24"/>
          <w:szCs w:val="24"/>
          <w:lang w:val="ru-RU"/>
        </w:rPr>
        <w:t xml:space="preserve"> </w:t>
      </w:r>
    </w:p>
    <w:p w:rsidR="00A858B4" w:rsidRPr="00A858B4" w:rsidRDefault="00A858B4" w:rsidP="00A858B4">
      <w:pPr>
        <w:jc w:val="both"/>
        <w:rPr>
          <w:sz w:val="24"/>
          <w:szCs w:val="24"/>
          <w:lang w:val="ru-RU"/>
        </w:rPr>
      </w:pPr>
      <w:r w:rsidRPr="00A858B4">
        <w:rPr>
          <w:sz w:val="24"/>
          <w:szCs w:val="24"/>
          <w:lang w:val="ru-RU"/>
        </w:rPr>
        <w:t xml:space="preserve">     Приём детей осуществляется на основании медицинского заключения, заявления родителей (законных представителей) ребенка и документов, удостоверяющих личность одного из родителей (законных представителей).</w:t>
      </w:r>
    </w:p>
    <w:p w:rsidR="00A858B4" w:rsidRPr="00A858B4" w:rsidRDefault="00A858B4" w:rsidP="00A858B4">
      <w:pPr>
        <w:jc w:val="both"/>
        <w:rPr>
          <w:sz w:val="24"/>
          <w:szCs w:val="24"/>
          <w:lang w:val="ru-RU"/>
        </w:rPr>
      </w:pPr>
    </w:p>
    <w:p w:rsidR="00A858B4" w:rsidRDefault="00A858B4" w:rsidP="00A858B4">
      <w:pPr>
        <w:jc w:val="both"/>
        <w:rPr>
          <w:sz w:val="24"/>
          <w:szCs w:val="24"/>
          <w:lang w:val="ru-RU"/>
        </w:rPr>
      </w:pPr>
      <w:r w:rsidRPr="00A858B4">
        <w:rPr>
          <w:sz w:val="24"/>
          <w:szCs w:val="24"/>
          <w:lang w:val="ru-RU"/>
        </w:rPr>
        <w:t>Между Учреждением и родителями (законными представителями) заключается договор, которым регулируются взаимные права, обязанности и ответственность сторон, возникающие в процессе обучения, воспитания, присмотра и ухода.</w:t>
      </w:r>
    </w:p>
    <w:p w:rsidR="00BE32BC" w:rsidRDefault="00BE32BC" w:rsidP="00A858B4">
      <w:pPr>
        <w:jc w:val="both"/>
        <w:rPr>
          <w:sz w:val="24"/>
          <w:szCs w:val="24"/>
          <w:lang w:val="ru-RU"/>
        </w:rPr>
      </w:pPr>
    </w:p>
    <w:p w:rsidR="00BE32BC" w:rsidRDefault="00BE32BC" w:rsidP="00A858B4">
      <w:pPr>
        <w:jc w:val="both"/>
        <w:rPr>
          <w:sz w:val="24"/>
          <w:szCs w:val="24"/>
          <w:lang w:val="ru-RU"/>
        </w:rPr>
      </w:pPr>
    </w:p>
    <w:p w:rsidR="00BE32BC" w:rsidRDefault="00BE32BC" w:rsidP="00A858B4">
      <w:pPr>
        <w:jc w:val="both"/>
        <w:rPr>
          <w:sz w:val="24"/>
          <w:szCs w:val="24"/>
          <w:lang w:val="ru-RU"/>
        </w:rPr>
      </w:pPr>
    </w:p>
    <w:p w:rsidR="00BE32BC" w:rsidRPr="00A858B4" w:rsidRDefault="00BE32BC" w:rsidP="00A858B4">
      <w:pPr>
        <w:jc w:val="both"/>
        <w:rPr>
          <w:sz w:val="24"/>
          <w:szCs w:val="24"/>
          <w:lang w:val="ru-RU"/>
        </w:rPr>
      </w:pPr>
    </w:p>
    <w:p w:rsidR="00A858B4" w:rsidRPr="00A858B4" w:rsidRDefault="00A858B4" w:rsidP="00A858B4">
      <w:pPr>
        <w:jc w:val="both"/>
        <w:rPr>
          <w:sz w:val="24"/>
          <w:szCs w:val="24"/>
          <w:lang w:val="ru-RU"/>
        </w:rPr>
      </w:pPr>
    </w:p>
    <w:p w:rsidR="00A858B4" w:rsidRPr="00A858B4" w:rsidRDefault="00A858B4" w:rsidP="00A858B4">
      <w:pPr>
        <w:jc w:val="both"/>
        <w:rPr>
          <w:b/>
          <w:sz w:val="24"/>
          <w:szCs w:val="24"/>
          <w:lang w:val="ru-RU"/>
        </w:rPr>
      </w:pPr>
      <w:r w:rsidRPr="00A858B4">
        <w:rPr>
          <w:b/>
          <w:sz w:val="24"/>
          <w:szCs w:val="24"/>
          <w:lang w:val="ru-RU"/>
        </w:rPr>
        <w:t xml:space="preserve">В детском саду: </w:t>
      </w:r>
    </w:p>
    <w:p w:rsidR="00A858B4" w:rsidRPr="00A858B4" w:rsidRDefault="00A858B4" w:rsidP="00A858B4">
      <w:pPr>
        <w:jc w:val="both"/>
        <w:rPr>
          <w:sz w:val="24"/>
          <w:szCs w:val="24"/>
          <w:lang w:val="ru-RU"/>
        </w:rPr>
      </w:pPr>
    </w:p>
    <w:p w:rsidR="00A858B4" w:rsidRPr="00A858B4" w:rsidRDefault="00A858B4" w:rsidP="00A858B4">
      <w:pPr>
        <w:jc w:val="both"/>
        <w:rPr>
          <w:sz w:val="24"/>
          <w:szCs w:val="24"/>
          <w:lang w:val="ru-RU"/>
        </w:rPr>
      </w:pPr>
      <w:r w:rsidRPr="00A858B4">
        <w:rPr>
          <w:sz w:val="24"/>
          <w:szCs w:val="24"/>
          <w:lang w:val="ru-RU"/>
        </w:rPr>
        <w:t>- 12 групп с общ</w:t>
      </w:r>
      <w:r w:rsidR="00316A66">
        <w:rPr>
          <w:sz w:val="24"/>
          <w:szCs w:val="24"/>
          <w:lang w:val="ru-RU"/>
        </w:rPr>
        <w:t>им количеством 290 воспитанников</w:t>
      </w:r>
      <w:r w:rsidRPr="00A858B4">
        <w:rPr>
          <w:sz w:val="24"/>
          <w:szCs w:val="24"/>
          <w:lang w:val="ru-RU"/>
        </w:rPr>
        <w:t xml:space="preserve">. </w:t>
      </w:r>
    </w:p>
    <w:p w:rsidR="00A858B4" w:rsidRPr="00A858B4" w:rsidRDefault="00A858B4" w:rsidP="00A858B4">
      <w:pPr>
        <w:jc w:val="both"/>
        <w:rPr>
          <w:sz w:val="24"/>
          <w:szCs w:val="24"/>
          <w:lang w:val="ru-RU"/>
        </w:rPr>
      </w:pPr>
    </w:p>
    <w:p w:rsidR="00A858B4" w:rsidRPr="00A858B4" w:rsidRDefault="00A858B4" w:rsidP="00A858B4">
      <w:pPr>
        <w:jc w:val="both"/>
        <w:rPr>
          <w:sz w:val="24"/>
          <w:szCs w:val="24"/>
          <w:lang w:val="ru-RU"/>
        </w:rPr>
      </w:pPr>
    </w:p>
    <w:p w:rsidR="00A858B4" w:rsidRDefault="00A858B4" w:rsidP="00A858B4">
      <w:pPr>
        <w:jc w:val="both"/>
        <w:rPr>
          <w:sz w:val="24"/>
          <w:szCs w:val="24"/>
          <w:lang w:val="ru-RU"/>
        </w:rPr>
      </w:pPr>
      <w:r w:rsidRPr="00A858B4">
        <w:rPr>
          <w:sz w:val="24"/>
          <w:szCs w:val="24"/>
          <w:lang w:val="ru-RU"/>
        </w:rPr>
        <w:t>Наполняемость групп:</w:t>
      </w:r>
    </w:p>
    <w:p w:rsidR="00A858B4" w:rsidRPr="00A858B4" w:rsidRDefault="00A858B4" w:rsidP="00A858B4">
      <w:pPr>
        <w:jc w:val="both"/>
        <w:rPr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03"/>
        <w:gridCol w:w="1962"/>
        <w:gridCol w:w="1962"/>
        <w:gridCol w:w="1778"/>
      </w:tblGrid>
      <w:tr w:rsidR="00A858B4" w:rsidRPr="001F04E2" w:rsidTr="00FB77BE">
        <w:tc>
          <w:tcPr>
            <w:tcW w:w="0" w:type="auto"/>
          </w:tcPr>
          <w:p w:rsidR="00A858B4" w:rsidRPr="001F04E2" w:rsidRDefault="00A858B4" w:rsidP="00FB77BE">
            <w:pPr>
              <w:jc w:val="both"/>
              <w:rPr>
                <w:sz w:val="24"/>
                <w:szCs w:val="24"/>
              </w:rPr>
            </w:pPr>
            <w:r w:rsidRPr="001F04E2">
              <w:rPr>
                <w:sz w:val="24"/>
                <w:szCs w:val="24"/>
              </w:rPr>
              <w:t>Группа</w:t>
            </w:r>
          </w:p>
        </w:tc>
        <w:tc>
          <w:tcPr>
            <w:tcW w:w="0" w:type="auto"/>
          </w:tcPr>
          <w:p w:rsidR="00A858B4" w:rsidRPr="001F04E2" w:rsidRDefault="00A858B4" w:rsidP="00FB77BE">
            <w:pPr>
              <w:jc w:val="both"/>
              <w:rPr>
                <w:sz w:val="24"/>
                <w:szCs w:val="24"/>
              </w:rPr>
            </w:pPr>
            <w:r w:rsidRPr="001F04E2">
              <w:rPr>
                <w:sz w:val="24"/>
                <w:szCs w:val="24"/>
              </w:rPr>
              <w:t>Семафорная, 305</w:t>
            </w:r>
          </w:p>
        </w:tc>
        <w:tc>
          <w:tcPr>
            <w:tcW w:w="0" w:type="auto"/>
          </w:tcPr>
          <w:p w:rsidR="00A858B4" w:rsidRPr="001F04E2" w:rsidRDefault="00A858B4" w:rsidP="00FB77BE">
            <w:pPr>
              <w:jc w:val="both"/>
              <w:rPr>
                <w:sz w:val="24"/>
                <w:szCs w:val="24"/>
              </w:rPr>
            </w:pPr>
            <w:r w:rsidRPr="001F04E2">
              <w:rPr>
                <w:sz w:val="24"/>
                <w:szCs w:val="24"/>
              </w:rPr>
              <w:t>Семафорная, 303</w:t>
            </w:r>
          </w:p>
        </w:tc>
        <w:tc>
          <w:tcPr>
            <w:tcW w:w="0" w:type="auto"/>
          </w:tcPr>
          <w:p w:rsidR="00A858B4" w:rsidRPr="001F04E2" w:rsidRDefault="00A858B4" w:rsidP="00FB77BE">
            <w:pPr>
              <w:jc w:val="both"/>
              <w:rPr>
                <w:sz w:val="24"/>
                <w:szCs w:val="24"/>
              </w:rPr>
            </w:pPr>
            <w:r w:rsidRPr="001F04E2">
              <w:rPr>
                <w:sz w:val="24"/>
                <w:szCs w:val="24"/>
              </w:rPr>
              <w:t>Вавилова, 29 А</w:t>
            </w:r>
          </w:p>
        </w:tc>
      </w:tr>
      <w:tr w:rsidR="00A858B4" w:rsidRPr="001F04E2" w:rsidTr="00FB77BE">
        <w:tc>
          <w:tcPr>
            <w:tcW w:w="0" w:type="auto"/>
          </w:tcPr>
          <w:p w:rsidR="00A858B4" w:rsidRPr="00A858B4" w:rsidRDefault="00A858B4" w:rsidP="00FB77BE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ГКП</w:t>
            </w:r>
          </w:p>
        </w:tc>
        <w:tc>
          <w:tcPr>
            <w:tcW w:w="0" w:type="auto"/>
          </w:tcPr>
          <w:p w:rsidR="00A858B4" w:rsidRPr="00A858B4" w:rsidRDefault="00A858B4" w:rsidP="00A858B4">
            <w:pPr>
              <w:ind w:firstLine="7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</w:tcPr>
          <w:p w:rsidR="00A858B4" w:rsidRPr="00A858B4" w:rsidRDefault="00A858B4" w:rsidP="00A858B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</w:tcPr>
          <w:p w:rsidR="00A858B4" w:rsidRPr="00A858B4" w:rsidRDefault="00A858B4" w:rsidP="00A858B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</w:tr>
      <w:tr w:rsidR="00A858B4" w:rsidRPr="001F04E2" w:rsidTr="00FB77BE">
        <w:tc>
          <w:tcPr>
            <w:tcW w:w="0" w:type="auto"/>
          </w:tcPr>
          <w:p w:rsidR="00A858B4" w:rsidRPr="001F04E2" w:rsidRDefault="00A858B4" w:rsidP="00FB77BE">
            <w:pPr>
              <w:jc w:val="both"/>
              <w:rPr>
                <w:sz w:val="24"/>
                <w:szCs w:val="24"/>
              </w:rPr>
            </w:pPr>
            <w:r w:rsidRPr="001F04E2">
              <w:rPr>
                <w:sz w:val="24"/>
                <w:szCs w:val="24"/>
              </w:rPr>
              <w:t xml:space="preserve">Младшая </w:t>
            </w:r>
          </w:p>
        </w:tc>
        <w:tc>
          <w:tcPr>
            <w:tcW w:w="0" w:type="auto"/>
          </w:tcPr>
          <w:p w:rsidR="00A858B4" w:rsidRPr="001F04E2" w:rsidRDefault="00A858B4" w:rsidP="00FB77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0" w:type="auto"/>
          </w:tcPr>
          <w:p w:rsidR="00A858B4" w:rsidRPr="001F04E2" w:rsidRDefault="00A858B4" w:rsidP="00FB77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A858B4" w:rsidRPr="001F04E2" w:rsidRDefault="00A858B4" w:rsidP="00FB77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858B4" w:rsidRPr="001F04E2" w:rsidTr="00FB77BE">
        <w:tc>
          <w:tcPr>
            <w:tcW w:w="0" w:type="auto"/>
          </w:tcPr>
          <w:p w:rsidR="00A858B4" w:rsidRPr="001F04E2" w:rsidRDefault="00A858B4" w:rsidP="00FB77BE">
            <w:pPr>
              <w:jc w:val="both"/>
              <w:rPr>
                <w:sz w:val="24"/>
                <w:szCs w:val="24"/>
              </w:rPr>
            </w:pPr>
            <w:r w:rsidRPr="001F04E2">
              <w:rPr>
                <w:sz w:val="24"/>
                <w:szCs w:val="24"/>
              </w:rPr>
              <w:t>Средняя 1</w:t>
            </w:r>
          </w:p>
        </w:tc>
        <w:tc>
          <w:tcPr>
            <w:tcW w:w="0" w:type="auto"/>
          </w:tcPr>
          <w:p w:rsidR="00A858B4" w:rsidRPr="001F04E2" w:rsidRDefault="00A858B4" w:rsidP="00FB77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0" w:type="auto"/>
          </w:tcPr>
          <w:p w:rsidR="00A858B4" w:rsidRPr="00316A66" w:rsidRDefault="00A858B4" w:rsidP="00FB77B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2</w:t>
            </w:r>
            <w:r w:rsidR="00316A66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0" w:type="auto"/>
          </w:tcPr>
          <w:p w:rsidR="00A858B4" w:rsidRPr="001F04E2" w:rsidRDefault="00A858B4" w:rsidP="00FB77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A858B4" w:rsidRPr="001F04E2" w:rsidTr="00FB77BE">
        <w:tc>
          <w:tcPr>
            <w:tcW w:w="0" w:type="auto"/>
          </w:tcPr>
          <w:p w:rsidR="00A858B4" w:rsidRPr="001F04E2" w:rsidRDefault="00A858B4" w:rsidP="00FB77BE">
            <w:pPr>
              <w:jc w:val="both"/>
              <w:rPr>
                <w:sz w:val="24"/>
                <w:szCs w:val="24"/>
              </w:rPr>
            </w:pPr>
            <w:r w:rsidRPr="001F04E2">
              <w:rPr>
                <w:sz w:val="24"/>
                <w:szCs w:val="24"/>
              </w:rPr>
              <w:t>Средняя 2</w:t>
            </w:r>
          </w:p>
        </w:tc>
        <w:tc>
          <w:tcPr>
            <w:tcW w:w="0" w:type="auto"/>
          </w:tcPr>
          <w:p w:rsidR="00A858B4" w:rsidRPr="001F04E2" w:rsidRDefault="00A858B4" w:rsidP="00FB77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A858B4" w:rsidRPr="00316A66" w:rsidRDefault="00A858B4" w:rsidP="00FB77B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2</w:t>
            </w:r>
            <w:r w:rsidR="00316A66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0" w:type="auto"/>
          </w:tcPr>
          <w:p w:rsidR="00A858B4" w:rsidRPr="001F04E2" w:rsidRDefault="00A858B4" w:rsidP="00FB77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A858B4" w:rsidRPr="001F04E2" w:rsidTr="00FB77BE">
        <w:tc>
          <w:tcPr>
            <w:tcW w:w="0" w:type="auto"/>
          </w:tcPr>
          <w:p w:rsidR="00A858B4" w:rsidRPr="001F04E2" w:rsidRDefault="00A858B4" w:rsidP="00FB77BE">
            <w:pPr>
              <w:jc w:val="both"/>
              <w:rPr>
                <w:sz w:val="24"/>
                <w:szCs w:val="24"/>
              </w:rPr>
            </w:pPr>
            <w:r w:rsidRPr="001F04E2">
              <w:rPr>
                <w:sz w:val="24"/>
                <w:szCs w:val="24"/>
              </w:rPr>
              <w:t>Старшая</w:t>
            </w:r>
          </w:p>
        </w:tc>
        <w:tc>
          <w:tcPr>
            <w:tcW w:w="0" w:type="auto"/>
          </w:tcPr>
          <w:p w:rsidR="00A858B4" w:rsidRPr="00316A66" w:rsidRDefault="00316A66" w:rsidP="00FB77B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27</w:t>
            </w:r>
          </w:p>
        </w:tc>
        <w:tc>
          <w:tcPr>
            <w:tcW w:w="0" w:type="auto"/>
          </w:tcPr>
          <w:p w:rsidR="00A858B4" w:rsidRPr="001F04E2" w:rsidRDefault="00A858B4" w:rsidP="00FB77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A858B4" w:rsidRPr="001F04E2" w:rsidRDefault="00A858B4" w:rsidP="00FB77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A858B4" w:rsidRPr="001F04E2" w:rsidTr="00FB77BE">
        <w:tc>
          <w:tcPr>
            <w:tcW w:w="0" w:type="auto"/>
          </w:tcPr>
          <w:p w:rsidR="00A858B4" w:rsidRPr="001F04E2" w:rsidRDefault="00A858B4" w:rsidP="00FB77BE">
            <w:pPr>
              <w:jc w:val="both"/>
              <w:rPr>
                <w:sz w:val="24"/>
                <w:szCs w:val="24"/>
              </w:rPr>
            </w:pPr>
            <w:r w:rsidRPr="001F04E2">
              <w:rPr>
                <w:sz w:val="24"/>
                <w:szCs w:val="24"/>
              </w:rPr>
              <w:t xml:space="preserve">Подготовительная </w:t>
            </w:r>
          </w:p>
        </w:tc>
        <w:tc>
          <w:tcPr>
            <w:tcW w:w="0" w:type="auto"/>
          </w:tcPr>
          <w:p w:rsidR="00A858B4" w:rsidRPr="001F04E2" w:rsidRDefault="00A858B4" w:rsidP="00FB77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0" w:type="auto"/>
          </w:tcPr>
          <w:p w:rsidR="00A858B4" w:rsidRPr="001F04E2" w:rsidRDefault="00A858B4" w:rsidP="00FB77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A858B4" w:rsidRPr="001F04E2" w:rsidRDefault="00A858B4" w:rsidP="00FB77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</w:tbl>
    <w:p w:rsidR="00A858B4" w:rsidRPr="00A858B4" w:rsidRDefault="00A858B4" w:rsidP="00A858B4">
      <w:pPr>
        <w:jc w:val="both"/>
        <w:rPr>
          <w:sz w:val="24"/>
          <w:szCs w:val="24"/>
          <w:lang w:val="ru-RU"/>
        </w:rPr>
      </w:pPr>
    </w:p>
    <w:p w:rsidR="00A858B4" w:rsidRPr="00A858B4" w:rsidRDefault="00A858B4" w:rsidP="00A858B4">
      <w:pPr>
        <w:jc w:val="both"/>
        <w:rPr>
          <w:sz w:val="24"/>
          <w:szCs w:val="24"/>
          <w:lang w:val="ru-RU"/>
        </w:rPr>
      </w:pPr>
    </w:p>
    <w:p w:rsidR="00A858B4" w:rsidRPr="00A858B4" w:rsidRDefault="00A858B4" w:rsidP="00A858B4">
      <w:pPr>
        <w:jc w:val="both"/>
        <w:rPr>
          <w:b/>
          <w:sz w:val="24"/>
          <w:szCs w:val="24"/>
          <w:lang w:val="ru-RU"/>
        </w:rPr>
      </w:pPr>
      <w:r w:rsidRPr="00A858B4">
        <w:rPr>
          <w:b/>
          <w:sz w:val="24"/>
          <w:szCs w:val="24"/>
          <w:lang w:val="ru-RU"/>
        </w:rPr>
        <w:t xml:space="preserve">Заведующий детским садом -  Егорова Елена Николаевна, </w:t>
      </w:r>
    </w:p>
    <w:p w:rsidR="00A858B4" w:rsidRPr="00A858B4" w:rsidRDefault="00A858B4" w:rsidP="00A858B4">
      <w:pPr>
        <w:jc w:val="both"/>
        <w:rPr>
          <w:sz w:val="24"/>
          <w:szCs w:val="24"/>
          <w:lang w:val="ru-RU"/>
        </w:rPr>
      </w:pPr>
    </w:p>
    <w:p w:rsidR="00A858B4" w:rsidRPr="00A858B4" w:rsidRDefault="00A858B4" w:rsidP="00A858B4">
      <w:pPr>
        <w:jc w:val="both"/>
        <w:rPr>
          <w:sz w:val="24"/>
          <w:szCs w:val="24"/>
          <w:lang w:val="ru-RU"/>
        </w:rPr>
      </w:pPr>
      <w:r w:rsidRPr="00A858B4">
        <w:rPr>
          <w:b/>
          <w:sz w:val="24"/>
          <w:szCs w:val="24"/>
          <w:lang w:val="ru-RU"/>
        </w:rPr>
        <w:t>заместитель заведующего по УВР</w:t>
      </w:r>
      <w:r w:rsidRPr="00A858B4">
        <w:rPr>
          <w:sz w:val="24"/>
          <w:szCs w:val="24"/>
          <w:lang w:val="ru-RU"/>
        </w:rPr>
        <w:t xml:space="preserve"> -  Протопопова Оксана Владимировна, </w:t>
      </w:r>
    </w:p>
    <w:p w:rsidR="00A858B4" w:rsidRPr="00A858B4" w:rsidRDefault="00A858B4" w:rsidP="00A858B4">
      <w:pPr>
        <w:jc w:val="both"/>
        <w:rPr>
          <w:sz w:val="24"/>
          <w:szCs w:val="24"/>
          <w:lang w:val="ru-RU"/>
        </w:rPr>
      </w:pPr>
    </w:p>
    <w:p w:rsidR="00A858B4" w:rsidRPr="00A858B4" w:rsidRDefault="00A858B4" w:rsidP="00A858B4">
      <w:pPr>
        <w:jc w:val="both"/>
        <w:rPr>
          <w:sz w:val="24"/>
          <w:szCs w:val="24"/>
          <w:lang w:val="ru-RU"/>
        </w:rPr>
      </w:pPr>
      <w:r w:rsidRPr="00A858B4">
        <w:rPr>
          <w:b/>
          <w:sz w:val="24"/>
          <w:szCs w:val="24"/>
          <w:lang w:val="ru-RU"/>
        </w:rPr>
        <w:t>заведующий хозяйством</w:t>
      </w:r>
      <w:r w:rsidRPr="00A858B4">
        <w:rPr>
          <w:sz w:val="24"/>
          <w:szCs w:val="24"/>
          <w:lang w:val="ru-RU"/>
        </w:rPr>
        <w:t xml:space="preserve"> -   Рожкова Инна Ивановна,</w:t>
      </w:r>
    </w:p>
    <w:p w:rsidR="00A858B4" w:rsidRPr="00A858B4" w:rsidRDefault="00A858B4" w:rsidP="00A858B4">
      <w:pPr>
        <w:jc w:val="both"/>
        <w:rPr>
          <w:sz w:val="24"/>
          <w:szCs w:val="24"/>
          <w:lang w:val="ru-RU"/>
        </w:rPr>
      </w:pPr>
    </w:p>
    <w:p w:rsidR="00A858B4" w:rsidRPr="00A858B4" w:rsidRDefault="00A858B4" w:rsidP="00A858B4">
      <w:pPr>
        <w:jc w:val="both"/>
        <w:rPr>
          <w:sz w:val="24"/>
          <w:szCs w:val="24"/>
          <w:lang w:val="ru-RU"/>
        </w:rPr>
      </w:pPr>
      <w:r w:rsidRPr="00A858B4">
        <w:rPr>
          <w:b/>
          <w:sz w:val="24"/>
          <w:szCs w:val="24"/>
          <w:lang w:val="ru-RU"/>
        </w:rPr>
        <w:t>медицинские сестры</w:t>
      </w:r>
      <w:r w:rsidRPr="00A858B4">
        <w:rPr>
          <w:sz w:val="24"/>
          <w:szCs w:val="24"/>
          <w:lang w:val="ru-RU"/>
        </w:rPr>
        <w:t>: Рудик Ольга Александровна, Булина Людмила Николаевна, Фанагина Елена Валерьевна (МБУЗ ГДКБ № 5 Поликлиника № 2).</w:t>
      </w:r>
    </w:p>
    <w:p w:rsidR="00A858B4" w:rsidRPr="00A858B4" w:rsidRDefault="00A858B4" w:rsidP="00A858B4">
      <w:pPr>
        <w:jc w:val="both"/>
        <w:rPr>
          <w:sz w:val="24"/>
          <w:szCs w:val="24"/>
          <w:lang w:val="ru-RU"/>
        </w:rPr>
      </w:pPr>
    </w:p>
    <w:p w:rsidR="00A858B4" w:rsidRPr="00A858B4" w:rsidRDefault="00A858B4" w:rsidP="00A858B4">
      <w:pPr>
        <w:jc w:val="both"/>
        <w:rPr>
          <w:sz w:val="24"/>
          <w:szCs w:val="24"/>
          <w:lang w:val="ru-RU"/>
        </w:rPr>
      </w:pPr>
      <w:r w:rsidRPr="00A858B4">
        <w:rPr>
          <w:sz w:val="24"/>
          <w:szCs w:val="24"/>
          <w:lang w:val="ru-RU"/>
        </w:rPr>
        <w:t>Телефоны:  235-05-15 (ул. Семафорная, 305); 213-31-33 (ул. Семафорная, 303); 235-05-11 (ул. Вавилова, 29а)</w:t>
      </w:r>
    </w:p>
    <w:p w:rsidR="00A858B4" w:rsidRPr="00A858B4" w:rsidRDefault="00A858B4" w:rsidP="00A858B4">
      <w:pPr>
        <w:jc w:val="both"/>
        <w:rPr>
          <w:sz w:val="24"/>
          <w:szCs w:val="24"/>
          <w:lang w:val="ru-RU"/>
        </w:rPr>
      </w:pPr>
    </w:p>
    <w:p w:rsidR="00071FE0" w:rsidRPr="00316A66" w:rsidRDefault="00A858B4" w:rsidP="00316A66">
      <w:pPr>
        <w:jc w:val="both"/>
        <w:rPr>
          <w:sz w:val="24"/>
          <w:szCs w:val="24"/>
          <w:lang w:val="ru-RU"/>
        </w:rPr>
      </w:pPr>
      <w:r w:rsidRPr="00A858B4">
        <w:rPr>
          <w:sz w:val="24"/>
          <w:szCs w:val="24"/>
        </w:rPr>
        <w:t>E</w:t>
      </w:r>
      <w:r w:rsidRPr="00A858B4">
        <w:rPr>
          <w:sz w:val="24"/>
          <w:szCs w:val="24"/>
          <w:lang w:val="ru-RU"/>
        </w:rPr>
        <w:t>-</w:t>
      </w:r>
      <w:r w:rsidRPr="00A858B4">
        <w:rPr>
          <w:sz w:val="24"/>
          <w:szCs w:val="24"/>
        </w:rPr>
        <w:t>mail</w:t>
      </w:r>
      <w:r w:rsidRPr="00A858B4">
        <w:rPr>
          <w:sz w:val="24"/>
          <w:szCs w:val="24"/>
          <w:lang w:val="ru-RU"/>
        </w:rPr>
        <w:t xml:space="preserve">: </w:t>
      </w:r>
      <w:r w:rsidRPr="00A858B4">
        <w:rPr>
          <w:sz w:val="24"/>
          <w:szCs w:val="24"/>
        </w:rPr>
        <w:t>mbdou</w:t>
      </w:r>
      <w:r w:rsidRPr="00A858B4">
        <w:rPr>
          <w:sz w:val="24"/>
          <w:szCs w:val="24"/>
          <w:lang w:val="ru-RU"/>
        </w:rPr>
        <w:t>5@</w:t>
      </w:r>
      <w:r w:rsidRPr="00A858B4">
        <w:rPr>
          <w:sz w:val="24"/>
          <w:szCs w:val="24"/>
        </w:rPr>
        <w:t>rambler</w:t>
      </w:r>
      <w:r w:rsidRPr="00A858B4">
        <w:rPr>
          <w:sz w:val="24"/>
          <w:szCs w:val="24"/>
          <w:lang w:val="ru-RU"/>
        </w:rPr>
        <w:t>.</w:t>
      </w:r>
      <w:r w:rsidRPr="00A858B4">
        <w:rPr>
          <w:sz w:val="24"/>
          <w:szCs w:val="24"/>
        </w:rPr>
        <w:t>ru</w:t>
      </w:r>
      <w:r w:rsidRPr="00A858B4">
        <w:rPr>
          <w:sz w:val="24"/>
          <w:szCs w:val="24"/>
          <w:lang w:val="ru-RU"/>
        </w:rPr>
        <w:t xml:space="preserve">, адрес сайта: </w:t>
      </w:r>
      <w:r w:rsidRPr="00A858B4">
        <w:rPr>
          <w:sz w:val="24"/>
          <w:szCs w:val="24"/>
        </w:rPr>
        <w:t>http</w:t>
      </w:r>
      <w:r w:rsidRPr="00A858B4">
        <w:rPr>
          <w:sz w:val="24"/>
          <w:szCs w:val="24"/>
          <w:lang w:val="ru-RU"/>
        </w:rPr>
        <w:t>://</w:t>
      </w:r>
      <w:r w:rsidRPr="00A858B4">
        <w:rPr>
          <w:sz w:val="24"/>
          <w:szCs w:val="24"/>
        </w:rPr>
        <w:t>dou</w:t>
      </w:r>
      <w:r w:rsidRPr="00A858B4">
        <w:rPr>
          <w:sz w:val="24"/>
          <w:szCs w:val="24"/>
          <w:lang w:val="ru-RU"/>
        </w:rPr>
        <w:t>24.</w:t>
      </w:r>
      <w:r w:rsidRPr="00A858B4">
        <w:rPr>
          <w:sz w:val="24"/>
          <w:szCs w:val="24"/>
        </w:rPr>
        <w:t>ru</w:t>
      </w:r>
      <w:r w:rsidRPr="00A858B4">
        <w:rPr>
          <w:sz w:val="24"/>
          <w:szCs w:val="24"/>
          <w:lang w:val="ru-RU"/>
        </w:rPr>
        <w:t>./5/</w:t>
      </w:r>
    </w:p>
    <w:p w:rsidR="005A1D60" w:rsidRPr="00BB7EA8" w:rsidRDefault="005A1D60" w:rsidP="00071FE0">
      <w:pPr>
        <w:rPr>
          <w:i/>
          <w:sz w:val="28"/>
          <w:szCs w:val="28"/>
          <w:u w:val="single"/>
          <w:lang w:val="ru-RU"/>
        </w:rPr>
      </w:pPr>
    </w:p>
    <w:p w:rsidR="001C4E61" w:rsidRPr="00316A66" w:rsidRDefault="001C4E61" w:rsidP="001C4E61">
      <w:pPr>
        <w:spacing w:before="30" w:after="30"/>
        <w:rPr>
          <w:b/>
          <w:sz w:val="24"/>
          <w:szCs w:val="24"/>
          <w:u w:val="single"/>
          <w:lang w:val="ru-RU"/>
        </w:rPr>
      </w:pPr>
      <w:r w:rsidRPr="00316A66">
        <w:rPr>
          <w:b/>
          <w:sz w:val="24"/>
          <w:szCs w:val="24"/>
          <w:u w:val="single"/>
          <w:lang w:val="ru-RU"/>
        </w:rPr>
        <w:t>Социальный портрет семей воспитанников</w:t>
      </w:r>
    </w:p>
    <w:p w:rsidR="001C4E61" w:rsidRPr="00316A66" w:rsidRDefault="001C4E61" w:rsidP="001C4E61">
      <w:pPr>
        <w:spacing w:before="30" w:after="30"/>
        <w:jc w:val="both"/>
        <w:rPr>
          <w:sz w:val="24"/>
          <w:szCs w:val="24"/>
          <w:lang w:val="ru-RU"/>
        </w:rPr>
      </w:pPr>
      <w:r w:rsidRPr="00316A66">
        <w:rPr>
          <w:sz w:val="24"/>
          <w:szCs w:val="24"/>
          <w:lang w:val="ru-RU"/>
        </w:rPr>
        <w:t xml:space="preserve">            Социальными заказчиками деятельности учреждения являются в первую очередь родители (законные представители) детей. Поэтому необходимо создавать доброжелательную, психологически комфортную атмосферу, в основе которой должна лежать определенная система взаимодействия с родителями (законными представителями), взаимодействие и сотрудничество.</w:t>
      </w:r>
    </w:p>
    <w:p w:rsidR="001C4E61" w:rsidRPr="00316A66" w:rsidRDefault="001C4E61" w:rsidP="001C4E61">
      <w:pPr>
        <w:spacing w:before="30" w:after="30"/>
        <w:jc w:val="both"/>
        <w:rPr>
          <w:sz w:val="24"/>
          <w:szCs w:val="24"/>
          <w:lang w:val="ru-RU"/>
        </w:rPr>
      </w:pPr>
      <w:r w:rsidRPr="00316A66">
        <w:rPr>
          <w:sz w:val="24"/>
          <w:szCs w:val="24"/>
          <w:lang w:val="ru-RU"/>
        </w:rPr>
        <w:t xml:space="preserve">              Выявление потребностей родителей (законных представителей) коллектив МБДОУ осуществляет на основе результатов изучения контингента родителей через анкетирование. Данные сведения позволили коллективу определить направления деятельности МБДОУ по удовлетворению запросов родителей (законных представителей):</w:t>
      </w:r>
    </w:p>
    <w:p w:rsidR="001C4E61" w:rsidRPr="00316A66" w:rsidRDefault="001C4E61" w:rsidP="00316A66">
      <w:pPr>
        <w:pStyle w:val="a9"/>
        <w:numPr>
          <w:ilvl w:val="0"/>
          <w:numId w:val="13"/>
        </w:numPr>
        <w:spacing w:before="30" w:after="30"/>
        <w:jc w:val="both"/>
      </w:pPr>
      <w:r w:rsidRPr="00316A66">
        <w:t xml:space="preserve">физическое развитие дошкольников </w:t>
      </w:r>
      <w:r w:rsidR="00316A66" w:rsidRPr="00316A66">
        <w:t xml:space="preserve">(приоритетное </w:t>
      </w:r>
      <w:r w:rsidR="00316A66">
        <w:t xml:space="preserve">направление деятельности МБДОУ, </w:t>
      </w:r>
      <w:r w:rsidRPr="00316A66">
        <w:t>приобщение к здоровому образу жизни, оздоровле</w:t>
      </w:r>
      <w:r w:rsidR="00316A66">
        <w:t>ние и профилактика заболеваний);</w:t>
      </w:r>
    </w:p>
    <w:p w:rsidR="001C4E61" w:rsidRPr="00316A66" w:rsidRDefault="001C4E61" w:rsidP="001C4E61">
      <w:pPr>
        <w:pStyle w:val="a9"/>
        <w:numPr>
          <w:ilvl w:val="0"/>
          <w:numId w:val="13"/>
        </w:numPr>
        <w:spacing w:before="30" w:after="30"/>
        <w:jc w:val="both"/>
      </w:pPr>
      <w:r w:rsidRPr="00316A66">
        <w:t xml:space="preserve">художественно-эстетическое развитие детей </w:t>
      </w:r>
      <w:r w:rsidR="00316A66">
        <w:t xml:space="preserve"> </w:t>
      </w:r>
    </w:p>
    <w:p w:rsidR="001C4E61" w:rsidRPr="00316A66" w:rsidRDefault="001C4E61" w:rsidP="001C4E61">
      <w:pPr>
        <w:pStyle w:val="a9"/>
        <w:numPr>
          <w:ilvl w:val="0"/>
          <w:numId w:val="13"/>
        </w:numPr>
        <w:spacing w:before="30" w:after="30"/>
        <w:jc w:val="both"/>
      </w:pPr>
      <w:r w:rsidRPr="00316A66">
        <w:t>подготовка к обучению в школе (развитие произвольной сферы, обучение грамоте, ра</w:t>
      </w:r>
      <w:r w:rsidR="00316A66">
        <w:t>звитие логического мышления</w:t>
      </w:r>
      <w:r w:rsidRPr="00316A66">
        <w:t>).</w:t>
      </w:r>
    </w:p>
    <w:p w:rsidR="001C4E61" w:rsidRPr="00316A66" w:rsidRDefault="001C4E61" w:rsidP="001C4E61">
      <w:pPr>
        <w:pStyle w:val="a9"/>
        <w:spacing w:before="30" w:after="30"/>
        <w:jc w:val="both"/>
      </w:pPr>
    </w:p>
    <w:p w:rsidR="001C4E61" w:rsidRDefault="001C4E61" w:rsidP="001C4E61">
      <w:pPr>
        <w:ind w:left="360"/>
        <w:rPr>
          <w:sz w:val="24"/>
          <w:szCs w:val="24"/>
          <w:lang w:val="ru-RU"/>
        </w:rPr>
      </w:pPr>
      <w:r w:rsidRPr="00316A66">
        <w:rPr>
          <w:sz w:val="24"/>
          <w:szCs w:val="24"/>
          <w:lang w:val="ru-RU"/>
        </w:rPr>
        <w:t xml:space="preserve">        Детский сад большое внимание уделяет изучению контингента родителей на основе социальных паспортов, анкетирования. </w:t>
      </w:r>
      <w:r w:rsidRPr="00316A66">
        <w:rPr>
          <w:sz w:val="24"/>
          <w:szCs w:val="24"/>
        </w:rPr>
        <w:t>В результате проведенного анализа мы получили следующие результаты:</w:t>
      </w:r>
    </w:p>
    <w:p w:rsidR="00BE32BC" w:rsidRDefault="00BE32BC" w:rsidP="001C4E61">
      <w:pPr>
        <w:ind w:left="360"/>
        <w:rPr>
          <w:sz w:val="24"/>
          <w:szCs w:val="24"/>
          <w:lang w:val="ru-RU"/>
        </w:rPr>
      </w:pPr>
    </w:p>
    <w:p w:rsidR="00BE32BC" w:rsidRPr="00BE32BC" w:rsidRDefault="00BE32BC" w:rsidP="001C4E61">
      <w:pPr>
        <w:ind w:left="360"/>
        <w:rPr>
          <w:sz w:val="24"/>
          <w:szCs w:val="24"/>
          <w:lang w:val="ru-RU"/>
        </w:rPr>
      </w:pPr>
    </w:p>
    <w:p w:rsidR="001C4E61" w:rsidRPr="00DA1826" w:rsidRDefault="001C4E61" w:rsidP="001C4E61">
      <w:pPr>
        <w:jc w:val="both"/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0"/>
        <w:gridCol w:w="3888"/>
        <w:gridCol w:w="1696"/>
        <w:gridCol w:w="3281"/>
      </w:tblGrid>
      <w:tr w:rsidR="001C4E61" w:rsidRPr="00EE7E1C" w:rsidTr="001C4E61">
        <w:tc>
          <w:tcPr>
            <w:tcW w:w="702" w:type="dxa"/>
            <w:vMerge w:val="restart"/>
          </w:tcPr>
          <w:p w:rsidR="001C4E61" w:rsidRPr="001C4E61" w:rsidRDefault="001C4E61" w:rsidP="001C4E61">
            <w:pPr>
              <w:spacing w:after="120"/>
              <w:jc w:val="center"/>
              <w:rPr>
                <w:sz w:val="24"/>
                <w:szCs w:val="24"/>
              </w:rPr>
            </w:pPr>
            <w:r w:rsidRPr="001C4E61">
              <w:rPr>
                <w:sz w:val="24"/>
                <w:szCs w:val="24"/>
              </w:rPr>
              <w:lastRenderedPageBreak/>
              <w:t>№</w:t>
            </w:r>
          </w:p>
        </w:tc>
        <w:tc>
          <w:tcPr>
            <w:tcW w:w="4575" w:type="dxa"/>
            <w:vMerge w:val="restart"/>
          </w:tcPr>
          <w:p w:rsidR="001C4E61" w:rsidRPr="001C4E61" w:rsidRDefault="001C4E61" w:rsidP="001C4E61">
            <w:pPr>
              <w:spacing w:after="120"/>
              <w:jc w:val="center"/>
              <w:rPr>
                <w:sz w:val="24"/>
                <w:szCs w:val="24"/>
              </w:rPr>
            </w:pPr>
            <w:r w:rsidRPr="001C4E61">
              <w:rPr>
                <w:sz w:val="24"/>
                <w:szCs w:val="24"/>
              </w:rPr>
              <w:t>Критерии</w:t>
            </w:r>
          </w:p>
        </w:tc>
        <w:tc>
          <w:tcPr>
            <w:tcW w:w="6520" w:type="dxa"/>
            <w:gridSpan w:val="2"/>
          </w:tcPr>
          <w:p w:rsidR="001C4E61" w:rsidRPr="001C4E61" w:rsidRDefault="001C4E61" w:rsidP="001C4E61">
            <w:pPr>
              <w:spacing w:after="120"/>
              <w:jc w:val="center"/>
              <w:rPr>
                <w:sz w:val="24"/>
                <w:szCs w:val="24"/>
              </w:rPr>
            </w:pPr>
            <w:r w:rsidRPr="001C4E61">
              <w:rPr>
                <w:sz w:val="24"/>
                <w:szCs w:val="24"/>
              </w:rPr>
              <w:t>Март, 2013г.</w:t>
            </w:r>
          </w:p>
        </w:tc>
      </w:tr>
      <w:tr w:rsidR="001C4E61" w:rsidRPr="00EE7E1C" w:rsidTr="001C4E61">
        <w:tc>
          <w:tcPr>
            <w:tcW w:w="702" w:type="dxa"/>
            <w:vMerge/>
          </w:tcPr>
          <w:p w:rsidR="001C4E61" w:rsidRPr="001C4E61" w:rsidRDefault="001C4E61" w:rsidP="001C4E61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4575" w:type="dxa"/>
            <w:vMerge/>
          </w:tcPr>
          <w:p w:rsidR="001C4E61" w:rsidRPr="001C4E61" w:rsidRDefault="001C4E61" w:rsidP="001C4E61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C4E61" w:rsidRPr="001C4E61" w:rsidRDefault="001C4E61" w:rsidP="001C4E61">
            <w:pPr>
              <w:spacing w:after="120"/>
              <w:jc w:val="center"/>
              <w:rPr>
                <w:sz w:val="24"/>
                <w:szCs w:val="24"/>
              </w:rPr>
            </w:pPr>
            <w:r w:rsidRPr="001C4E61">
              <w:rPr>
                <w:sz w:val="24"/>
                <w:szCs w:val="24"/>
              </w:rPr>
              <w:t>кол-во</w:t>
            </w:r>
          </w:p>
        </w:tc>
        <w:tc>
          <w:tcPr>
            <w:tcW w:w="4394" w:type="dxa"/>
          </w:tcPr>
          <w:p w:rsidR="001C4E61" w:rsidRPr="001C4E61" w:rsidRDefault="001C4E61" w:rsidP="001C4E61">
            <w:pPr>
              <w:spacing w:after="120"/>
              <w:jc w:val="center"/>
              <w:rPr>
                <w:sz w:val="24"/>
                <w:szCs w:val="24"/>
              </w:rPr>
            </w:pPr>
            <w:r w:rsidRPr="001C4E61">
              <w:rPr>
                <w:sz w:val="24"/>
                <w:szCs w:val="24"/>
              </w:rPr>
              <w:t>%</w:t>
            </w:r>
          </w:p>
        </w:tc>
      </w:tr>
      <w:tr w:rsidR="001C4E61" w:rsidRPr="00EE7E1C" w:rsidTr="001C4E61">
        <w:tc>
          <w:tcPr>
            <w:tcW w:w="702" w:type="dxa"/>
          </w:tcPr>
          <w:p w:rsidR="001C4E61" w:rsidRPr="001C4E61" w:rsidRDefault="001C4E61" w:rsidP="001C4E61">
            <w:pPr>
              <w:spacing w:after="120"/>
              <w:jc w:val="center"/>
              <w:rPr>
                <w:sz w:val="24"/>
                <w:szCs w:val="24"/>
              </w:rPr>
            </w:pPr>
            <w:r w:rsidRPr="001C4E61">
              <w:rPr>
                <w:sz w:val="24"/>
                <w:szCs w:val="24"/>
              </w:rPr>
              <w:t>1</w:t>
            </w:r>
          </w:p>
        </w:tc>
        <w:tc>
          <w:tcPr>
            <w:tcW w:w="4575" w:type="dxa"/>
          </w:tcPr>
          <w:p w:rsidR="001C4E61" w:rsidRPr="001C4E61" w:rsidRDefault="001C4E61" w:rsidP="001C4E61">
            <w:pPr>
              <w:spacing w:after="120"/>
              <w:jc w:val="center"/>
              <w:rPr>
                <w:sz w:val="24"/>
                <w:szCs w:val="24"/>
                <w:lang w:val="ru-RU"/>
              </w:rPr>
            </w:pPr>
            <w:r w:rsidRPr="001C4E61">
              <w:rPr>
                <w:sz w:val="24"/>
                <w:szCs w:val="24"/>
                <w:lang w:val="ru-RU"/>
              </w:rPr>
              <w:t>Кол-во детей по списку</w:t>
            </w:r>
          </w:p>
        </w:tc>
        <w:tc>
          <w:tcPr>
            <w:tcW w:w="2126" w:type="dxa"/>
          </w:tcPr>
          <w:p w:rsidR="001C4E61" w:rsidRPr="001C4E61" w:rsidRDefault="001C4E61" w:rsidP="001C4E61">
            <w:pPr>
              <w:spacing w:after="120"/>
              <w:jc w:val="center"/>
              <w:rPr>
                <w:sz w:val="24"/>
                <w:szCs w:val="24"/>
              </w:rPr>
            </w:pPr>
            <w:r w:rsidRPr="001C4E61">
              <w:rPr>
                <w:sz w:val="24"/>
                <w:szCs w:val="24"/>
              </w:rPr>
              <w:t>290</w:t>
            </w:r>
          </w:p>
        </w:tc>
        <w:tc>
          <w:tcPr>
            <w:tcW w:w="4394" w:type="dxa"/>
          </w:tcPr>
          <w:p w:rsidR="001C4E61" w:rsidRPr="001C4E61" w:rsidRDefault="001C4E61" w:rsidP="001C4E61">
            <w:pPr>
              <w:spacing w:after="120"/>
              <w:jc w:val="center"/>
              <w:rPr>
                <w:sz w:val="24"/>
                <w:szCs w:val="24"/>
              </w:rPr>
            </w:pPr>
            <w:r w:rsidRPr="001C4E61">
              <w:rPr>
                <w:sz w:val="24"/>
                <w:szCs w:val="24"/>
              </w:rPr>
              <w:t>100</w:t>
            </w:r>
          </w:p>
        </w:tc>
      </w:tr>
      <w:tr w:rsidR="001C4E61" w:rsidRPr="00EE7E1C" w:rsidTr="001C4E61">
        <w:tc>
          <w:tcPr>
            <w:tcW w:w="702" w:type="dxa"/>
          </w:tcPr>
          <w:p w:rsidR="001C4E61" w:rsidRPr="001C4E61" w:rsidRDefault="001C4E61" w:rsidP="001C4E61">
            <w:pPr>
              <w:spacing w:after="120"/>
              <w:jc w:val="center"/>
              <w:rPr>
                <w:sz w:val="24"/>
                <w:szCs w:val="24"/>
              </w:rPr>
            </w:pPr>
            <w:r w:rsidRPr="001C4E61">
              <w:rPr>
                <w:sz w:val="24"/>
                <w:szCs w:val="24"/>
              </w:rPr>
              <w:t>2</w:t>
            </w:r>
          </w:p>
        </w:tc>
        <w:tc>
          <w:tcPr>
            <w:tcW w:w="4575" w:type="dxa"/>
          </w:tcPr>
          <w:p w:rsidR="001C4E61" w:rsidRPr="001C4E61" w:rsidRDefault="001C4E61" w:rsidP="001C4E61">
            <w:pPr>
              <w:spacing w:after="120"/>
              <w:jc w:val="center"/>
              <w:rPr>
                <w:sz w:val="24"/>
                <w:szCs w:val="24"/>
              </w:rPr>
            </w:pPr>
            <w:r w:rsidRPr="001C4E61">
              <w:rPr>
                <w:sz w:val="24"/>
                <w:szCs w:val="24"/>
              </w:rPr>
              <w:t>Полные семьи</w:t>
            </w:r>
          </w:p>
        </w:tc>
        <w:tc>
          <w:tcPr>
            <w:tcW w:w="2126" w:type="dxa"/>
          </w:tcPr>
          <w:p w:rsidR="001C4E61" w:rsidRPr="001C4E61" w:rsidRDefault="001C4E61" w:rsidP="001C4E61">
            <w:pPr>
              <w:spacing w:after="120"/>
              <w:jc w:val="center"/>
              <w:rPr>
                <w:sz w:val="24"/>
                <w:szCs w:val="24"/>
              </w:rPr>
            </w:pPr>
            <w:r w:rsidRPr="001C4E61">
              <w:rPr>
                <w:sz w:val="24"/>
                <w:szCs w:val="24"/>
              </w:rPr>
              <w:t>230</w:t>
            </w:r>
          </w:p>
        </w:tc>
        <w:tc>
          <w:tcPr>
            <w:tcW w:w="4394" w:type="dxa"/>
          </w:tcPr>
          <w:p w:rsidR="001C4E61" w:rsidRPr="001C4E61" w:rsidRDefault="001C4E61" w:rsidP="001C4E61">
            <w:pPr>
              <w:spacing w:after="120"/>
              <w:jc w:val="center"/>
              <w:rPr>
                <w:sz w:val="24"/>
                <w:szCs w:val="24"/>
              </w:rPr>
            </w:pPr>
            <w:r w:rsidRPr="001C4E61">
              <w:rPr>
                <w:sz w:val="24"/>
                <w:szCs w:val="24"/>
              </w:rPr>
              <w:t>79</w:t>
            </w:r>
          </w:p>
        </w:tc>
      </w:tr>
      <w:tr w:rsidR="001C4E61" w:rsidRPr="00EE7E1C" w:rsidTr="001C4E61">
        <w:tc>
          <w:tcPr>
            <w:tcW w:w="702" w:type="dxa"/>
          </w:tcPr>
          <w:p w:rsidR="001C4E61" w:rsidRPr="001C4E61" w:rsidRDefault="001C4E61" w:rsidP="001C4E61">
            <w:pPr>
              <w:spacing w:after="120"/>
              <w:jc w:val="center"/>
              <w:rPr>
                <w:sz w:val="24"/>
                <w:szCs w:val="24"/>
              </w:rPr>
            </w:pPr>
            <w:r w:rsidRPr="001C4E61">
              <w:rPr>
                <w:sz w:val="24"/>
                <w:szCs w:val="24"/>
              </w:rPr>
              <w:t>3</w:t>
            </w:r>
          </w:p>
        </w:tc>
        <w:tc>
          <w:tcPr>
            <w:tcW w:w="4575" w:type="dxa"/>
          </w:tcPr>
          <w:p w:rsidR="001C4E61" w:rsidRPr="001C4E61" w:rsidRDefault="001C4E61" w:rsidP="001C4E61">
            <w:pPr>
              <w:spacing w:after="120"/>
              <w:jc w:val="center"/>
              <w:rPr>
                <w:sz w:val="24"/>
                <w:szCs w:val="24"/>
                <w:lang w:val="ru-RU"/>
              </w:rPr>
            </w:pPr>
            <w:r w:rsidRPr="001C4E61">
              <w:rPr>
                <w:sz w:val="24"/>
                <w:szCs w:val="24"/>
                <w:lang w:val="ru-RU"/>
              </w:rPr>
              <w:t>Неполные</w:t>
            </w:r>
          </w:p>
          <w:p w:rsidR="001C4E61" w:rsidRPr="001C4E61" w:rsidRDefault="001C4E61" w:rsidP="001C4E61">
            <w:pPr>
              <w:spacing w:after="120"/>
              <w:jc w:val="center"/>
              <w:rPr>
                <w:sz w:val="24"/>
                <w:szCs w:val="24"/>
                <w:lang w:val="ru-RU"/>
              </w:rPr>
            </w:pPr>
            <w:r w:rsidRPr="001C4E61">
              <w:rPr>
                <w:sz w:val="24"/>
                <w:szCs w:val="24"/>
                <w:lang w:val="ru-RU"/>
              </w:rPr>
              <w:t>- без матери</w:t>
            </w:r>
          </w:p>
          <w:p w:rsidR="001C4E61" w:rsidRPr="001C4E61" w:rsidRDefault="001C4E61" w:rsidP="001C4E61">
            <w:pPr>
              <w:spacing w:after="120"/>
              <w:jc w:val="center"/>
              <w:rPr>
                <w:sz w:val="24"/>
                <w:szCs w:val="24"/>
                <w:lang w:val="ru-RU"/>
              </w:rPr>
            </w:pPr>
            <w:r w:rsidRPr="001C4E61">
              <w:rPr>
                <w:sz w:val="24"/>
                <w:szCs w:val="24"/>
                <w:lang w:val="ru-RU"/>
              </w:rPr>
              <w:t>- без отца</w:t>
            </w:r>
          </w:p>
        </w:tc>
        <w:tc>
          <w:tcPr>
            <w:tcW w:w="2126" w:type="dxa"/>
          </w:tcPr>
          <w:p w:rsidR="001C4E61" w:rsidRPr="001C4E61" w:rsidRDefault="001C4E61" w:rsidP="001C4E61">
            <w:pPr>
              <w:spacing w:after="120"/>
              <w:jc w:val="center"/>
              <w:rPr>
                <w:sz w:val="24"/>
                <w:szCs w:val="24"/>
              </w:rPr>
            </w:pPr>
            <w:r w:rsidRPr="001C4E61">
              <w:rPr>
                <w:sz w:val="24"/>
                <w:szCs w:val="24"/>
              </w:rPr>
              <w:t>60</w:t>
            </w:r>
          </w:p>
          <w:p w:rsidR="001C4E61" w:rsidRPr="001C4E61" w:rsidRDefault="001C4E61" w:rsidP="001C4E61">
            <w:pPr>
              <w:spacing w:after="120"/>
              <w:jc w:val="center"/>
              <w:rPr>
                <w:sz w:val="24"/>
                <w:szCs w:val="24"/>
              </w:rPr>
            </w:pPr>
            <w:r w:rsidRPr="001C4E61">
              <w:rPr>
                <w:sz w:val="24"/>
                <w:szCs w:val="24"/>
              </w:rPr>
              <w:t>0</w:t>
            </w:r>
          </w:p>
          <w:p w:rsidR="001C4E61" w:rsidRPr="001C4E61" w:rsidRDefault="001C4E61" w:rsidP="001C4E61">
            <w:pPr>
              <w:spacing w:after="120"/>
              <w:jc w:val="center"/>
              <w:rPr>
                <w:sz w:val="24"/>
                <w:szCs w:val="24"/>
              </w:rPr>
            </w:pPr>
            <w:r w:rsidRPr="001C4E61">
              <w:rPr>
                <w:sz w:val="24"/>
                <w:szCs w:val="24"/>
              </w:rPr>
              <w:t>8</w:t>
            </w:r>
          </w:p>
        </w:tc>
        <w:tc>
          <w:tcPr>
            <w:tcW w:w="4394" w:type="dxa"/>
          </w:tcPr>
          <w:p w:rsidR="001C4E61" w:rsidRPr="001C4E61" w:rsidRDefault="001C4E61" w:rsidP="001C4E61">
            <w:pPr>
              <w:spacing w:after="120"/>
              <w:jc w:val="center"/>
              <w:rPr>
                <w:sz w:val="24"/>
                <w:szCs w:val="24"/>
              </w:rPr>
            </w:pPr>
            <w:r w:rsidRPr="001C4E61">
              <w:rPr>
                <w:sz w:val="24"/>
                <w:szCs w:val="24"/>
              </w:rPr>
              <w:t>20</w:t>
            </w:r>
          </w:p>
          <w:p w:rsidR="001C4E61" w:rsidRPr="001C4E61" w:rsidRDefault="001C4E61" w:rsidP="001C4E61">
            <w:pPr>
              <w:spacing w:after="120"/>
              <w:jc w:val="center"/>
              <w:rPr>
                <w:sz w:val="24"/>
                <w:szCs w:val="24"/>
              </w:rPr>
            </w:pPr>
            <w:r w:rsidRPr="001C4E61">
              <w:rPr>
                <w:sz w:val="24"/>
                <w:szCs w:val="24"/>
              </w:rPr>
              <w:t>0</w:t>
            </w:r>
          </w:p>
          <w:p w:rsidR="001C4E61" w:rsidRPr="001C4E61" w:rsidRDefault="001C4E61" w:rsidP="001C4E61">
            <w:pPr>
              <w:spacing w:after="120"/>
              <w:jc w:val="center"/>
              <w:rPr>
                <w:sz w:val="24"/>
                <w:szCs w:val="24"/>
              </w:rPr>
            </w:pPr>
            <w:r w:rsidRPr="001C4E61">
              <w:rPr>
                <w:sz w:val="24"/>
                <w:szCs w:val="24"/>
              </w:rPr>
              <w:t>2</w:t>
            </w:r>
          </w:p>
        </w:tc>
      </w:tr>
      <w:tr w:rsidR="001C4E61" w:rsidRPr="00EE7E1C" w:rsidTr="001C4E61">
        <w:tc>
          <w:tcPr>
            <w:tcW w:w="702" w:type="dxa"/>
          </w:tcPr>
          <w:p w:rsidR="001C4E61" w:rsidRPr="001C4E61" w:rsidRDefault="001C4E61" w:rsidP="001C4E61">
            <w:pPr>
              <w:spacing w:after="120"/>
              <w:jc w:val="center"/>
              <w:rPr>
                <w:sz w:val="24"/>
                <w:szCs w:val="24"/>
              </w:rPr>
            </w:pPr>
            <w:r w:rsidRPr="001C4E61">
              <w:rPr>
                <w:sz w:val="24"/>
                <w:szCs w:val="24"/>
              </w:rPr>
              <w:t>4</w:t>
            </w:r>
          </w:p>
        </w:tc>
        <w:tc>
          <w:tcPr>
            <w:tcW w:w="4575" w:type="dxa"/>
          </w:tcPr>
          <w:p w:rsidR="001C4E61" w:rsidRPr="001C4E61" w:rsidRDefault="001C4E61" w:rsidP="001C4E61">
            <w:pPr>
              <w:spacing w:after="120"/>
              <w:jc w:val="center"/>
              <w:rPr>
                <w:sz w:val="24"/>
                <w:szCs w:val="24"/>
              </w:rPr>
            </w:pPr>
            <w:r w:rsidRPr="001C4E61">
              <w:rPr>
                <w:sz w:val="24"/>
                <w:szCs w:val="24"/>
              </w:rPr>
              <w:t>Сироты</w:t>
            </w:r>
          </w:p>
        </w:tc>
        <w:tc>
          <w:tcPr>
            <w:tcW w:w="2126" w:type="dxa"/>
          </w:tcPr>
          <w:p w:rsidR="001C4E61" w:rsidRPr="001C4E61" w:rsidRDefault="001C4E61" w:rsidP="001C4E61">
            <w:pPr>
              <w:spacing w:after="120"/>
              <w:jc w:val="center"/>
              <w:rPr>
                <w:sz w:val="24"/>
                <w:szCs w:val="24"/>
              </w:rPr>
            </w:pPr>
            <w:r w:rsidRPr="001C4E61">
              <w:rPr>
                <w:sz w:val="24"/>
                <w:szCs w:val="24"/>
              </w:rPr>
              <w:t>0</w:t>
            </w:r>
          </w:p>
        </w:tc>
        <w:tc>
          <w:tcPr>
            <w:tcW w:w="4394" w:type="dxa"/>
          </w:tcPr>
          <w:p w:rsidR="001C4E61" w:rsidRPr="001C4E61" w:rsidRDefault="001C4E61" w:rsidP="001C4E61">
            <w:pPr>
              <w:spacing w:after="120"/>
              <w:jc w:val="center"/>
              <w:rPr>
                <w:sz w:val="24"/>
                <w:szCs w:val="24"/>
              </w:rPr>
            </w:pPr>
            <w:r w:rsidRPr="001C4E61">
              <w:rPr>
                <w:sz w:val="24"/>
                <w:szCs w:val="24"/>
              </w:rPr>
              <w:t>0</w:t>
            </w:r>
          </w:p>
        </w:tc>
      </w:tr>
      <w:tr w:rsidR="001C4E61" w:rsidRPr="00EE7E1C" w:rsidTr="001C4E61">
        <w:tc>
          <w:tcPr>
            <w:tcW w:w="702" w:type="dxa"/>
          </w:tcPr>
          <w:p w:rsidR="001C4E61" w:rsidRPr="001C4E61" w:rsidRDefault="001C4E61" w:rsidP="001C4E61">
            <w:pPr>
              <w:spacing w:after="120"/>
              <w:jc w:val="center"/>
              <w:rPr>
                <w:sz w:val="24"/>
                <w:szCs w:val="24"/>
              </w:rPr>
            </w:pPr>
            <w:r w:rsidRPr="001C4E61">
              <w:rPr>
                <w:sz w:val="24"/>
                <w:szCs w:val="24"/>
              </w:rPr>
              <w:t>5</w:t>
            </w:r>
          </w:p>
        </w:tc>
        <w:tc>
          <w:tcPr>
            <w:tcW w:w="4575" w:type="dxa"/>
          </w:tcPr>
          <w:p w:rsidR="001C4E61" w:rsidRPr="001C4E61" w:rsidRDefault="001C4E61" w:rsidP="001C4E61">
            <w:pPr>
              <w:spacing w:after="120"/>
              <w:jc w:val="center"/>
              <w:rPr>
                <w:sz w:val="24"/>
                <w:szCs w:val="24"/>
              </w:rPr>
            </w:pPr>
            <w:r w:rsidRPr="001C4E61">
              <w:rPr>
                <w:sz w:val="24"/>
                <w:szCs w:val="24"/>
              </w:rPr>
              <w:t>Семьи с одним ребенком</w:t>
            </w:r>
          </w:p>
        </w:tc>
        <w:tc>
          <w:tcPr>
            <w:tcW w:w="2126" w:type="dxa"/>
          </w:tcPr>
          <w:p w:rsidR="001C4E61" w:rsidRPr="001C4E61" w:rsidRDefault="001C4E61" w:rsidP="001C4E61">
            <w:pPr>
              <w:spacing w:after="120"/>
              <w:jc w:val="center"/>
              <w:rPr>
                <w:sz w:val="24"/>
                <w:szCs w:val="24"/>
              </w:rPr>
            </w:pPr>
            <w:r w:rsidRPr="001C4E61">
              <w:rPr>
                <w:sz w:val="24"/>
                <w:szCs w:val="24"/>
              </w:rPr>
              <w:t>120</w:t>
            </w:r>
          </w:p>
        </w:tc>
        <w:tc>
          <w:tcPr>
            <w:tcW w:w="4394" w:type="dxa"/>
          </w:tcPr>
          <w:p w:rsidR="001C4E61" w:rsidRPr="001C4E61" w:rsidRDefault="001C4E61" w:rsidP="001C4E61">
            <w:pPr>
              <w:spacing w:after="120"/>
              <w:jc w:val="center"/>
              <w:rPr>
                <w:sz w:val="24"/>
                <w:szCs w:val="24"/>
              </w:rPr>
            </w:pPr>
            <w:r w:rsidRPr="001C4E61">
              <w:rPr>
                <w:sz w:val="24"/>
                <w:szCs w:val="24"/>
              </w:rPr>
              <w:t>41</w:t>
            </w:r>
          </w:p>
        </w:tc>
      </w:tr>
      <w:tr w:rsidR="001C4E61" w:rsidRPr="00EE7E1C" w:rsidTr="001C4E61">
        <w:tc>
          <w:tcPr>
            <w:tcW w:w="702" w:type="dxa"/>
          </w:tcPr>
          <w:p w:rsidR="001C4E61" w:rsidRPr="001C4E61" w:rsidRDefault="001C4E61" w:rsidP="001C4E61">
            <w:pPr>
              <w:spacing w:after="120"/>
              <w:jc w:val="center"/>
              <w:rPr>
                <w:sz w:val="24"/>
                <w:szCs w:val="24"/>
              </w:rPr>
            </w:pPr>
            <w:r w:rsidRPr="001C4E61">
              <w:rPr>
                <w:sz w:val="24"/>
                <w:szCs w:val="24"/>
              </w:rPr>
              <w:t>6</w:t>
            </w:r>
          </w:p>
        </w:tc>
        <w:tc>
          <w:tcPr>
            <w:tcW w:w="4575" w:type="dxa"/>
          </w:tcPr>
          <w:p w:rsidR="001C4E61" w:rsidRPr="001C4E61" w:rsidRDefault="001C4E61" w:rsidP="001C4E61">
            <w:pPr>
              <w:spacing w:after="120"/>
              <w:jc w:val="center"/>
              <w:rPr>
                <w:sz w:val="24"/>
                <w:szCs w:val="24"/>
              </w:rPr>
            </w:pPr>
            <w:r w:rsidRPr="001C4E61">
              <w:rPr>
                <w:sz w:val="24"/>
                <w:szCs w:val="24"/>
              </w:rPr>
              <w:t>Семьи с двумя детьми</w:t>
            </w:r>
          </w:p>
        </w:tc>
        <w:tc>
          <w:tcPr>
            <w:tcW w:w="2126" w:type="dxa"/>
          </w:tcPr>
          <w:p w:rsidR="001C4E61" w:rsidRPr="001C4E61" w:rsidRDefault="001C4E61" w:rsidP="001C4E61">
            <w:pPr>
              <w:spacing w:after="120"/>
              <w:jc w:val="center"/>
              <w:rPr>
                <w:sz w:val="24"/>
                <w:szCs w:val="24"/>
              </w:rPr>
            </w:pPr>
            <w:r w:rsidRPr="001C4E61">
              <w:rPr>
                <w:sz w:val="24"/>
                <w:szCs w:val="24"/>
              </w:rPr>
              <w:t>135</w:t>
            </w:r>
          </w:p>
        </w:tc>
        <w:tc>
          <w:tcPr>
            <w:tcW w:w="4394" w:type="dxa"/>
          </w:tcPr>
          <w:p w:rsidR="001C4E61" w:rsidRPr="001C4E61" w:rsidRDefault="001C4E61" w:rsidP="001C4E61">
            <w:pPr>
              <w:spacing w:after="120"/>
              <w:jc w:val="center"/>
              <w:rPr>
                <w:sz w:val="24"/>
                <w:szCs w:val="24"/>
              </w:rPr>
            </w:pPr>
            <w:r w:rsidRPr="001C4E61">
              <w:rPr>
                <w:sz w:val="24"/>
                <w:szCs w:val="24"/>
              </w:rPr>
              <w:t>46</w:t>
            </w:r>
          </w:p>
        </w:tc>
      </w:tr>
      <w:tr w:rsidR="001C4E61" w:rsidRPr="00EE7E1C" w:rsidTr="001C4E61">
        <w:tc>
          <w:tcPr>
            <w:tcW w:w="702" w:type="dxa"/>
          </w:tcPr>
          <w:p w:rsidR="001C4E61" w:rsidRPr="001C4E61" w:rsidRDefault="001C4E61" w:rsidP="001C4E61">
            <w:pPr>
              <w:spacing w:after="120"/>
              <w:jc w:val="center"/>
              <w:rPr>
                <w:sz w:val="24"/>
                <w:szCs w:val="24"/>
              </w:rPr>
            </w:pPr>
            <w:r w:rsidRPr="001C4E61">
              <w:rPr>
                <w:sz w:val="24"/>
                <w:szCs w:val="24"/>
              </w:rPr>
              <w:t>7</w:t>
            </w:r>
          </w:p>
        </w:tc>
        <w:tc>
          <w:tcPr>
            <w:tcW w:w="4575" w:type="dxa"/>
          </w:tcPr>
          <w:p w:rsidR="001C4E61" w:rsidRPr="001C4E61" w:rsidRDefault="001C4E61" w:rsidP="001C4E61">
            <w:pPr>
              <w:spacing w:after="120"/>
              <w:jc w:val="center"/>
              <w:rPr>
                <w:sz w:val="24"/>
                <w:szCs w:val="24"/>
              </w:rPr>
            </w:pPr>
            <w:r w:rsidRPr="001C4E61">
              <w:rPr>
                <w:sz w:val="24"/>
                <w:szCs w:val="24"/>
              </w:rPr>
              <w:t>Многодетные</w:t>
            </w:r>
          </w:p>
        </w:tc>
        <w:tc>
          <w:tcPr>
            <w:tcW w:w="2126" w:type="dxa"/>
          </w:tcPr>
          <w:p w:rsidR="001C4E61" w:rsidRPr="001C4E61" w:rsidRDefault="001C4E61" w:rsidP="001C4E61">
            <w:pPr>
              <w:spacing w:after="120"/>
              <w:jc w:val="center"/>
              <w:rPr>
                <w:sz w:val="24"/>
                <w:szCs w:val="24"/>
              </w:rPr>
            </w:pPr>
            <w:r w:rsidRPr="001C4E61">
              <w:rPr>
                <w:sz w:val="24"/>
                <w:szCs w:val="24"/>
              </w:rPr>
              <w:t>35</w:t>
            </w:r>
          </w:p>
        </w:tc>
        <w:tc>
          <w:tcPr>
            <w:tcW w:w="4394" w:type="dxa"/>
          </w:tcPr>
          <w:p w:rsidR="001C4E61" w:rsidRPr="001C4E61" w:rsidRDefault="001C4E61" w:rsidP="001C4E61">
            <w:pPr>
              <w:spacing w:after="120"/>
              <w:jc w:val="center"/>
              <w:rPr>
                <w:sz w:val="24"/>
                <w:szCs w:val="24"/>
              </w:rPr>
            </w:pPr>
            <w:r w:rsidRPr="001C4E61">
              <w:rPr>
                <w:sz w:val="24"/>
                <w:szCs w:val="24"/>
              </w:rPr>
              <w:t>12</w:t>
            </w:r>
          </w:p>
        </w:tc>
      </w:tr>
      <w:tr w:rsidR="001C4E61" w:rsidRPr="00EE7E1C" w:rsidTr="001C4E61">
        <w:tc>
          <w:tcPr>
            <w:tcW w:w="702" w:type="dxa"/>
          </w:tcPr>
          <w:p w:rsidR="001C4E61" w:rsidRPr="001C4E61" w:rsidRDefault="001C4E61" w:rsidP="001C4E61">
            <w:pPr>
              <w:spacing w:after="120"/>
              <w:jc w:val="center"/>
              <w:rPr>
                <w:sz w:val="24"/>
                <w:szCs w:val="24"/>
              </w:rPr>
            </w:pPr>
            <w:r w:rsidRPr="001C4E61">
              <w:rPr>
                <w:sz w:val="24"/>
                <w:szCs w:val="24"/>
              </w:rPr>
              <w:t>8</w:t>
            </w:r>
          </w:p>
        </w:tc>
        <w:tc>
          <w:tcPr>
            <w:tcW w:w="4575" w:type="dxa"/>
          </w:tcPr>
          <w:p w:rsidR="001C4E61" w:rsidRPr="001C4E61" w:rsidRDefault="001C4E61" w:rsidP="001C4E61">
            <w:pPr>
              <w:spacing w:after="120"/>
              <w:jc w:val="center"/>
              <w:rPr>
                <w:sz w:val="24"/>
                <w:szCs w:val="24"/>
              </w:rPr>
            </w:pPr>
            <w:r w:rsidRPr="001C4E61">
              <w:rPr>
                <w:sz w:val="24"/>
                <w:szCs w:val="24"/>
              </w:rPr>
              <w:t>Опекаемые</w:t>
            </w:r>
          </w:p>
        </w:tc>
        <w:tc>
          <w:tcPr>
            <w:tcW w:w="2126" w:type="dxa"/>
          </w:tcPr>
          <w:p w:rsidR="001C4E61" w:rsidRPr="001C4E61" w:rsidRDefault="001C4E61" w:rsidP="001C4E61">
            <w:pPr>
              <w:spacing w:after="120"/>
              <w:jc w:val="center"/>
              <w:rPr>
                <w:sz w:val="24"/>
                <w:szCs w:val="24"/>
              </w:rPr>
            </w:pPr>
            <w:r w:rsidRPr="001C4E61">
              <w:rPr>
                <w:sz w:val="24"/>
                <w:szCs w:val="24"/>
              </w:rPr>
              <w:t>0</w:t>
            </w:r>
          </w:p>
        </w:tc>
        <w:tc>
          <w:tcPr>
            <w:tcW w:w="4394" w:type="dxa"/>
          </w:tcPr>
          <w:p w:rsidR="001C4E61" w:rsidRPr="001C4E61" w:rsidRDefault="001C4E61" w:rsidP="001C4E61">
            <w:pPr>
              <w:spacing w:after="120"/>
              <w:jc w:val="center"/>
              <w:rPr>
                <w:sz w:val="24"/>
                <w:szCs w:val="24"/>
              </w:rPr>
            </w:pPr>
            <w:r w:rsidRPr="001C4E61">
              <w:rPr>
                <w:sz w:val="24"/>
                <w:szCs w:val="24"/>
              </w:rPr>
              <w:t>0</w:t>
            </w:r>
          </w:p>
        </w:tc>
      </w:tr>
      <w:tr w:rsidR="001C4E61" w:rsidRPr="00EE7E1C" w:rsidTr="001C4E61">
        <w:tc>
          <w:tcPr>
            <w:tcW w:w="702" w:type="dxa"/>
          </w:tcPr>
          <w:p w:rsidR="001C4E61" w:rsidRPr="001C4E61" w:rsidRDefault="001C4E61" w:rsidP="001C4E61">
            <w:pPr>
              <w:spacing w:after="120"/>
              <w:jc w:val="center"/>
              <w:rPr>
                <w:sz w:val="24"/>
                <w:szCs w:val="24"/>
              </w:rPr>
            </w:pPr>
            <w:r w:rsidRPr="001C4E61">
              <w:rPr>
                <w:sz w:val="24"/>
                <w:szCs w:val="24"/>
              </w:rPr>
              <w:t>9</w:t>
            </w:r>
          </w:p>
        </w:tc>
        <w:tc>
          <w:tcPr>
            <w:tcW w:w="4575" w:type="dxa"/>
          </w:tcPr>
          <w:p w:rsidR="001C4E61" w:rsidRPr="001C4E61" w:rsidRDefault="001C4E61" w:rsidP="001C4E61">
            <w:pPr>
              <w:spacing w:after="120"/>
              <w:jc w:val="center"/>
              <w:rPr>
                <w:sz w:val="24"/>
                <w:szCs w:val="24"/>
              </w:rPr>
            </w:pPr>
            <w:r w:rsidRPr="001C4E61">
              <w:rPr>
                <w:sz w:val="24"/>
                <w:szCs w:val="24"/>
              </w:rPr>
              <w:t>Дети инвалиды</w:t>
            </w:r>
          </w:p>
        </w:tc>
        <w:tc>
          <w:tcPr>
            <w:tcW w:w="2126" w:type="dxa"/>
          </w:tcPr>
          <w:p w:rsidR="001C4E61" w:rsidRPr="001C4E61" w:rsidRDefault="001C4E61" w:rsidP="001C4E61">
            <w:pPr>
              <w:spacing w:after="120"/>
              <w:jc w:val="center"/>
              <w:rPr>
                <w:sz w:val="24"/>
                <w:szCs w:val="24"/>
              </w:rPr>
            </w:pPr>
            <w:r w:rsidRPr="001C4E61">
              <w:rPr>
                <w:sz w:val="24"/>
                <w:szCs w:val="24"/>
              </w:rPr>
              <w:t>0</w:t>
            </w:r>
          </w:p>
        </w:tc>
        <w:tc>
          <w:tcPr>
            <w:tcW w:w="4394" w:type="dxa"/>
          </w:tcPr>
          <w:p w:rsidR="001C4E61" w:rsidRPr="001C4E61" w:rsidRDefault="001C4E61" w:rsidP="001C4E61">
            <w:pPr>
              <w:spacing w:after="120"/>
              <w:jc w:val="center"/>
              <w:rPr>
                <w:sz w:val="24"/>
                <w:szCs w:val="24"/>
              </w:rPr>
            </w:pPr>
            <w:r w:rsidRPr="001C4E61">
              <w:rPr>
                <w:sz w:val="24"/>
                <w:szCs w:val="24"/>
              </w:rPr>
              <w:t>0</w:t>
            </w:r>
          </w:p>
        </w:tc>
      </w:tr>
      <w:tr w:rsidR="001C4E61" w:rsidRPr="00EE7E1C" w:rsidTr="001C4E61">
        <w:tc>
          <w:tcPr>
            <w:tcW w:w="702" w:type="dxa"/>
          </w:tcPr>
          <w:p w:rsidR="001C4E61" w:rsidRPr="001C4E61" w:rsidRDefault="001C4E61" w:rsidP="001C4E61">
            <w:pPr>
              <w:spacing w:after="120"/>
              <w:jc w:val="center"/>
              <w:rPr>
                <w:sz w:val="24"/>
                <w:szCs w:val="24"/>
              </w:rPr>
            </w:pPr>
            <w:r w:rsidRPr="001C4E61">
              <w:rPr>
                <w:sz w:val="24"/>
                <w:szCs w:val="24"/>
              </w:rPr>
              <w:t>10</w:t>
            </w:r>
          </w:p>
        </w:tc>
        <w:tc>
          <w:tcPr>
            <w:tcW w:w="4575" w:type="dxa"/>
          </w:tcPr>
          <w:p w:rsidR="001C4E61" w:rsidRPr="001C4E61" w:rsidRDefault="001C4E61" w:rsidP="001C4E61">
            <w:pPr>
              <w:spacing w:after="120"/>
              <w:jc w:val="center"/>
              <w:rPr>
                <w:sz w:val="24"/>
                <w:szCs w:val="24"/>
              </w:rPr>
            </w:pPr>
            <w:r w:rsidRPr="001C4E61">
              <w:rPr>
                <w:sz w:val="24"/>
                <w:szCs w:val="24"/>
              </w:rPr>
              <w:t>Малообеспеченные</w:t>
            </w:r>
          </w:p>
        </w:tc>
        <w:tc>
          <w:tcPr>
            <w:tcW w:w="2126" w:type="dxa"/>
          </w:tcPr>
          <w:p w:rsidR="001C4E61" w:rsidRPr="001C4E61" w:rsidRDefault="001C4E61" w:rsidP="001C4E61">
            <w:pPr>
              <w:spacing w:after="120"/>
              <w:jc w:val="center"/>
              <w:rPr>
                <w:sz w:val="24"/>
                <w:szCs w:val="24"/>
              </w:rPr>
            </w:pPr>
            <w:r w:rsidRPr="001C4E61">
              <w:rPr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:rsidR="001C4E61" w:rsidRPr="001C4E61" w:rsidRDefault="001C4E61" w:rsidP="001C4E61">
            <w:pPr>
              <w:spacing w:after="120"/>
              <w:jc w:val="center"/>
              <w:rPr>
                <w:sz w:val="24"/>
                <w:szCs w:val="24"/>
              </w:rPr>
            </w:pPr>
            <w:r w:rsidRPr="001C4E61">
              <w:rPr>
                <w:sz w:val="24"/>
                <w:szCs w:val="24"/>
              </w:rPr>
              <w:t>2</w:t>
            </w:r>
          </w:p>
        </w:tc>
      </w:tr>
      <w:tr w:rsidR="001C4E61" w:rsidRPr="00EE7E1C" w:rsidTr="001C4E61">
        <w:tc>
          <w:tcPr>
            <w:tcW w:w="702" w:type="dxa"/>
          </w:tcPr>
          <w:p w:rsidR="001C4E61" w:rsidRPr="001C4E61" w:rsidRDefault="001C4E61" w:rsidP="001C4E61">
            <w:pPr>
              <w:spacing w:after="120"/>
              <w:jc w:val="center"/>
              <w:rPr>
                <w:sz w:val="24"/>
                <w:szCs w:val="24"/>
              </w:rPr>
            </w:pPr>
            <w:r w:rsidRPr="001C4E61">
              <w:rPr>
                <w:sz w:val="24"/>
                <w:szCs w:val="24"/>
              </w:rPr>
              <w:t>11</w:t>
            </w:r>
          </w:p>
        </w:tc>
        <w:tc>
          <w:tcPr>
            <w:tcW w:w="4575" w:type="dxa"/>
          </w:tcPr>
          <w:p w:rsidR="001C4E61" w:rsidRPr="001C4E61" w:rsidRDefault="001C4E61" w:rsidP="001C4E61">
            <w:pPr>
              <w:spacing w:after="120"/>
              <w:jc w:val="center"/>
              <w:rPr>
                <w:sz w:val="24"/>
                <w:szCs w:val="24"/>
                <w:lang w:val="ru-RU"/>
              </w:rPr>
            </w:pPr>
            <w:r w:rsidRPr="001C4E61">
              <w:rPr>
                <w:sz w:val="24"/>
                <w:szCs w:val="24"/>
                <w:lang w:val="ru-RU"/>
              </w:rPr>
              <w:t>Проживающие</w:t>
            </w:r>
          </w:p>
          <w:p w:rsidR="001C4E61" w:rsidRPr="001C4E61" w:rsidRDefault="001C4E61" w:rsidP="001C4E61">
            <w:pPr>
              <w:spacing w:after="120"/>
              <w:jc w:val="center"/>
              <w:rPr>
                <w:sz w:val="24"/>
                <w:szCs w:val="24"/>
                <w:lang w:val="ru-RU"/>
              </w:rPr>
            </w:pPr>
            <w:r w:rsidRPr="001C4E61">
              <w:rPr>
                <w:sz w:val="24"/>
                <w:szCs w:val="24"/>
                <w:lang w:val="ru-RU"/>
              </w:rPr>
              <w:t>- в благоустроенной квартире</w:t>
            </w:r>
          </w:p>
          <w:p w:rsidR="001C4E61" w:rsidRPr="001C4E61" w:rsidRDefault="001C4E61" w:rsidP="001C4E61">
            <w:pPr>
              <w:spacing w:after="120"/>
              <w:jc w:val="center"/>
              <w:rPr>
                <w:sz w:val="24"/>
                <w:szCs w:val="24"/>
                <w:lang w:val="ru-RU"/>
              </w:rPr>
            </w:pPr>
            <w:r w:rsidRPr="001C4E61">
              <w:rPr>
                <w:sz w:val="24"/>
                <w:szCs w:val="24"/>
                <w:lang w:val="ru-RU"/>
              </w:rPr>
              <w:t>- в общежитии</w:t>
            </w:r>
          </w:p>
          <w:p w:rsidR="001C4E61" w:rsidRPr="001C4E61" w:rsidRDefault="001C4E61" w:rsidP="001C4E61">
            <w:pPr>
              <w:spacing w:after="120"/>
              <w:jc w:val="center"/>
              <w:rPr>
                <w:sz w:val="24"/>
                <w:szCs w:val="24"/>
                <w:lang w:val="ru-RU"/>
              </w:rPr>
            </w:pPr>
            <w:r w:rsidRPr="001C4E61">
              <w:rPr>
                <w:sz w:val="24"/>
                <w:szCs w:val="24"/>
                <w:lang w:val="ru-RU"/>
              </w:rPr>
              <w:t>- в частном доме</w:t>
            </w:r>
          </w:p>
          <w:p w:rsidR="001C4E61" w:rsidRPr="001C4E61" w:rsidRDefault="001C4E61" w:rsidP="001C4E61">
            <w:pPr>
              <w:spacing w:after="120"/>
              <w:jc w:val="center"/>
              <w:rPr>
                <w:sz w:val="24"/>
                <w:szCs w:val="24"/>
                <w:lang w:val="ru-RU"/>
              </w:rPr>
            </w:pPr>
            <w:r w:rsidRPr="001C4E61">
              <w:rPr>
                <w:sz w:val="24"/>
                <w:szCs w:val="24"/>
                <w:lang w:val="ru-RU"/>
              </w:rPr>
              <w:t>- снимают квартиру</w:t>
            </w:r>
          </w:p>
        </w:tc>
        <w:tc>
          <w:tcPr>
            <w:tcW w:w="2126" w:type="dxa"/>
          </w:tcPr>
          <w:p w:rsidR="001C4E61" w:rsidRPr="001C4E61" w:rsidRDefault="001C4E61" w:rsidP="001C4E61">
            <w:pPr>
              <w:spacing w:after="120"/>
              <w:jc w:val="center"/>
              <w:rPr>
                <w:sz w:val="24"/>
                <w:szCs w:val="24"/>
                <w:lang w:val="ru-RU"/>
              </w:rPr>
            </w:pPr>
          </w:p>
          <w:p w:rsidR="001C4E61" w:rsidRPr="001C4E61" w:rsidRDefault="001C4E61" w:rsidP="001C4E61">
            <w:pPr>
              <w:spacing w:after="120"/>
              <w:jc w:val="center"/>
              <w:rPr>
                <w:sz w:val="24"/>
                <w:szCs w:val="24"/>
              </w:rPr>
            </w:pPr>
            <w:r w:rsidRPr="001C4E61">
              <w:rPr>
                <w:sz w:val="24"/>
                <w:szCs w:val="24"/>
              </w:rPr>
              <w:t>210</w:t>
            </w:r>
          </w:p>
          <w:p w:rsidR="001C4E61" w:rsidRPr="001C4E61" w:rsidRDefault="001C4E61" w:rsidP="001C4E61">
            <w:pPr>
              <w:spacing w:after="120"/>
              <w:jc w:val="center"/>
              <w:rPr>
                <w:sz w:val="24"/>
                <w:szCs w:val="24"/>
              </w:rPr>
            </w:pPr>
            <w:r w:rsidRPr="001C4E61">
              <w:rPr>
                <w:sz w:val="24"/>
                <w:szCs w:val="24"/>
              </w:rPr>
              <w:t>40</w:t>
            </w:r>
          </w:p>
          <w:p w:rsidR="001C4E61" w:rsidRPr="001C4E61" w:rsidRDefault="001C4E61" w:rsidP="001C4E61">
            <w:pPr>
              <w:spacing w:after="120"/>
              <w:jc w:val="center"/>
              <w:rPr>
                <w:sz w:val="24"/>
                <w:szCs w:val="24"/>
              </w:rPr>
            </w:pPr>
            <w:r w:rsidRPr="001C4E61">
              <w:rPr>
                <w:sz w:val="24"/>
                <w:szCs w:val="24"/>
              </w:rPr>
              <w:t>0</w:t>
            </w:r>
          </w:p>
          <w:p w:rsidR="001C4E61" w:rsidRPr="001C4E61" w:rsidRDefault="001C4E61" w:rsidP="001C4E61">
            <w:pPr>
              <w:spacing w:after="120"/>
              <w:jc w:val="center"/>
              <w:rPr>
                <w:sz w:val="24"/>
                <w:szCs w:val="24"/>
              </w:rPr>
            </w:pPr>
            <w:r w:rsidRPr="001C4E61">
              <w:rPr>
                <w:sz w:val="24"/>
                <w:szCs w:val="24"/>
              </w:rPr>
              <w:t>40</w:t>
            </w:r>
          </w:p>
        </w:tc>
        <w:tc>
          <w:tcPr>
            <w:tcW w:w="4394" w:type="dxa"/>
          </w:tcPr>
          <w:p w:rsidR="001C4E61" w:rsidRPr="001C4E61" w:rsidRDefault="001C4E61" w:rsidP="001C4E61">
            <w:pPr>
              <w:spacing w:after="120"/>
              <w:jc w:val="center"/>
              <w:rPr>
                <w:sz w:val="24"/>
                <w:szCs w:val="24"/>
              </w:rPr>
            </w:pPr>
          </w:p>
          <w:p w:rsidR="001C4E61" w:rsidRPr="001C4E61" w:rsidRDefault="001C4E61" w:rsidP="001C4E61">
            <w:pPr>
              <w:spacing w:after="120"/>
              <w:jc w:val="center"/>
              <w:rPr>
                <w:sz w:val="24"/>
                <w:szCs w:val="24"/>
              </w:rPr>
            </w:pPr>
            <w:r w:rsidRPr="001C4E61">
              <w:rPr>
                <w:sz w:val="24"/>
                <w:szCs w:val="24"/>
              </w:rPr>
              <w:t>72</w:t>
            </w:r>
          </w:p>
          <w:p w:rsidR="001C4E61" w:rsidRPr="001C4E61" w:rsidRDefault="001C4E61" w:rsidP="001C4E61">
            <w:pPr>
              <w:spacing w:after="120"/>
              <w:jc w:val="center"/>
              <w:rPr>
                <w:sz w:val="24"/>
                <w:szCs w:val="24"/>
              </w:rPr>
            </w:pPr>
            <w:r w:rsidRPr="001C4E61">
              <w:rPr>
                <w:sz w:val="24"/>
                <w:szCs w:val="24"/>
              </w:rPr>
              <w:t>14</w:t>
            </w:r>
          </w:p>
          <w:p w:rsidR="001C4E61" w:rsidRPr="001C4E61" w:rsidRDefault="001C4E61" w:rsidP="001C4E61">
            <w:pPr>
              <w:spacing w:after="120"/>
              <w:jc w:val="center"/>
              <w:rPr>
                <w:sz w:val="24"/>
                <w:szCs w:val="24"/>
              </w:rPr>
            </w:pPr>
            <w:r w:rsidRPr="001C4E61">
              <w:rPr>
                <w:sz w:val="24"/>
                <w:szCs w:val="24"/>
              </w:rPr>
              <w:t>0</w:t>
            </w:r>
          </w:p>
          <w:p w:rsidR="001C4E61" w:rsidRPr="001C4E61" w:rsidRDefault="001C4E61" w:rsidP="001C4E61">
            <w:pPr>
              <w:spacing w:after="120"/>
              <w:jc w:val="center"/>
              <w:rPr>
                <w:sz w:val="24"/>
                <w:szCs w:val="24"/>
              </w:rPr>
            </w:pPr>
            <w:r w:rsidRPr="001C4E61">
              <w:rPr>
                <w:sz w:val="24"/>
                <w:szCs w:val="24"/>
              </w:rPr>
              <w:t>14</w:t>
            </w:r>
          </w:p>
        </w:tc>
      </w:tr>
      <w:tr w:rsidR="001C4E61" w:rsidRPr="00EE7E1C" w:rsidTr="001C4E61">
        <w:tc>
          <w:tcPr>
            <w:tcW w:w="702" w:type="dxa"/>
          </w:tcPr>
          <w:p w:rsidR="001C4E61" w:rsidRPr="001C4E61" w:rsidRDefault="001C4E61" w:rsidP="001C4E61">
            <w:pPr>
              <w:spacing w:after="120"/>
              <w:jc w:val="center"/>
              <w:rPr>
                <w:sz w:val="24"/>
                <w:szCs w:val="24"/>
              </w:rPr>
            </w:pPr>
            <w:r w:rsidRPr="001C4E61">
              <w:rPr>
                <w:sz w:val="24"/>
                <w:szCs w:val="24"/>
              </w:rPr>
              <w:t>12</w:t>
            </w:r>
          </w:p>
        </w:tc>
        <w:tc>
          <w:tcPr>
            <w:tcW w:w="4575" w:type="dxa"/>
          </w:tcPr>
          <w:p w:rsidR="001C4E61" w:rsidRPr="001C4E61" w:rsidRDefault="001C4E61" w:rsidP="001C4E61">
            <w:pPr>
              <w:spacing w:after="120"/>
              <w:jc w:val="center"/>
              <w:rPr>
                <w:sz w:val="24"/>
                <w:szCs w:val="24"/>
                <w:lang w:val="ru-RU"/>
              </w:rPr>
            </w:pPr>
            <w:r w:rsidRPr="001C4E61">
              <w:rPr>
                <w:sz w:val="24"/>
                <w:szCs w:val="24"/>
                <w:lang w:val="ru-RU"/>
              </w:rPr>
              <w:t>Образовательный уровень:</w:t>
            </w:r>
          </w:p>
          <w:p w:rsidR="001C4E61" w:rsidRPr="001C4E61" w:rsidRDefault="001C4E61" w:rsidP="001C4E61">
            <w:pPr>
              <w:spacing w:after="120"/>
              <w:jc w:val="center"/>
              <w:rPr>
                <w:sz w:val="24"/>
                <w:szCs w:val="24"/>
                <w:lang w:val="ru-RU"/>
              </w:rPr>
            </w:pPr>
            <w:r w:rsidRPr="001C4E61">
              <w:rPr>
                <w:sz w:val="24"/>
                <w:szCs w:val="24"/>
                <w:lang w:val="ru-RU"/>
              </w:rPr>
              <w:t>-высшее</w:t>
            </w:r>
          </w:p>
          <w:p w:rsidR="001C4E61" w:rsidRPr="001C4E61" w:rsidRDefault="001C4E61" w:rsidP="001C4E61">
            <w:pPr>
              <w:spacing w:after="120"/>
              <w:jc w:val="center"/>
              <w:rPr>
                <w:sz w:val="24"/>
                <w:szCs w:val="24"/>
                <w:lang w:val="ru-RU"/>
              </w:rPr>
            </w:pPr>
            <w:r w:rsidRPr="001C4E61">
              <w:rPr>
                <w:sz w:val="24"/>
                <w:szCs w:val="24"/>
                <w:lang w:val="ru-RU"/>
              </w:rPr>
              <w:t>-среднее специальное</w:t>
            </w:r>
          </w:p>
          <w:p w:rsidR="001C4E61" w:rsidRPr="001C4E61" w:rsidRDefault="001C4E61" w:rsidP="001C4E61">
            <w:pPr>
              <w:spacing w:after="120"/>
              <w:jc w:val="center"/>
              <w:rPr>
                <w:sz w:val="24"/>
                <w:szCs w:val="24"/>
                <w:lang w:val="ru-RU"/>
              </w:rPr>
            </w:pPr>
            <w:r w:rsidRPr="001C4E61">
              <w:rPr>
                <w:sz w:val="24"/>
                <w:szCs w:val="24"/>
                <w:lang w:val="ru-RU"/>
              </w:rPr>
              <w:t>-среднее</w:t>
            </w:r>
          </w:p>
        </w:tc>
        <w:tc>
          <w:tcPr>
            <w:tcW w:w="2126" w:type="dxa"/>
          </w:tcPr>
          <w:p w:rsidR="001C4E61" w:rsidRPr="001C4E61" w:rsidRDefault="001C4E61" w:rsidP="001C4E61">
            <w:pPr>
              <w:spacing w:after="120"/>
              <w:jc w:val="center"/>
              <w:rPr>
                <w:sz w:val="24"/>
                <w:szCs w:val="24"/>
                <w:lang w:val="ru-RU"/>
              </w:rPr>
            </w:pPr>
          </w:p>
          <w:p w:rsidR="001C4E61" w:rsidRPr="001C4E61" w:rsidRDefault="001C4E61" w:rsidP="001C4E61">
            <w:pPr>
              <w:spacing w:after="120"/>
              <w:jc w:val="center"/>
              <w:rPr>
                <w:sz w:val="24"/>
                <w:szCs w:val="24"/>
              </w:rPr>
            </w:pPr>
            <w:r w:rsidRPr="001C4E61">
              <w:rPr>
                <w:sz w:val="24"/>
                <w:szCs w:val="24"/>
              </w:rPr>
              <w:t>120</w:t>
            </w:r>
          </w:p>
          <w:p w:rsidR="001C4E61" w:rsidRPr="001C4E61" w:rsidRDefault="001C4E61" w:rsidP="001C4E61">
            <w:pPr>
              <w:spacing w:after="120"/>
              <w:jc w:val="center"/>
              <w:rPr>
                <w:sz w:val="24"/>
                <w:szCs w:val="24"/>
              </w:rPr>
            </w:pPr>
            <w:r w:rsidRPr="001C4E61">
              <w:rPr>
                <w:sz w:val="24"/>
                <w:szCs w:val="24"/>
              </w:rPr>
              <w:t>120</w:t>
            </w:r>
          </w:p>
          <w:p w:rsidR="001C4E61" w:rsidRPr="001C4E61" w:rsidRDefault="001C4E61" w:rsidP="001C4E61">
            <w:pPr>
              <w:spacing w:after="120"/>
              <w:jc w:val="center"/>
              <w:rPr>
                <w:sz w:val="24"/>
                <w:szCs w:val="24"/>
              </w:rPr>
            </w:pPr>
            <w:r w:rsidRPr="001C4E61">
              <w:rPr>
                <w:sz w:val="24"/>
                <w:szCs w:val="24"/>
              </w:rPr>
              <w:t>50</w:t>
            </w:r>
          </w:p>
        </w:tc>
        <w:tc>
          <w:tcPr>
            <w:tcW w:w="4394" w:type="dxa"/>
          </w:tcPr>
          <w:p w:rsidR="001C4E61" w:rsidRPr="001C4E61" w:rsidRDefault="001C4E61" w:rsidP="001C4E61">
            <w:pPr>
              <w:spacing w:after="120"/>
              <w:jc w:val="center"/>
              <w:rPr>
                <w:sz w:val="24"/>
                <w:szCs w:val="24"/>
              </w:rPr>
            </w:pPr>
          </w:p>
          <w:p w:rsidR="001C4E61" w:rsidRPr="001C4E61" w:rsidRDefault="001C4E61" w:rsidP="001C4E61">
            <w:pPr>
              <w:spacing w:after="120"/>
              <w:jc w:val="center"/>
              <w:rPr>
                <w:sz w:val="24"/>
                <w:szCs w:val="24"/>
              </w:rPr>
            </w:pPr>
            <w:r w:rsidRPr="001C4E61">
              <w:rPr>
                <w:sz w:val="24"/>
                <w:szCs w:val="24"/>
              </w:rPr>
              <w:t>41</w:t>
            </w:r>
          </w:p>
          <w:p w:rsidR="001C4E61" w:rsidRPr="001C4E61" w:rsidRDefault="001C4E61" w:rsidP="001C4E61">
            <w:pPr>
              <w:spacing w:after="120"/>
              <w:jc w:val="center"/>
              <w:rPr>
                <w:sz w:val="24"/>
                <w:szCs w:val="24"/>
              </w:rPr>
            </w:pPr>
            <w:r w:rsidRPr="001C4E61">
              <w:rPr>
                <w:sz w:val="24"/>
                <w:szCs w:val="24"/>
              </w:rPr>
              <w:t>41</w:t>
            </w:r>
          </w:p>
          <w:p w:rsidR="001C4E61" w:rsidRPr="001C4E61" w:rsidRDefault="001C4E61" w:rsidP="001C4E61">
            <w:pPr>
              <w:spacing w:after="120"/>
              <w:jc w:val="center"/>
              <w:rPr>
                <w:sz w:val="24"/>
                <w:szCs w:val="24"/>
              </w:rPr>
            </w:pPr>
            <w:r w:rsidRPr="001C4E61">
              <w:rPr>
                <w:sz w:val="24"/>
                <w:szCs w:val="24"/>
              </w:rPr>
              <w:t>17</w:t>
            </w:r>
          </w:p>
        </w:tc>
      </w:tr>
    </w:tbl>
    <w:p w:rsidR="001C4E61" w:rsidRPr="00B96836" w:rsidRDefault="001C4E61" w:rsidP="001C4E61">
      <w:pPr>
        <w:jc w:val="both"/>
        <w:rPr>
          <w:b/>
          <w:bCs/>
          <w:i/>
          <w:u w:val="single"/>
        </w:rPr>
      </w:pPr>
    </w:p>
    <w:p w:rsidR="001C4E61" w:rsidRPr="00316A66" w:rsidRDefault="001C4E61" w:rsidP="001C4E61">
      <w:pPr>
        <w:jc w:val="both"/>
        <w:rPr>
          <w:sz w:val="24"/>
          <w:szCs w:val="24"/>
          <w:lang w:val="ru-RU"/>
        </w:rPr>
      </w:pPr>
      <w:r w:rsidRPr="00316A66">
        <w:rPr>
          <w:sz w:val="24"/>
          <w:szCs w:val="24"/>
          <w:lang w:val="ru-RU"/>
        </w:rPr>
        <w:t xml:space="preserve">      Из анализа видно, что воспитанники ДОУ из семей различного социального статуса, имеющие разный уровень образования. Данные сведения использовались при планировании организационно-педагогической работы с родителями для привлечения родителей к оказанию помощи учреждению, для определения перспектив развития детского сада. Поэтому основная задача МБДОУ – создание условий для личностного развития с учетом возможностей, способностей и потребностей воспитанников.</w:t>
      </w:r>
    </w:p>
    <w:p w:rsidR="001C4E61" w:rsidRPr="001C4E61" w:rsidRDefault="001C4E61" w:rsidP="001C4E61">
      <w:pPr>
        <w:jc w:val="both"/>
        <w:rPr>
          <w:lang w:val="ru-RU"/>
        </w:rPr>
      </w:pPr>
    </w:p>
    <w:p w:rsidR="001C4E61" w:rsidRPr="001C4E61" w:rsidRDefault="001C4E61" w:rsidP="001C4E61">
      <w:pPr>
        <w:spacing w:line="276" w:lineRule="auto"/>
        <w:jc w:val="both"/>
        <w:rPr>
          <w:b/>
          <w:u w:val="single"/>
          <w:lang w:val="ru-RU"/>
        </w:rPr>
      </w:pPr>
    </w:p>
    <w:p w:rsidR="001C4E61" w:rsidRPr="008C42ED" w:rsidRDefault="001C4E61" w:rsidP="001C4E61">
      <w:pPr>
        <w:spacing w:line="276" w:lineRule="auto"/>
        <w:jc w:val="both"/>
        <w:rPr>
          <w:b/>
          <w:sz w:val="24"/>
          <w:szCs w:val="24"/>
          <w:u w:val="single"/>
          <w:lang w:val="ru-RU"/>
        </w:rPr>
      </w:pPr>
      <w:r w:rsidRPr="008C42ED">
        <w:rPr>
          <w:b/>
          <w:sz w:val="24"/>
          <w:szCs w:val="24"/>
          <w:u w:val="single"/>
          <w:lang w:val="ru-RU"/>
        </w:rPr>
        <w:t>Сведения о квалификации педагогических кадров</w:t>
      </w:r>
    </w:p>
    <w:p w:rsidR="001C4E61" w:rsidRPr="008C42ED" w:rsidRDefault="001C4E61" w:rsidP="001C4E61">
      <w:pPr>
        <w:spacing w:line="276" w:lineRule="auto"/>
        <w:jc w:val="both"/>
        <w:rPr>
          <w:b/>
          <w:u w:val="single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5811"/>
        <w:gridCol w:w="1560"/>
        <w:gridCol w:w="1669"/>
      </w:tblGrid>
      <w:tr w:rsidR="001C4E61" w:rsidRPr="00DE3068" w:rsidTr="001C4E61">
        <w:tc>
          <w:tcPr>
            <w:tcW w:w="534" w:type="dxa"/>
          </w:tcPr>
          <w:p w:rsidR="001C4E61" w:rsidRPr="001C4E61" w:rsidRDefault="001C4E61" w:rsidP="001C4E61">
            <w:pPr>
              <w:spacing w:after="120" w:line="276" w:lineRule="auto"/>
              <w:jc w:val="both"/>
              <w:rPr>
                <w:sz w:val="24"/>
                <w:szCs w:val="24"/>
              </w:rPr>
            </w:pPr>
            <w:r w:rsidRPr="001C4E61">
              <w:rPr>
                <w:sz w:val="24"/>
                <w:szCs w:val="24"/>
              </w:rPr>
              <w:t>№</w:t>
            </w:r>
          </w:p>
        </w:tc>
        <w:tc>
          <w:tcPr>
            <w:tcW w:w="5811" w:type="dxa"/>
          </w:tcPr>
          <w:p w:rsidR="001C4E61" w:rsidRPr="001C4E61" w:rsidRDefault="001C4E61" w:rsidP="001C4E61">
            <w:pPr>
              <w:spacing w:after="120" w:line="276" w:lineRule="auto"/>
              <w:jc w:val="both"/>
              <w:rPr>
                <w:sz w:val="24"/>
                <w:szCs w:val="24"/>
              </w:rPr>
            </w:pPr>
            <w:r w:rsidRPr="001C4E61">
              <w:rPr>
                <w:sz w:val="24"/>
                <w:szCs w:val="24"/>
              </w:rPr>
              <w:t>Критерии</w:t>
            </w:r>
          </w:p>
        </w:tc>
        <w:tc>
          <w:tcPr>
            <w:tcW w:w="1560" w:type="dxa"/>
          </w:tcPr>
          <w:p w:rsidR="001C4E61" w:rsidRPr="001C4E61" w:rsidRDefault="001C4E61" w:rsidP="001C4E61">
            <w:pPr>
              <w:spacing w:after="120" w:line="276" w:lineRule="auto"/>
              <w:jc w:val="center"/>
              <w:rPr>
                <w:sz w:val="24"/>
                <w:szCs w:val="24"/>
              </w:rPr>
            </w:pPr>
            <w:r w:rsidRPr="001C4E61">
              <w:rPr>
                <w:sz w:val="24"/>
                <w:szCs w:val="24"/>
              </w:rPr>
              <w:t>количество</w:t>
            </w:r>
          </w:p>
        </w:tc>
        <w:tc>
          <w:tcPr>
            <w:tcW w:w="1669" w:type="dxa"/>
          </w:tcPr>
          <w:p w:rsidR="001C4E61" w:rsidRPr="001C4E61" w:rsidRDefault="001C4E61" w:rsidP="001C4E61">
            <w:pPr>
              <w:spacing w:after="120" w:line="276" w:lineRule="auto"/>
              <w:jc w:val="center"/>
              <w:rPr>
                <w:sz w:val="24"/>
                <w:szCs w:val="24"/>
              </w:rPr>
            </w:pPr>
            <w:r w:rsidRPr="001C4E61">
              <w:rPr>
                <w:sz w:val="24"/>
                <w:szCs w:val="24"/>
              </w:rPr>
              <w:t>%</w:t>
            </w:r>
          </w:p>
        </w:tc>
      </w:tr>
      <w:tr w:rsidR="001C4E61" w:rsidRPr="00DE3068" w:rsidTr="001C4E61">
        <w:tc>
          <w:tcPr>
            <w:tcW w:w="534" w:type="dxa"/>
          </w:tcPr>
          <w:p w:rsidR="001C4E61" w:rsidRPr="001C4E61" w:rsidRDefault="001C4E61" w:rsidP="001C4E61">
            <w:pPr>
              <w:spacing w:after="120" w:line="276" w:lineRule="auto"/>
              <w:jc w:val="both"/>
              <w:rPr>
                <w:sz w:val="24"/>
                <w:szCs w:val="24"/>
              </w:rPr>
            </w:pPr>
            <w:r w:rsidRPr="001C4E61">
              <w:rPr>
                <w:sz w:val="24"/>
                <w:szCs w:val="24"/>
              </w:rPr>
              <w:t>1</w:t>
            </w:r>
          </w:p>
        </w:tc>
        <w:tc>
          <w:tcPr>
            <w:tcW w:w="5811" w:type="dxa"/>
          </w:tcPr>
          <w:p w:rsidR="001C4E61" w:rsidRPr="001C4E61" w:rsidRDefault="001C4E61" w:rsidP="001C4E61">
            <w:pPr>
              <w:spacing w:after="120" w:line="276" w:lineRule="auto"/>
              <w:jc w:val="both"/>
              <w:rPr>
                <w:sz w:val="24"/>
                <w:szCs w:val="24"/>
              </w:rPr>
            </w:pPr>
            <w:r w:rsidRPr="001C4E61">
              <w:rPr>
                <w:sz w:val="24"/>
                <w:szCs w:val="24"/>
              </w:rPr>
              <w:t>Укомплектованность кадрами</w:t>
            </w:r>
          </w:p>
        </w:tc>
        <w:tc>
          <w:tcPr>
            <w:tcW w:w="1560" w:type="dxa"/>
          </w:tcPr>
          <w:p w:rsidR="001C4E61" w:rsidRPr="008C42ED" w:rsidRDefault="001C4E61" w:rsidP="001C4E61">
            <w:pPr>
              <w:spacing w:after="120" w:line="276" w:lineRule="auto"/>
              <w:jc w:val="center"/>
              <w:rPr>
                <w:sz w:val="24"/>
                <w:szCs w:val="24"/>
                <w:lang w:val="ru-RU"/>
              </w:rPr>
            </w:pPr>
            <w:r w:rsidRPr="001C4E61">
              <w:rPr>
                <w:sz w:val="24"/>
                <w:szCs w:val="24"/>
              </w:rPr>
              <w:t>30</w:t>
            </w:r>
          </w:p>
        </w:tc>
        <w:tc>
          <w:tcPr>
            <w:tcW w:w="1669" w:type="dxa"/>
          </w:tcPr>
          <w:p w:rsidR="001C4E61" w:rsidRPr="001C4E61" w:rsidRDefault="001C4E61" w:rsidP="001C4E61">
            <w:pPr>
              <w:spacing w:after="120" w:line="276" w:lineRule="auto"/>
              <w:jc w:val="center"/>
              <w:rPr>
                <w:sz w:val="24"/>
                <w:szCs w:val="24"/>
              </w:rPr>
            </w:pPr>
            <w:r w:rsidRPr="001C4E61">
              <w:rPr>
                <w:sz w:val="24"/>
                <w:szCs w:val="24"/>
              </w:rPr>
              <w:t>83</w:t>
            </w:r>
          </w:p>
        </w:tc>
      </w:tr>
      <w:tr w:rsidR="001C4E61" w:rsidRPr="00DE3068" w:rsidTr="001C4E61">
        <w:tc>
          <w:tcPr>
            <w:tcW w:w="534" w:type="dxa"/>
          </w:tcPr>
          <w:p w:rsidR="001C4E61" w:rsidRPr="001C4E61" w:rsidRDefault="001C4E61" w:rsidP="001C4E61">
            <w:pPr>
              <w:spacing w:after="120" w:line="276" w:lineRule="auto"/>
              <w:jc w:val="both"/>
              <w:rPr>
                <w:sz w:val="24"/>
                <w:szCs w:val="24"/>
              </w:rPr>
            </w:pPr>
            <w:r w:rsidRPr="001C4E61">
              <w:rPr>
                <w:sz w:val="24"/>
                <w:szCs w:val="24"/>
              </w:rPr>
              <w:t>2</w:t>
            </w:r>
          </w:p>
        </w:tc>
        <w:tc>
          <w:tcPr>
            <w:tcW w:w="5811" w:type="dxa"/>
          </w:tcPr>
          <w:p w:rsidR="001C4E61" w:rsidRPr="001C4E61" w:rsidRDefault="001C4E61" w:rsidP="001C4E61">
            <w:pPr>
              <w:spacing w:after="120" w:line="276" w:lineRule="auto"/>
              <w:jc w:val="both"/>
              <w:rPr>
                <w:sz w:val="24"/>
                <w:szCs w:val="24"/>
                <w:lang w:val="ru-RU"/>
              </w:rPr>
            </w:pPr>
            <w:r w:rsidRPr="001C4E61">
              <w:rPr>
                <w:sz w:val="24"/>
                <w:szCs w:val="24"/>
                <w:lang w:val="ru-RU"/>
              </w:rPr>
              <w:t>Образовательный ценз</w:t>
            </w:r>
          </w:p>
          <w:p w:rsidR="001C4E61" w:rsidRPr="001C4E61" w:rsidRDefault="001C4E61" w:rsidP="001C4E61">
            <w:pPr>
              <w:spacing w:after="120" w:line="276" w:lineRule="auto"/>
              <w:jc w:val="both"/>
              <w:rPr>
                <w:sz w:val="24"/>
                <w:szCs w:val="24"/>
                <w:lang w:val="ru-RU"/>
              </w:rPr>
            </w:pPr>
            <w:r w:rsidRPr="001C4E61">
              <w:rPr>
                <w:sz w:val="24"/>
                <w:szCs w:val="24"/>
                <w:lang w:val="ru-RU"/>
              </w:rPr>
              <w:t>- высшее</w:t>
            </w:r>
          </w:p>
          <w:p w:rsidR="001C4E61" w:rsidRPr="001C4E61" w:rsidRDefault="001C4E61" w:rsidP="001C4E61">
            <w:pPr>
              <w:spacing w:after="120" w:line="276" w:lineRule="auto"/>
              <w:jc w:val="both"/>
              <w:rPr>
                <w:sz w:val="24"/>
                <w:szCs w:val="24"/>
                <w:lang w:val="ru-RU"/>
              </w:rPr>
            </w:pPr>
            <w:r w:rsidRPr="001C4E61">
              <w:rPr>
                <w:sz w:val="24"/>
                <w:szCs w:val="24"/>
                <w:lang w:val="ru-RU"/>
              </w:rPr>
              <w:t>-среднее специальное</w:t>
            </w:r>
          </w:p>
        </w:tc>
        <w:tc>
          <w:tcPr>
            <w:tcW w:w="1560" w:type="dxa"/>
          </w:tcPr>
          <w:p w:rsidR="001C4E61" w:rsidRPr="001C4E61" w:rsidRDefault="001C4E61" w:rsidP="001C4E61">
            <w:pPr>
              <w:spacing w:after="120" w:line="276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C4E61" w:rsidRPr="008C42ED" w:rsidRDefault="001C4E61" w:rsidP="001C4E61">
            <w:pPr>
              <w:spacing w:after="120" w:line="276" w:lineRule="auto"/>
              <w:jc w:val="center"/>
              <w:rPr>
                <w:sz w:val="24"/>
                <w:szCs w:val="24"/>
                <w:lang w:val="ru-RU"/>
              </w:rPr>
            </w:pPr>
            <w:r w:rsidRPr="001C4E61">
              <w:rPr>
                <w:sz w:val="24"/>
                <w:szCs w:val="24"/>
              </w:rPr>
              <w:t>17</w:t>
            </w:r>
          </w:p>
          <w:p w:rsidR="001C4E61" w:rsidRPr="008C42ED" w:rsidRDefault="001C4E61" w:rsidP="001C4E61">
            <w:pPr>
              <w:spacing w:after="120" w:line="276" w:lineRule="auto"/>
              <w:jc w:val="center"/>
              <w:rPr>
                <w:sz w:val="24"/>
                <w:szCs w:val="24"/>
                <w:lang w:val="ru-RU"/>
              </w:rPr>
            </w:pPr>
            <w:r w:rsidRPr="001C4E61">
              <w:rPr>
                <w:sz w:val="24"/>
                <w:szCs w:val="24"/>
              </w:rPr>
              <w:t>13</w:t>
            </w:r>
          </w:p>
        </w:tc>
        <w:tc>
          <w:tcPr>
            <w:tcW w:w="1669" w:type="dxa"/>
          </w:tcPr>
          <w:p w:rsidR="001C4E61" w:rsidRPr="001C4E61" w:rsidRDefault="001C4E61" w:rsidP="001C4E61">
            <w:pPr>
              <w:spacing w:after="120" w:line="276" w:lineRule="auto"/>
              <w:jc w:val="center"/>
              <w:rPr>
                <w:sz w:val="24"/>
                <w:szCs w:val="24"/>
              </w:rPr>
            </w:pPr>
          </w:p>
          <w:p w:rsidR="001C4E61" w:rsidRPr="008C42ED" w:rsidRDefault="001C4E61" w:rsidP="001C4E61">
            <w:pPr>
              <w:spacing w:after="120" w:line="276" w:lineRule="auto"/>
              <w:jc w:val="center"/>
              <w:rPr>
                <w:sz w:val="24"/>
                <w:szCs w:val="24"/>
                <w:lang w:val="ru-RU"/>
              </w:rPr>
            </w:pPr>
            <w:r w:rsidRPr="001C4E61">
              <w:rPr>
                <w:sz w:val="24"/>
                <w:szCs w:val="24"/>
              </w:rPr>
              <w:t>57</w:t>
            </w:r>
          </w:p>
          <w:p w:rsidR="001C4E61" w:rsidRPr="008C42ED" w:rsidRDefault="001C4E61" w:rsidP="001C4E61">
            <w:pPr>
              <w:spacing w:after="120" w:line="276" w:lineRule="auto"/>
              <w:jc w:val="center"/>
              <w:rPr>
                <w:sz w:val="24"/>
                <w:szCs w:val="24"/>
                <w:lang w:val="ru-RU"/>
              </w:rPr>
            </w:pPr>
            <w:r w:rsidRPr="001C4E61">
              <w:rPr>
                <w:sz w:val="24"/>
                <w:szCs w:val="24"/>
              </w:rPr>
              <w:t>43</w:t>
            </w:r>
          </w:p>
        </w:tc>
      </w:tr>
      <w:tr w:rsidR="001C4E61" w:rsidRPr="00DE3068" w:rsidTr="001C4E61">
        <w:trPr>
          <w:trHeight w:val="1807"/>
        </w:trPr>
        <w:tc>
          <w:tcPr>
            <w:tcW w:w="534" w:type="dxa"/>
          </w:tcPr>
          <w:p w:rsidR="001C4E61" w:rsidRPr="001C4E61" w:rsidRDefault="001C4E61" w:rsidP="001C4E61">
            <w:pPr>
              <w:spacing w:after="120" w:line="276" w:lineRule="auto"/>
              <w:rPr>
                <w:sz w:val="24"/>
                <w:szCs w:val="24"/>
              </w:rPr>
            </w:pPr>
            <w:r w:rsidRPr="001C4E61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5811" w:type="dxa"/>
          </w:tcPr>
          <w:p w:rsidR="001C4E61" w:rsidRPr="001C4E61" w:rsidRDefault="001C4E61" w:rsidP="001C4E61">
            <w:pPr>
              <w:spacing w:after="120" w:line="276" w:lineRule="auto"/>
              <w:rPr>
                <w:sz w:val="24"/>
                <w:szCs w:val="24"/>
              </w:rPr>
            </w:pPr>
            <w:r w:rsidRPr="001C4E61">
              <w:rPr>
                <w:sz w:val="24"/>
                <w:szCs w:val="24"/>
              </w:rPr>
              <w:t>Квалификация</w:t>
            </w:r>
          </w:p>
          <w:p w:rsidR="001C4E61" w:rsidRPr="00DE3068" w:rsidRDefault="001C4E61" w:rsidP="001C4E61">
            <w:pPr>
              <w:pStyle w:val="a9"/>
              <w:numPr>
                <w:ilvl w:val="0"/>
                <w:numId w:val="14"/>
              </w:numPr>
              <w:spacing w:line="276" w:lineRule="auto"/>
            </w:pPr>
            <w:r w:rsidRPr="00DE3068">
              <w:t>высшая квалификационная категория</w:t>
            </w:r>
          </w:p>
          <w:p w:rsidR="001C4E61" w:rsidRPr="00DE3068" w:rsidRDefault="001C4E61" w:rsidP="001C4E61">
            <w:pPr>
              <w:pStyle w:val="a9"/>
              <w:numPr>
                <w:ilvl w:val="0"/>
                <w:numId w:val="14"/>
              </w:numPr>
              <w:spacing w:line="276" w:lineRule="auto"/>
            </w:pPr>
            <w:r w:rsidRPr="00DE3068">
              <w:t>первая квалификационная категория</w:t>
            </w:r>
          </w:p>
          <w:p w:rsidR="001C4E61" w:rsidRPr="00DE3068" w:rsidRDefault="001C4E61" w:rsidP="001C4E61">
            <w:pPr>
              <w:pStyle w:val="a9"/>
              <w:numPr>
                <w:ilvl w:val="0"/>
                <w:numId w:val="14"/>
              </w:numPr>
              <w:spacing w:line="276" w:lineRule="auto"/>
            </w:pPr>
            <w:r w:rsidRPr="00DE3068">
              <w:t>вторая квалификационная категория</w:t>
            </w:r>
          </w:p>
          <w:p w:rsidR="001C4E61" w:rsidRPr="00DE3068" w:rsidRDefault="001C4E61" w:rsidP="001C4E61">
            <w:pPr>
              <w:pStyle w:val="a9"/>
              <w:numPr>
                <w:ilvl w:val="0"/>
                <w:numId w:val="14"/>
              </w:numPr>
              <w:spacing w:line="276" w:lineRule="auto"/>
            </w:pPr>
            <w:r w:rsidRPr="00DE3068">
              <w:t>без категории</w:t>
            </w:r>
          </w:p>
        </w:tc>
        <w:tc>
          <w:tcPr>
            <w:tcW w:w="1560" w:type="dxa"/>
          </w:tcPr>
          <w:p w:rsidR="001C4E61" w:rsidRPr="001C4E61" w:rsidRDefault="001C4E61" w:rsidP="001C4E61">
            <w:pPr>
              <w:spacing w:after="120" w:line="276" w:lineRule="auto"/>
              <w:jc w:val="center"/>
              <w:rPr>
                <w:sz w:val="24"/>
                <w:szCs w:val="24"/>
              </w:rPr>
            </w:pPr>
          </w:p>
          <w:p w:rsidR="001C4E61" w:rsidRPr="001C4E61" w:rsidRDefault="001C4E61" w:rsidP="001C4E61">
            <w:pPr>
              <w:spacing w:after="120" w:line="276" w:lineRule="auto"/>
              <w:jc w:val="center"/>
              <w:rPr>
                <w:sz w:val="24"/>
                <w:szCs w:val="24"/>
              </w:rPr>
            </w:pPr>
            <w:r w:rsidRPr="001C4E61">
              <w:rPr>
                <w:sz w:val="24"/>
                <w:szCs w:val="24"/>
              </w:rPr>
              <w:t>1</w:t>
            </w:r>
          </w:p>
          <w:p w:rsidR="001C4E61" w:rsidRPr="001C4E61" w:rsidRDefault="001C4E61" w:rsidP="001C4E61">
            <w:pPr>
              <w:spacing w:after="120" w:line="276" w:lineRule="auto"/>
              <w:jc w:val="center"/>
              <w:rPr>
                <w:sz w:val="24"/>
                <w:szCs w:val="24"/>
              </w:rPr>
            </w:pPr>
            <w:r w:rsidRPr="001C4E61">
              <w:rPr>
                <w:sz w:val="24"/>
                <w:szCs w:val="24"/>
              </w:rPr>
              <w:t>11</w:t>
            </w:r>
          </w:p>
          <w:p w:rsidR="001C4E61" w:rsidRPr="001C4E61" w:rsidRDefault="001C4E61" w:rsidP="001C4E61">
            <w:pPr>
              <w:spacing w:after="120" w:line="276" w:lineRule="auto"/>
              <w:jc w:val="center"/>
              <w:rPr>
                <w:sz w:val="24"/>
                <w:szCs w:val="24"/>
              </w:rPr>
            </w:pPr>
            <w:r w:rsidRPr="001C4E61">
              <w:rPr>
                <w:sz w:val="24"/>
                <w:szCs w:val="24"/>
              </w:rPr>
              <w:t>12</w:t>
            </w:r>
          </w:p>
          <w:p w:rsidR="001C4E61" w:rsidRPr="001C4E61" w:rsidRDefault="001C4E61" w:rsidP="001C4E61">
            <w:pPr>
              <w:spacing w:after="120" w:line="276" w:lineRule="auto"/>
              <w:jc w:val="center"/>
              <w:rPr>
                <w:sz w:val="24"/>
                <w:szCs w:val="24"/>
              </w:rPr>
            </w:pPr>
            <w:r w:rsidRPr="001C4E61">
              <w:rPr>
                <w:sz w:val="24"/>
                <w:szCs w:val="24"/>
              </w:rPr>
              <w:t>6</w:t>
            </w:r>
          </w:p>
        </w:tc>
        <w:tc>
          <w:tcPr>
            <w:tcW w:w="1669" w:type="dxa"/>
          </w:tcPr>
          <w:p w:rsidR="001C4E61" w:rsidRPr="001C4E61" w:rsidRDefault="001C4E61" w:rsidP="001C4E61">
            <w:pPr>
              <w:spacing w:after="120" w:line="276" w:lineRule="auto"/>
              <w:jc w:val="center"/>
              <w:rPr>
                <w:sz w:val="24"/>
                <w:szCs w:val="24"/>
              </w:rPr>
            </w:pPr>
          </w:p>
          <w:p w:rsidR="001C4E61" w:rsidRPr="001C4E61" w:rsidRDefault="001C4E61" w:rsidP="001C4E61">
            <w:pPr>
              <w:spacing w:after="120" w:line="276" w:lineRule="auto"/>
              <w:jc w:val="center"/>
              <w:rPr>
                <w:sz w:val="24"/>
                <w:szCs w:val="24"/>
              </w:rPr>
            </w:pPr>
            <w:r w:rsidRPr="001C4E61">
              <w:rPr>
                <w:sz w:val="24"/>
                <w:szCs w:val="24"/>
              </w:rPr>
              <w:t>3</w:t>
            </w:r>
          </w:p>
          <w:p w:rsidR="001C4E61" w:rsidRPr="001C4E61" w:rsidRDefault="001C4E61" w:rsidP="001C4E61">
            <w:pPr>
              <w:spacing w:after="120" w:line="276" w:lineRule="auto"/>
              <w:jc w:val="center"/>
              <w:rPr>
                <w:sz w:val="24"/>
                <w:szCs w:val="24"/>
              </w:rPr>
            </w:pPr>
            <w:r w:rsidRPr="001C4E61">
              <w:rPr>
                <w:sz w:val="24"/>
                <w:szCs w:val="24"/>
              </w:rPr>
              <w:t>37</w:t>
            </w:r>
          </w:p>
          <w:p w:rsidR="001C4E61" w:rsidRPr="001C4E61" w:rsidRDefault="001C4E61" w:rsidP="001C4E61">
            <w:pPr>
              <w:spacing w:after="120" w:line="276" w:lineRule="auto"/>
              <w:jc w:val="center"/>
              <w:rPr>
                <w:sz w:val="24"/>
                <w:szCs w:val="24"/>
              </w:rPr>
            </w:pPr>
            <w:r w:rsidRPr="001C4E61">
              <w:rPr>
                <w:sz w:val="24"/>
                <w:szCs w:val="24"/>
              </w:rPr>
              <w:t>40</w:t>
            </w:r>
          </w:p>
          <w:p w:rsidR="001C4E61" w:rsidRPr="001C4E61" w:rsidRDefault="001C4E61" w:rsidP="001C4E61">
            <w:pPr>
              <w:spacing w:after="120" w:line="276" w:lineRule="auto"/>
              <w:jc w:val="center"/>
              <w:rPr>
                <w:sz w:val="24"/>
                <w:szCs w:val="24"/>
              </w:rPr>
            </w:pPr>
            <w:r w:rsidRPr="001C4E61">
              <w:rPr>
                <w:sz w:val="24"/>
                <w:szCs w:val="24"/>
              </w:rPr>
              <w:t>20</w:t>
            </w:r>
          </w:p>
        </w:tc>
      </w:tr>
      <w:tr w:rsidR="001C4E61" w:rsidRPr="00DE3068" w:rsidTr="001C4E61">
        <w:trPr>
          <w:trHeight w:val="840"/>
        </w:trPr>
        <w:tc>
          <w:tcPr>
            <w:tcW w:w="534" w:type="dxa"/>
          </w:tcPr>
          <w:p w:rsidR="001C4E61" w:rsidRPr="001C4E61" w:rsidRDefault="001C4E61" w:rsidP="001C4E61">
            <w:pPr>
              <w:spacing w:after="120" w:line="276" w:lineRule="auto"/>
              <w:rPr>
                <w:sz w:val="24"/>
                <w:szCs w:val="24"/>
              </w:rPr>
            </w:pPr>
            <w:r w:rsidRPr="001C4E61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5811" w:type="dxa"/>
          </w:tcPr>
          <w:p w:rsidR="001C4E61" w:rsidRPr="001C4E61" w:rsidRDefault="001C4E61" w:rsidP="001C4E61">
            <w:pPr>
              <w:spacing w:after="120" w:line="276" w:lineRule="auto"/>
              <w:rPr>
                <w:sz w:val="24"/>
                <w:szCs w:val="24"/>
                <w:lang w:val="ru-RU"/>
              </w:rPr>
            </w:pPr>
            <w:r w:rsidRPr="001C4E61">
              <w:rPr>
                <w:sz w:val="24"/>
                <w:szCs w:val="24"/>
                <w:lang w:val="ru-RU"/>
              </w:rPr>
              <w:t>Повышение квалификации (прохождение курсовой подготовки за последние 5 лет)</w:t>
            </w:r>
          </w:p>
        </w:tc>
        <w:tc>
          <w:tcPr>
            <w:tcW w:w="1560" w:type="dxa"/>
          </w:tcPr>
          <w:p w:rsidR="001C4E61" w:rsidRPr="008C42ED" w:rsidRDefault="001C4E61" w:rsidP="001C4E61">
            <w:pPr>
              <w:spacing w:after="120" w:line="276" w:lineRule="auto"/>
              <w:jc w:val="center"/>
              <w:rPr>
                <w:sz w:val="24"/>
                <w:szCs w:val="24"/>
                <w:lang w:val="ru-RU"/>
              </w:rPr>
            </w:pPr>
            <w:r w:rsidRPr="001C4E61">
              <w:rPr>
                <w:sz w:val="24"/>
                <w:szCs w:val="24"/>
              </w:rPr>
              <w:t>30</w:t>
            </w:r>
          </w:p>
        </w:tc>
        <w:tc>
          <w:tcPr>
            <w:tcW w:w="1669" w:type="dxa"/>
          </w:tcPr>
          <w:p w:rsidR="001C4E61" w:rsidRPr="001C4E61" w:rsidRDefault="001C4E61" w:rsidP="001C4E61">
            <w:pPr>
              <w:spacing w:after="120" w:line="276" w:lineRule="auto"/>
              <w:jc w:val="center"/>
              <w:rPr>
                <w:sz w:val="24"/>
                <w:szCs w:val="24"/>
              </w:rPr>
            </w:pPr>
            <w:r w:rsidRPr="001C4E61">
              <w:rPr>
                <w:sz w:val="24"/>
                <w:szCs w:val="24"/>
              </w:rPr>
              <w:t>100</w:t>
            </w:r>
          </w:p>
        </w:tc>
      </w:tr>
    </w:tbl>
    <w:p w:rsidR="001C4E61" w:rsidRPr="008C42ED" w:rsidRDefault="001C4E61" w:rsidP="001C4E61">
      <w:pPr>
        <w:spacing w:line="276" w:lineRule="auto"/>
        <w:jc w:val="both"/>
        <w:rPr>
          <w:b/>
          <w:u w:val="single"/>
          <w:lang w:val="ru-RU"/>
        </w:rPr>
      </w:pPr>
    </w:p>
    <w:p w:rsidR="001C4E61" w:rsidRPr="008C42ED" w:rsidRDefault="001C4E61" w:rsidP="001C4E61">
      <w:pPr>
        <w:ind w:firstLine="540"/>
        <w:jc w:val="both"/>
        <w:rPr>
          <w:b/>
          <w:iCs/>
          <w:sz w:val="24"/>
          <w:szCs w:val="24"/>
          <w:lang w:val="ru-RU"/>
        </w:rPr>
      </w:pPr>
      <w:r w:rsidRPr="008C42ED">
        <w:rPr>
          <w:sz w:val="24"/>
          <w:szCs w:val="24"/>
          <w:lang w:val="ru-RU"/>
        </w:rPr>
        <w:t>Педагогический коллектив  творческий и мобильный, готовый  к переходу</w:t>
      </w:r>
      <w:r w:rsidR="008C42ED">
        <w:rPr>
          <w:sz w:val="24"/>
          <w:szCs w:val="24"/>
          <w:lang w:val="ru-RU"/>
        </w:rPr>
        <w:t xml:space="preserve"> для работы</w:t>
      </w:r>
      <w:r w:rsidRPr="008C42ED">
        <w:rPr>
          <w:sz w:val="24"/>
          <w:szCs w:val="24"/>
          <w:lang w:val="ru-RU"/>
        </w:rPr>
        <w:t xml:space="preserve"> в режим</w:t>
      </w:r>
      <w:r w:rsidR="008C42ED">
        <w:rPr>
          <w:sz w:val="24"/>
          <w:szCs w:val="24"/>
          <w:lang w:val="ru-RU"/>
        </w:rPr>
        <w:t>е</w:t>
      </w:r>
      <w:r w:rsidRPr="008C42ED">
        <w:rPr>
          <w:sz w:val="24"/>
          <w:szCs w:val="24"/>
          <w:lang w:val="ru-RU"/>
        </w:rPr>
        <w:t xml:space="preserve"> развития. С</w:t>
      </w:r>
      <w:r w:rsidRPr="008C42ED">
        <w:rPr>
          <w:iCs/>
          <w:sz w:val="24"/>
          <w:szCs w:val="24"/>
          <w:lang w:val="ru-RU"/>
        </w:rPr>
        <w:t xml:space="preserve">оздание благоприятных условий </w:t>
      </w:r>
      <w:r w:rsidR="008C42ED">
        <w:rPr>
          <w:iCs/>
          <w:sz w:val="24"/>
          <w:szCs w:val="24"/>
          <w:lang w:val="ru-RU"/>
        </w:rPr>
        <w:t xml:space="preserve">будет </w:t>
      </w:r>
      <w:r w:rsidRPr="008C42ED">
        <w:rPr>
          <w:iCs/>
          <w:sz w:val="24"/>
          <w:szCs w:val="24"/>
          <w:lang w:val="ru-RU"/>
        </w:rPr>
        <w:t>способств</w:t>
      </w:r>
      <w:r w:rsidR="008C42ED">
        <w:rPr>
          <w:iCs/>
          <w:sz w:val="24"/>
          <w:szCs w:val="24"/>
          <w:lang w:val="ru-RU"/>
        </w:rPr>
        <w:t>овать</w:t>
      </w:r>
      <w:r w:rsidRPr="008C42ED">
        <w:rPr>
          <w:b/>
          <w:iCs/>
          <w:sz w:val="24"/>
          <w:szCs w:val="24"/>
          <w:lang w:val="ru-RU"/>
        </w:rPr>
        <w:t xml:space="preserve"> развитию творческой  деятельности педагогов и реализацию заложенного в них потенциала.  </w:t>
      </w:r>
    </w:p>
    <w:p w:rsidR="001C4E61" w:rsidRPr="001C4E61" w:rsidRDefault="001C4E61" w:rsidP="001C4E61">
      <w:pPr>
        <w:rPr>
          <w:b/>
          <w:bCs/>
          <w:i/>
          <w:u w:val="single"/>
          <w:lang w:val="ru-RU"/>
        </w:rPr>
      </w:pPr>
    </w:p>
    <w:p w:rsidR="00400CE7" w:rsidRPr="00BB7EA8" w:rsidRDefault="00400CE7" w:rsidP="00071FE0">
      <w:pPr>
        <w:rPr>
          <w:i/>
          <w:sz w:val="28"/>
          <w:szCs w:val="28"/>
          <w:lang w:val="ru-RU"/>
        </w:rPr>
      </w:pPr>
    </w:p>
    <w:p w:rsidR="00C07283" w:rsidRPr="00C07283" w:rsidRDefault="00071FE0" w:rsidP="00071FE0">
      <w:pPr>
        <w:rPr>
          <w:sz w:val="28"/>
          <w:szCs w:val="28"/>
          <w:u w:val="single"/>
          <w:lang w:val="ru-RU"/>
        </w:rPr>
      </w:pPr>
      <w:r w:rsidRPr="00C07283">
        <w:rPr>
          <w:sz w:val="28"/>
          <w:szCs w:val="28"/>
          <w:u w:val="single"/>
          <w:lang w:val="ru-RU"/>
        </w:rPr>
        <w:t>Структура управления М</w:t>
      </w:r>
      <w:r w:rsidR="00C07283" w:rsidRPr="00C07283">
        <w:rPr>
          <w:sz w:val="28"/>
          <w:szCs w:val="28"/>
          <w:u w:val="single"/>
          <w:lang w:val="ru-RU"/>
        </w:rPr>
        <w:t>Б</w:t>
      </w:r>
      <w:r w:rsidRPr="00C07283">
        <w:rPr>
          <w:sz w:val="28"/>
          <w:szCs w:val="28"/>
          <w:u w:val="single"/>
          <w:lang w:val="ru-RU"/>
        </w:rPr>
        <w:t>ДОУ.</w:t>
      </w:r>
    </w:p>
    <w:p w:rsidR="00071FE0" w:rsidRDefault="00250388" w:rsidP="00071FE0">
      <w:pPr>
        <w:rPr>
          <w:sz w:val="24"/>
          <w:szCs w:val="24"/>
          <w:lang w:val="ru-RU"/>
        </w:rPr>
      </w:pPr>
      <w:r w:rsidRPr="00C07283">
        <w:rPr>
          <w:sz w:val="24"/>
          <w:szCs w:val="24"/>
          <w:lang w:val="ru-RU"/>
        </w:rPr>
        <w:t>З</w:t>
      </w:r>
      <w:r w:rsidR="00071FE0" w:rsidRPr="00C07283">
        <w:rPr>
          <w:sz w:val="24"/>
          <w:szCs w:val="24"/>
          <w:lang w:val="ru-RU"/>
        </w:rPr>
        <w:t>аведующ</w:t>
      </w:r>
      <w:r w:rsidR="001C4E61" w:rsidRPr="00C07283">
        <w:rPr>
          <w:sz w:val="24"/>
          <w:szCs w:val="24"/>
          <w:lang w:val="ru-RU"/>
        </w:rPr>
        <w:t>ий</w:t>
      </w:r>
      <w:r w:rsidR="00071FE0" w:rsidRPr="00C07283">
        <w:rPr>
          <w:sz w:val="24"/>
          <w:szCs w:val="24"/>
          <w:lang w:val="ru-RU"/>
        </w:rPr>
        <w:t xml:space="preserve"> – </w:t>
      </w:r>
      <w:r w:rsidR="001C4E61" w:rsidRPr="00C07283">
        <w:rPr>
          <w:b/>
          <w:sz w:val="24"/>
          <w:szCs w:val="24"/>
          <w:lang w:val="ru-RU"/>
        </w:rPr>
        <w:t xml:space="preserve"> Егорова Елена Николаевна</w:t>
      </w:r>
      <w:r w:rsidR="00071FE0" w:rsidRPr="00C07283">
        <w:rPr>
          <w:sz w:val="24"/>
          <w:szCs w:val="24"/>
          <w:lang w:val="ru-RU"/>
        </w:rPr>
        <w:t>.</w:t>
      </w:r>
    </w:p>
    <w:p w:rsidR="00C07283" w:rsidRPr="00C07283" w:rsidRDefault="00C07283" w:rsidP="00071FE0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Заместитель заведующего по ВР – </w:t>
      </w:r>
      <w:r w:rsidRPr="00C07283">
        <w:rPr>
          <w:b/>
          <w:sz w:val="24"/>
          <w:szCs w:val="24"/>
          <w:lang w:val="ru-RU"/>
        </w:rPr>
        <w:t>Протопопова Оксана Владимировна</w:t>
      </w:r>
      <w:r>
        <w:rPr>
          <w:sz w:val="24"/>
          <w:szCs w:val="24"/>
          <w:lang w:val="ru-RU"/>
        </w:rPr>
        <w:t>.</w:t>
      </w:r>
    </w:p>
    <w:p w:rsidR="00071FE0" w:rsidRPr="00C07283" w:rsidRDefault="00071FE0" w:rsidP="00071FE0">
      <w:pPr>
        <w:rPr>
          <w:sz w:val="24"/>
          <w:szCs w:val="24"/>
          <w:lang w:val="ru-RU"/>
        </w:rPr>
      </w:pPr>
      <w:r w:rsidRPr="00C07283">
        <w:rPr>
          <w:sz w:val="24"/>
          <w:szCs w:val="24"/>
          <w:lang w:val="ru-RU"/>
        </w:rPr>
        <w:t xml:space="preserve">Старший воспитатель – </w:t>
      </w:r>
      <w:r w:rsidR="001C4E61" w:rsidRPr="00C07283">
        <w:rPr>
          <w:b/>
          <w:sz w:val="24"/>
          <w:szCs w:val="24"/>
          <w:lang w:val="ru-RU"/>
        </w:rPr>
        <w:t xml:space="preserve"> Шестакова</w:t>
      </w:r>
      <w:r w:rsidRPr="00C07283">
        <w:rPr>
          <w:b/>
          <w:sz w:val="24"/>
          <w:szCs w:val="24"/>
          <w:lang w:val="ru-RU"/>
        </w:rPr>
        <w:t xml:space="preserve"> Татьяна Владимировна</w:t>
      </w:r>
      <w:r w:rsidR="00C07283">
        <w:rPr>
          <w:sz w:val="24"/>
          <w:szCs w:val="24"/>
          <w:lang w:val="ru-RU"/>
        </w:rPr>
        <w:t>, первая</w:t>
      </w:r>
      <w:r w:rsidRPr="00C07283">
        <w:rPr>
          <w:sz w:val="24"/>
          <w:szCs w:val="24"/>
          <w:lang w:val="ru-RU"/>
        </w:rPr>
        <w:t xml:space="preserve">   квалификационная катего</w:t>
      </w:r>
      <w:r w:rsidR="001C4E61" w:rsidRPr="00C07283">
        <w:rPr>
          <w:sz w:val="24"/>
          <w:szCs w:val="24"/>
          <w:lang w:val="ru-RU"/>
        </w:rPr>
        <w:t>рия</w:t>
      </w:r>
      <w:r w:rsidR="008C42ED">
        <w:rPr>
          <w:sz w:val="24"/>
          <w:szCs w:val="24"/>
          <w:lang w:val="ru-RU"/>
        </w:rPr>
        <w:t xml:space="preserve"> по должности «воспитатель»</w:t>
      </w:r>
      <w:r w:rsidR="001C4E61" w:rsidRPr="00C07283">
        <w:rPr>
          <w:sz w:val="24"/>
          <w:szCs w:val="24"/>
          <w:lang w:val="ru-RU"/>
        </w:rPr>
        <w:t>, 13</w:t>
      </w:r>
      <w:r w:rsidRPr="00C07283">
        <w:rPr>
          <w:sz w:val="24"/>
          <w:szCs w:val="24"/>
          <w:lang w:val="ru-RU"/>
        </w:rPr>
        <w:t xml:space="preserve"> разряд.</w:t>
      </w:r>
    </w:p>
    <w:p w:rsidR="00071FE0" w:rsidRPr="00C07283" w:rsidRDefault="00071FE0" w:rsidP="00071FE0">
      <w:pPr>
        <w:rPr>
          <w:sz w:val="24"/>
          <w:szCs w:val="24"/>
          <w:lang w:val="ru-RU"/>
        </w:rPr>
      </w:pPr>
      <w:r w:rsidRPr="00C07283">
        <w:rPr>
          <w:sz w:val="24"/>
          <w:szCs w:val="24"/>
          <w:lang w:val="ru-RU"/>
        </w:rPr>
        <w:t xml:space="preserve">Музыкальный руководитель – </w:t>
      </w:r>
      <w:r w:rsidR="001C4E61" w:rsidRPr="00C07283">
        <w:rPr>
          <w:b/>
          <w:sz w:val="24"/>
          <w:szCs w:val="24"/>
          <w:lang w:val="ru-RU"/>
        </w:rPr>
        <w:t xml:space="preserve"> Куприянова Флора Назибовна</w:t>
      </w:r>
      <w:r w:rsidR="001C4E61" w:rsidRPr="00C07283">
        <w:rPr>
          <w:sz w:val="24"/>
          <w:szCs w:val="24"/>
          <w:lang w:val="ru-RU"/>
        </w:rPr>
        <w:t>, высшая</w:t>
      </w:r>
      <w:r w:rsidRPr="00C07283">
        <w:rPr>
          <w:sz w:val="24"/>
          <w:szCs w:val="24"/>
          <w:lang w:val="ru-RU"/>
        </w:rPr>
        <w:t xml:space="preserve"> </w:t>
      </w:r>
      <w:r w:rsidR="001C4E61" w:rsidRPr="00C07283">
        <w:rPr>
          <w:sz w:val="24"/>
          <w:szCs w:val="24"/>
          <w:lang w:val="ru-RU"/>
        </w:rPr>
        <w:t xml:space="preserve">  квалификационная категория, 13</w:t>
      </w:r>
      <w:r w:rsidRPr="00C07283">
        <w:rPr>
          <w:sz w:val="24"/>
          <w:szCs w:val="24"/>
          <w:lang w:val="ru-RU"/>
        </w:rPr>
        <w:t xml:space="preserve"> разряд.</w:t>
      </w:r>
    </w:p>
    <w:p w:rsidR="00071FE0" w:rsidRPr="00C07283" w:rsidRDefault="001C4E61" w:rsidP="00071FE0">
      <w:pPr>
        <w:rPr>
          <w:sz w:val="24"/>
          <w:szCs w:val="24"/>
          <w:lang w:val="ru-RU"/>
        </w:rPr>
      </w:pPr>
      <w:r w:rsidRPr="00C07283">
        <w:rPr>
          <w:sz w:val="24"/>
          <w:szCs w:val="24"/>
          <w:lang w:val="ru-RU"/>
        </w:rPr>
        <w:t>Заведующий</w:t>
      </w:r>
      <w:r w:rsidR="00071FE0" w:rsidRPr="00C07283">
        <w:rPr>
          <w:sz w:val="24"/>
          <w:szCs w:val="24"/>
          <w:lang w:val="ru-RU"/>
        </w:rPr>
        <w:t xml:space="preserve"> </w:t>
      </w:r>
      <w:r w:rsidRPr="00C07283">
        <w:rPr>
          <w:sz w:val="24"/>
          <w:szCs w:val="24"/>
          <w:lang w:val="ru-RU"/>
        </w:rPr>
        <w:t xml:space="preserve"> хозяйством</w:t>
      </w:r>
      <w:r w:rsidR="00071FE0" w:rsidRPr="00C07283">
        <w:rPr>
          <w:sz w:val="24"/>
          <w:szCs w:val="24"/>
          <w:lang w:val="ru-RU"/>
        </w:rPr>
        <w:t xml:space="preserve">– </w:t>
      </w:r>
      <w:r w:rsidRPr="00C07283">
        <w:rPr>
          <w:b/>
          <w:sz w:val="24"/>
          <w:szCs w:val="24"/>
          <w:lang w:val="ru-RU"/>
        </w:rPr>
        <w:t xml:space="preserve"> Рожкова Инна Ивановна</w:t>
      </w:r>
      <w:r w:rsidR="00071FE0" w:rsidRPr="00C07283">
        <w:rPr>
          <w:sz w:val="24"/>
          <w:szCs w:val="24"/>
          <w:lang w:val="ru-RU"/>
        </w:rPr>
        <w:t>.</w:t>
      </w:r>
    </w:p>
    <w:p w:rsidR="00071FE0" w:rsidRDefault="00071FE0" w:rsidP="00071FE0">
      <w:pPr>
        <w:rPr>
          <w:sz w:val="24"/>
          <w:szCs w:val="24"/>
          <w:lang w:val="ru-RU"/>
        </w:rPr>
      </w:pPr>
      <w:r w:rsidRPr="00C07283">
        <w:rPr>
          <w:sz w:val="24"/>
          <w:szCs w:val="24"/>
          <w:lang w:val="ru-RU"/>
        </w:rPr>
        <w:t xml:space="preserve">Педагог – психолог – </w:t>
      </w:r>
      <w:r w:rsidR="00C07283" w:rsidRPr="00C07283">
        <w:rPr>
          <w:b/>
          <w:sz w:val="24"/>
          <w:szCs w:val="24"/>
          <w:lang w:val="ru-RU"/>
        </w:rPr>
        <w:t>Егорова Мария Владимировна</w:t>
      </w:r>
      <w:r w:rsidR="001C4E61" w:rsidRPr="00C07283">
        <w:rPr>
          <w:b/>
          <w:sz w:val="24"/>
          <w:szCs w:val="24"/>
          <w:lang w:val="ru-RU"/>
        </w:rPr>
        <w:t xml:space="preserve"> </w:t>
      </w:r>
      <w:r w:rsidRPr="00C07283">
        <w:rPr>
          <w:sz w:val="24"/>
          <w:szCs w:val="24"/>
          <w:lang w:val="ru-RU"/>
        </w:rPr>
        <w:t>, 8 разряд.</w:t>
      </w:r>
    </w:p>
    <w:p w:rsidR="00EA25F2" w:rsidRPr="00C07283" w:rsidRDefault="00EA25F2" w:rsidP="00071FE0">
      <w:pPr>
        <w:rPr>
          <w:sz w:val="24"/>
          <w:szCs w:val="24"/>
          <w:lang w:val="ru-RU"/>
        </w:rPr>
      </w:pPr>
    </w:p>
    <w:p w:rsidR="00C07283" w:rsidRPr="003524F3" w:rsidRDefault="00C07283" w:rsidP="00C07283">
      <w:pPr>
        <w:tabs>
          <w:tab w:val="left" w:pos="1418"/>
          <w:tab w:val="left" w:pos="1701"/>
        </w:tabs>
        <w:ind w:firstLine="284"/>
        <w:contextualSpacing/>
        <w:jc w:val="both"/>
        <w:rPr>
          <w:sz w:val="24"/>
          <w:szCs w:val="24"/>
          <w:lang w:val="ru-RU"/>
        </w:rPr>
      </w:pPr>
      <w:r w:rsidRPr="003524F3">
        <w:rPr>
          <w:sz w:val="24"/>
          <w:szCs w:val="24"/>
          <w:lang w:val="ru-RU"/>
        </w:rPr>
        <w:t>Система управления МБДОУ строится с ориентацией на личность ребенка, учитывая его специфические особенности. Огромное внимание администрацией ДОУ уделяется изучению потенциальных возможностей каждого члена педагогического коллектива, продуманному распределению функциональных обязанностей между членами администрации, самооценке результатов работы.</w:t>
      </w:r>
    </w:p>
    <w:p w:rsidR="00C07283" w:rsidRPr="003524F3" w:rsidRDefault="00C07283" w:rsidP="00C07283">
      <w:pPr>
        <w:shd w:val="clear" w:color="auto" w:fill="FFFFFF"/>
        <w:ind w:firstLine="420"/>
        <w:jc w:val="both"/>
        <w:rPr>
          <w:spacing w:val="-7"/>
          <w:sz w:val="24"/>
          <w:szCs w:val="24"/>
          <w:lang w:val="ru-RU"/>
        </w:rPr>
      </w:pPr>
      <w:r w:rsidRPr="003524F3">
        <w:rPr>
          <w:spacing w:val="-12"/>
          <w:sz w:val="24"/>
          <w:szCs w:val="24"/>
          <w:lang w:val="ru-RU"/>
        </w:rPr>
        <w:t xml:space="preserve">Коллегиальность находит наибольшее выражение в процессе обсуждения и </w:t>
      </w:r>
      <w:r w:rsidRPr="003524F3">
        <w:rPr>
          <w:spacing w:val="-7"/>
          <w:sz w:val="24"/>
          <w:szCs w:val="24"/>
          <w:lang w:val="ru-RU"/>
        </w:rPr>
        <w:t>выработке решений, а единоначалие – в распоряжениях руководителя образовательного учреждения.</w:t>
      </w:r>
    </w:p>
    <w:p w:rsidR="00C07283" w:rsidRPr="00991413" w:rsidRDefault="00C07283" w:rsidP="00C07283">
      <w:pPr>
        <w:tabs>
          <w:tab w:val="num" w:pos="540"/>
        </w:tabs>
        <w:suppressAutoHyphens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Органами самоуправления  МБ</w:t>
      </w:r>
      <w:r w:rsidRPr="00991413">
        <w:rPr>
          <w:sz w:val="24"/>
          <w:szCs w:val="24"/>
        </w:rPr>
        <w:t>ДОУ являются:</w:t>
      </w:r>
    </w:p>
    <w:p w:rsidR="00C07283" w:rsidRPr="00991413" w:rsidRDefault="00C07283" w:rsidP="00C07283">
      <w:pPr>
        <w:numPr>
          <w:ilvl w:val="0"/>
          <w:numId w:val="15"/>
        </w:numPr>
        <w:tabs>
          <w:tab w:val="left" w:pos="284"/>
          <w:tab w:val="left" w:pos="426"/>
        </w:tabs>
        <w:spacing w:after="200" w:line="276" w:lineRule="auto"/>
        <w:ind w:left="0" w:firstLine="284"/>
        <w:contextualSpacing/>
        <w:jc w:val="both"/>
        <w:rPr>
          <w:sz w:val="24"/>
          <w:szCs w:val="24"/>
        </w:rPr>
      </w:pPr>
      <w:r w:rsidRPr="00991413">
        <w:rPr>
          <w:sz w:val="24"/>
          <w:szCs w:val="24"/>
        </w:rPr>
        <w:t>Общее собрание  трудового коллектива</w:t>
      </w:r>
    </w:p>
    <w:p w:rsidR="00C07283" w:rsidRPr="00991413" w:rsidRDefault="00C07283" w:rsidP="00C07283">
      <w:pPr>
        <w:numPr>
          <w:ilvl w:val="0"/>
          <w:numId w:val="15"/>
        </w:numPr>
        <w:tabs>
          <w:tab w:val="left" w:pos="284"/>
          <w:tab w:val="left" w:pos="426"/>
        </w:tabs>
        <w:spacing w:after="200" w:line="276" w:lineRule="auto"/>
        <w:ind w:left="0" w:firstLine="284"/>
        <w:contextualSpacing/>
        <w:jc w:val="both"/>
        <w:rPr>
          <w:sz w:val="24"/>
          <w:szCs w:val="24"/>
        </w:rPr>
      </w:pPr>
      <w:r w:rsidRPr="00991413">
        <w:rPr>
          <w:sz w:val="24"/>
          <w:szCs w:val="24"/>
        </w:rPr>
        <w:t>Педагогический совет</w:t>
      </w:r>
    </w:p>
    <w:p w:rsidR="00C07283" w:rsidRDefault="00C07283" w:rsidP="00C07283">
      <w:pPr>
        <w:numPr>
          <w:ilvl w:val="0"/>
          <w:numId w:val="15"/>
        </w:numPr>
        <w:tabs>
          <w:tab w:val="left" w:pos="284"/>
          <w:tab w:val="left" w:pos="426"/>
        </w:tabs>
        <w:spacing w:after="200" w:line="276" w:lineRule="auto"/>
        <w:ind w:left="0" w:firstLine="284"/>
        <w:contextualSpacing/>
        <w:jc w:val="both"/>
        <w:rPr>
          <w:sz w:val="24"/>
          <w:szCs w:val="24"/>
        </w:rPr>
      </w:pPr>
      <w:r w:rsidRPr="00991413">
        <w:rPr>
          <w:sz w:val="24"/>
          <w:szCs w:val="24"/>
        </w:rPr>
        <w:t>Родительский комитет</w:t>
      </w:r>
    </w:p>
    <w:p w:rsidR="00C07283" w:rsidRDefault="00C07283" w:rsidP="00C07283">
      <w:pPr>
        <w:numPr>
          <w:ilvl w:val="0"/>
          <w:numId w:val="15"/>
        </w:numPr>
        <w:tabs>
          <w:tab w:val="left" w:pos="284"/>
          <w:tab w:val="left" w:pos="426"/>
        </w:tabs>
        <w:spacing w:after="200" w:line="276" w:lineRule="auto"/>
        <w:ind w:left="0" w:firstLine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Общее собрание родителей</w:t>
      </w:r>
    </w:p>
    <w:p w:rsidR="00071FE0" w:rsidRPr="00BB7EA8" w:rsidRDefault="00071FE0" w:rsidP="00071FE0">
      <w:pPr>
        <w:rPr>
          <w:i/>
          <w:sz w:val="28"/>
          <w:szCs w:val="28"/>
          <w:u w:val="single"/>
          <w:lang w:val="ru-RU"/>
        </w:rPr>
      </w:pPr>
    </w:p>
    <w:p w:rsidR="00071FE0" w:rsidRDefault="00071FE0" w:rsidP="00071FE0">
      <w:pPr>
        <w:rPr>
          <w:i/>
          <w:sz w:val="28"/>
          <w:szCs w:val="28"/>
          <w:u w:val="single"/>
          <w:lang w:val="ru-RU"/>
        </w:rPr>
      </w:pPr>
      <w:r w:rsidRPr="00BB7EA8">
        <w:rPr>
          <w:i/>
          <w:sz w:val="28"/>
          <w:szCs w:val="28"/>
          <w:u w:val="single"/>
          <w:lang w:val="ru-RU"/>
        </w:rPr>
        <w:t xml:space="preserve">Условия осуществления воспитательно - образовательного процесса </w:t>
      </w:r>
    </w:p>
    <w:p w:rsidR="00C07283" w:rsidRDefault="00C07283" w:rsidP="00071FE0">
      <w:pPr>
        <w:rPr>
          <w:i/>
          <w:sz w:val="28"/>
          <w:szCs w:val="28"/>
          <w:u w:val="single"/>
          <w:lang w:val="ru-RU"/>
        </w:rPr>
      </w:pPr>
    </w:p>
    <w:p w:rsidR="00C07283" w:rsidRPr="003524F3" w:rsidRDefault="00C07283" w:rsidP="00C07283">
      <w:pPr>
        <w:jc w:val="both"/>
        <w:rPr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 xml:space="preserve">     </w:t>
      </w:r>
      <w:r w:rsidRPr="003524F3">
        <w:rPr>
          <w:bCs/>
          <w:sz w:val="24"/>
          <w:szCs w:val="24"/>
          <w:lang w:val="ru-RU"/>
        </w:rPr>
        <w:t>Реализуемая программа - Основная образовательная программа МБДОУ (далее - ООП ДО), разработанная в соответствии с примерной основной общеобразовательной программой дошкольного образования «От рождения до школы» под редакцией Н.Е. Вераксы, Т.С. Комаровой, М.А. Васильевой.</w:t>
      </w:r>
    </w:p>
    <w:p w:rsidR="00C07283" w:rsidRPr="00C07283" w:rsidRDefault="00C07283" w:rsidP="00C07283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</w:p>
    <w:p w:rsidR="00C07283" w:rsidRPr="003524F3" w:rsidRDefault="00C07283" w:rsidP="00C07283">
      <w:pPr>
        <w:jc w:val="both"/>
        <w:rPr>
          <w:rFonts w:ascii="Times New Roman CYR" w:hAnsi="Times New Roman CYR" w:cs="Times New Roman CYR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sz w:val="24"/>
          <w:szCs w:val="24"/>
          <w:lang w:val="ru-RU"/>
        </w:rPr>
        <w:t xml:space="preserve">     </w:t>
      </w:r>
      <w:r w:rsidRPr="003524F3">
        <w:rPr>
          <w:rFonts w:ascii="Times New Roman CYR" w:hAnsi="Times New Roman CYR" w:cs="Times New Roman CYR"/>
          <w:sz w:val="24"/>
          <w:szCs w:val="24"/>
          <w:lang w:val="ru-RU"/>
        </w:rPr>
        <w:t xml:space="preserve">Организация учебно-воспитательного процесса осуществляется на основании режима дня, сетки занятий, которые не превышают норм предельно допустимых нагрузок, соответствуют требованиям СанПиН и     организуется педагогами детского сада  на основании перспективного и календарного планирования.       </w:t>
      </w:r>
    </w:p>
    <w:p w:rsidR="00C07283" w:rsidRPr="003524F3" w:rsidRDefault="00C07283" w:rsidP="00C07283">
      <w:pPr>
        <w:jc w:val="both"/>
        <w:rPr>
          <w:b/>
          <w:sz w:val="24"/>
          <w:szCs w:val="24"/>
          <w:lang w:val="ru-RU"/>
        </w:rPr>
      </w:pPr>
      <w:r w:rsidRPr="003524F3">
        <w:rPr>
          <w:b/>
          <w:sz w:val="24"/>
          <w:szCs w:val="24"/>
          <w:lang w:val="ru-RU"/>
        </w:rPr>
        <w:t>Психолого - педагогическая работа в ДОУ ведётся по следующим направлениям (образовательным областям):</w:t>
      </w:r>
    </w:p>
    <w:p w:rsidR="00C07283" w:rsidRPr="003524F3" w:rsidRDefault="00C07283" w:rsidP="00C07283">
      <w:pPr>
        <w:jc w:val="both"/>
        <w:rPr>
          <w:sz w:val="24"/>
          <w:szCs w:val="24"/>
          <w:lang w:val="ru-RU"/>
        </w:rPr>
      </w:pPr>
    </w:p>
    <w:p w:rsidR="00C07283" w:rsidRPr="003524F3" w:rsidRDefault="00C07283" w:rsidP="00C07283">
      <w:pPr>
        <w:contextualSpacing/>
        <w:jc w:val="both"/>
        <w:rPr>
          <w:sz w:val="24"/>
          <w:szCs w:val="24"/>
          <w:lang w:val="ru-RU"/>
        </w:rPr>
      </w:pPr>
      <w:r w:rsidRPr="003524F3">
        <w:rPr>
          <w:sz w:val="24"/>
          <w:szCs w:val="24"/>
          <w:lang w:val="ru-RU"/>
        </w:rPr>
        <w:lastRenderedPageBreak/>
        <w:t xml:space="preserve">1. Физическое развитие. </w:t>
      </w:r>
    </w:p>
    <w:p w:rsidR="00C07283" w:rsidRPr="003524F3" w:rsidRDefault="00C07283" w:rsidP="00C07283">
      <w:pPr>
        <w:contextualSpacing/>
        <w:jc w:val="both"/>
        <w:rPr>
          <w:sz w:val="24"/>
          <w:szCs w:val="24"/>
          <w:lang w:val="ru-RU"/>
        </w:rPr>
      </w:pPr>
      <w:r w:rsidRPr="003524F3">
        <w:rPr>
          <w:sz w:val="24"/>
          <w:szCs w:val="24"/>
          <w:lang w:val="ru-RU"/>
        </w:rPr>
        <w:t>2. Познавательное развитие</w:t>
      </w:r>
    </w:p>
    <w:p w:rsidR="00C07283" w:rsidRPr="003524F3" w:rsidRDefault="00C07283" w:rsidP="00C07283">
      <w:pPr>
        <w:contextualSpacing/>
        <w:jc w:val="both"/>
        <w:rPr>
          <w:sz w:val="24"/>
          <w:szCs w:val="24"/>
          <w:lang w:val="ru-RU"/>
        </w:rPr>
      </w:pPr>
      <w:r w:rsidRPr="003524F3">
        <w:rPr>
          <w:sz w:val="24"/>
          <w:szCs w:val="24"/>
          <w:lang w:val="ru-RU"/>
        </w:rPr>
        <w:t>3. Речевое развитие</w:t>
      </w:r>
    </w:p>
    <w:p w:rsidR="00C07283" w:rsidRPr="003524F3" w:rsidRDefault="00C07283" w:rsidP="00C07283">
      <w:pPr>
        <w:contextualSpacing/>
        <w:jc w:val="both"/>
        <w:rPr>
          <w:sz w:val="24"/>
          <w:szCs w:val="24"/>
          <w:lang w:val="ru-RU"/>
        </w:rPr>
      </w:pPr>
      <w:r w:rsidRPr="003524F3">
        <w:rPr>
          <w:sz w:val="24"/>
          <w:szCs w:val="24"/>
          <w:lang w:val="ru-RU"/>
        </w:rPr>
        <w:t>4. Художественно - эстетическое развитие.</w:t>
      </w:r>
    </w:p>
    <w:p w:rsidR="00C07283" w:rsidRPr="003524F3" w:rsidRDefault="00C07283" w:rsidP="00C07283">
      <w:pPr>
        <w:contextualSpacing/>
        <w:jc w:val="both"/>
        <w:rPr>
          <w:sz w:val="24"/>
          <w:szCs w:val="24"/>
          <w:lang w:val="ru-RU"/>
        </w:rPr>
      </w:pPr>
      <w:r w:rsidRPr="003524F3">
        <w:rPr>
          <w:sz w:val="24"/>
          <w:szCs w:val="24"/>
          <w:lang w:val="ru-RU"/>
        </w:rPr>
        <w:t>5. Социально-коммуникативное развитие</w:t>
      </w:r>
    </w:p>
    <w:p w:rsidR="00C07283" w:rsidRPr="003524F3" w:rsidRDefault="00C07283" w:rsidP="00C07283">
      <w:pPr>
        <w:jc w:val="both"/>
        <w:rPr>
          <w:sz w:val="24"/>
          <w:szCs w:val="24"/>
          <w:lang w:val="ru-RU"/>
        </w:rPr>
      </w:pPr>
    </w:p>
    <w:p w:rsidR="00C07283" w:rsidRPr="003524F3" w:rsidRDefault="00C07283" w:rsidP="00C07283">
      <w:pPr>
        <w:jc w:val="both"/>
        <w:rPr>
          <w:sz w:val="24"/>
          <w:szCs w:val="24"/>
          <w:lang w:val="ru-RU"/>
        </w:rPr>
      </w:pPr>
      <w:r w:rsidRPr="003524F3">
        <w:rPr>
          <w:sz w:val="24"/>
          <w:szCs w:val="24"/>
          <w:lang w:val="ru-RU"/>
        </w:rPr>
        <w:t>Авторские программы по образовательным областям:</w:t>
      </w:r>
    </w:p>
    <w:p w:rsidR="00C07283" w:rsidRPr="003524F3" w:rsidRDefault="00C07283" w:rsidP="00C07283">
      <w:pPr>
        <w:jc w:val="both"/>
        <w:rPr>
          <w:sz w:val="24"/>
          <w:szCs w:val="24"/>
          <w:lang w:val="ru-RU"/>
        </w:rPr>
      </w:pPr>
    </w:p>
    <w:p w:rsidR="00C07283" w:rsidRPr="003524F3" w:rsidRDefault="00C07283" w:rsidP="00C07283">
      <w:pPr>
        <w:jc w:val="both"/>
        <w:rPr>
          <w:sz w:val="24"/>
          <w:szCs w:val="24"/>
          <w:lang w:val="ru-RU"/>
        </w:rPr>
      </w:pPr>
      <w:r w:rsidRPr="003524F3">
        <w:rPr>
          <w:sz w:val="24"/>
          <w:szCs w:val="24"/>
          <w:lang w:val="ru-RU"/>
        </w:rPr>
        <w:t>- образовательная область «Физическое развитие» -Т.И. Осокина, Е.А. Тимофеева, Т.Л. Богина «Обучение плаванию в детском саду», Л.И.Пензулаева «Физкультурные занятия в детском саду», Э.Я.Степаненкова «Физическое воспитание в детском саду», «Здоровье» - И.М.Новикова «Формирование представлений о ЗОЖ у дошкольников», «Разговор о правильном питании».</w:t>
      </w:r>
    </w:p>
    <w:p w:rsidR="00C07283" w:rsidRPr="003524F3" w:rsidRDefault="00C07283" w:rsidP="00C07283">
      <w:pPr>
        <w:jc w:val="both"/>
        <w:rPr>
          <w:sz w:val="24"/>
          <w:szCs w:val="24"/>
          <w:lang w:val="ru-RU"/>
        </w:rPr>
      </w:pPr>
    </w:p>
    <w:p w:rsidR="00C07283" w:rsidRPr="003524F3" w:rsidRDefault="00C07283" w:rsidP="00C07283">
      <w:pPr>
        <w:jc w:val="both"/>
        <w:rPr>
          <w:sz w:val="24"/>
          <w:szCs w:val="24"/>
          <w:lang w:val="ru-RU"/>
        </w:rPr>
      </w:pPr>
      <w:r w:rsidRPr="003524F3">
        <w:rPr>
          <w:sz w:val="24"/>
          <w:szCs w:val="24"/>
          <w:lang w:val="ru-RU"/>
        </w:rPr>
        <w:t>- образовательная область «Социально-коммуникативное развитие» - Р.С.Буре «Социально-нравственное воспитание дошкольников», Н.Ф.Губанова «Игровая деятельность в детском саду», Л.В.Куцакова «Ручной труд в детском саду», В.И.Петрова «Нравственное воспитание в детском саду», М.Б. Зацепина «Патриотическое воспитание в детском саду», Т.С.Комарова «Трудовое воспитание», Л.В.Куцакова «Нравственно - трудовое воспитание в детском саду».</w:t>
      </w:r>
    </w:p>
    <w:p w:rsidR="00C07283" w:rsidRPr="003524F3" w:rsidRDefault="00C07283" w:rsidP="00C07283">
      <w:pPr>
        <w:jc w:val="both"/>
        <w:rPr>
          <w:sz w:val="24"/>
          <w:szCs w:val="24"/>
          <w:lang w:val="ru-RU"/>
        </w:rPr>
      </w:pPr>
    </w:p>
    <w:p w:rsidR="00C07283" w:rsidRPr="003524F3" w:rsidRDefault="00C07283" w:rsidP="00C07283">
      <w:pPr>
        <w:jc w:val="both"/>
        <w:rPr>
          <w:sz w:val="24"/>
          <w:szCs w:val="24"/>
          <w:lang w:val="ru-RU"/>
        </w:rPr>
      </w:pPr>
      <w:r w:rsidRPr="003524F3">
        <w:rPr>
          <w:sz w:val="24"/>
          <w:szCs w:val="24"/>
          <w:lang w:val="ru-RU"/>
        </w:rPr>
        <w:t>- образовательная область «Познавательное развитие» - Н.Е.Веракса «Проектная деятельность дошкольников», Л.В.Куцакова «Занятия по конструированию из строительного материала», И.А.Помораева «Занятия по ФЭМП», О.Б.Дыбина «Ребенок и окружающий мир», О.А.Соломенникова «Занятия по формированию элементарных экологических представлений»</w:t>
      </w:r>
    </w:p>
    <w:p w:rsidR="00C07283" w:rsidRPr="003524F3" w:rsidRDefault="00C07283" w:rsidP="00C07283">
      <w:pPr>
        <w:jc w:val="both"/>
        <w:rPr>
          <w:sz w:val="24"/>
          <w:szCs w:val="24"/>
          <w:lang w:val="ru-RU"/>
        </w:rPr>
      </w:pPr>
    </w:p>
    <w:p w:rsidR="00C07283" w:rsidRPr="003524F3" w:rsidRDefault="00C07283" w:rsidP="00C07283">
      <w:pPr>
        <w:jc w:val="both"/>
        <w:rPr>
          <w:sz w:val="24"/>
          <w:szCs w:val="24"/>
          <w:lang w:val="ru-RU"/>
        </w:rPr>
      </w:pPr>
      <w:r w:rsidRPr="003524F3">
        <w:rPr>
          <w:sz w:val="24"/>
          <w:szCs w:val="24"/>
          <w:lang w:val="ru-RU"/>
        </w:rPr>
        <w:t>- образовательная область «Речевое развитие» - В.В.Гербова «Развитие речи в детском саду», В.В.Гербова «Приобщение детей к художественной литературе», хрестоматия.</w:t>
      </w:r>
    </w:p>
    <w:p w:rsidR="00C07283" w:rsidRPr="003524F3" w:rsidRDefault="00C07283" w:rsidP="00C07283">
      <w:pPr>
        <w:jc w:val="both"/>
        <w:rPr>
          <w:sz w:val="24"/>
          <w:szCs w:val="24"/>
          <w:lang w:val="ru-RU"/>
        </w:rPr>
      </w:pPr>
    </w:p>
    <w:p w:rsidR="00C07283" w:rsidRPr="003524F3" w:rsidRDefault="00C07283" w:rsidP="00C07283">
      <w:pPr>
        <w:jc w:val="both"/>
        <w:rPr>
          <w:sz w:val="24"/>
          <w:szCs w:val="24"/>
          <w:lang w:val="ru-RU"/>
        </w:rPr>
      </w:pPr>
      <w:r w:rsidRPr="003524F3">
        <w:rPr>
          <w:sz w:val="24"/>
          <w:szCs w:val="24"/>
          <w:lang w:val="ru-RU"/>
        </w:rPr>
        <w:t>- образовательная область «Художественно-эстетическое развитие» - Т.С.Комарова, «Детское художественное творчество: методическое пособие», «Занятия по изобразительной деятельности в детском саду», М.Б. Зацепина «Музыкальное воспитание в детском саду».</w:t>
      </w:r>
    </w:p>
    <w:p w:rsidR="00C07283" w:rsidRPr="003524F3" w:rsidRDefault="00C07283" w:rsidP="00C07283">
      <w:pPr>
        <w:jc w:val="both"/>
        <w:rPr>
          <w:sz w:val="24"/>
          <w:szCs w:val="24"/>
          <w:lang w:val="ru-RU"/>
        </w:rPr>
      </w:pPr>
    </w:p>
    <w:p w:rsidR="00C07283" w:rsidRPr="003524F3" w:rsidRDefault="00C07283" w:rsidP="00C07283">
      <w:pPr>
        <w:contextualSpacing/>
        <w:jc w:val="both"/>
        <w:rPr>
          <w:sz w:val="24"/>
          <w:szCs w:val="24"/>
          <w:lang w:val="ru-RU"/>
        </w:rPr>
      </w:pPr>
      <w:r w:rsidRPr="003524F3">
        <w:rPr>
          <w:sz w:val="24"/>
          <w:szCs w:val="24"/>
          <w:lang w:val="ru-RU"/>
        </w:rPr>
        <w:t xml:space="preserve">Вариативная часть образовательной программы: </w:t>
      </w:r>
    </w:p>
    <w:p w:rsidR="00C07283" w:rsidRPr="003524F3" w:rsidRDefault="00C07283" w:rsidP="00C07283">
      <w:pPr>
        <w:contextualSpacing/>
        <w:jc w:val="both"/>
        <w:rPr>
          <w:sz w:val="24"/>
          <w:szCs w:val="24"/>
          <w:lang w:val="ru-RU"/>
        </w:rPr>
      </w:pPr>
      <w:r w:rsidRPr="003524F3">
        <w:rPr>
          <w:sz w:val="24"/>
          <w:szCs w:val="24"/>
          <w:lang w:val="ru-RU"/>
        </w:rPr>
        <w:t>- Л.Е.Журова, Н.В.Дурова, Н.С.Варенцова, Л.Н.Невская «Обучение дошкольников грамоте»;</w:t>
      </w:r>
    </w:p>
    <w:p w:rsidR="00C07283" w:rsidRPr="003524F3" w:rsidRDefault="00C07283" w:rsidP="00C07283">
      <w:pPr>
        <w:contextualSpacing/>
        <w:jc w:val="both"/>
        <w:rPr>
          <w:sz w:val="24"/>
          <w:szCs w:val="24"/>
          <w:lang w:val="ru-RU"/>
        </w:rPr>
      </w:pPr>
      <w:r w:rsidRPr="003524F3">
        <w:rPr>
          <w:sz w:val="24"/>
          <w:szCs w:val="24"/>
          <w:lang w:val="ru-RU"/>
        </w:rPr>
        <w:t>-О.С. Ушакова «Программа развития речи детей в детском саду»;</w:t>
      </w:r>
    </w:p>
    <w:p w:rsidR="00C07283" w:rsidRPr="003524F3" w:rsidRDefault="00C07283" w:rsidP="00C07283">
      <w:pPr>
        <w:contextualSpacing/>
        <w:jc w:val="both"/>
        <w:rPr>
          <w:sz w:val="24"/>
          <w:szCs w:val="24"/>
          <w:lang w:val="ru-RU"/>
        </w:rPr>
      </w:pPr>
      <w:r w:rsidRPr="003524F3">
        <w:rPr>
          <w:sz w:val="24"/>
          <w:szCs w:val="24"/>
          <w:lang w:val="ru-RU"/>
        </w:rPr>
        <w:t>-В.Г. Буренина «Ритмическая мозаика»;</w:t>
      </w:r>
    </w:p>
    <w:p w:rsidR="00C07283" w:rsidRDefault="00C07283" w:rsidP="00C07283">
      <w:pPr>
        <w:contextualSpacing/>
        <w:jc w:val="both"/>
        <w:rPr>
          <w:sz w:val="24"/>
          <w:szCs w:val="24"/>
          <w:lang w:val="ru-RU"/>
        </w:rPr>
      </w:pPr>
      <w:r w:rsidRPr="003524F3">
        <w:rPr>
          <w:sz w:val="24"/>
          <w:szCs w:val="24"/>
          <w:lang w:val="ru-RU"/>
        </w:rPr>
        <w:t>- М.А. Рунова «Физическая культура дошкольников».</w:t>
      </w:r>
    </w:p>
    <w:p w:rsidR="009D3287" w:rsidRDefault="009D3287" w:rsidP="00C07283">
      <w:pPr>
        <w:contextualSpacing/>
        <w:jc w:val="both"/>
        <w:rPr>
          <w:sz w:val="24"/>
          <w:szCs w:val="24"/>
          <w:lang w:val="ru-RU"/>
        </w:rPr>
      </w:pPr>
    </w:p>
    <w:p w:rsidR="009D3287" w:rsidRPr="009D3287" w:rsidRDefault="009D3287" w:rsidP="009D3287">
      <w:pPr>
        <w:jc w:val="both"/>
        <w:rPr>
          <w:bCs/>
          <w:sz w:val="28"/>
          <w:szCs w:val="28"/>
          <w:lang w:val="ru-RU"/>
        </w:rPr>
      </w:pPr>
      <w:r w:rsidRPr="009D3287">
        <w:rPr>
          <w:bCs/>
          <w:sz w:val="28"/>
          <w:szCs w:val="28"/>
        </w:rPr>
        <w:t>Уровень усвоения программы</w:t>
      </w:r>
      <w:r w:rsidRPr="009D3287">
        <w:rPr>
          <w:bCs/>
          <w:sz w:val="28"/>
          <w:szCs w:val="28"/>
          <w:lang w:val="ru-RU"/>
        </w:rPr>
        <w:t xml:space="preserve"> (2012-2013гг)</w:t>
      </w:r>
      <w:r w:rsidRPr="009D3287">
        <w:rPr>
          <w:bCs/>
          <w:sz w:val="28"/>
          <w:szCs w:val="28"/>
        </w:rPr>
        <w:t>.</w:t>
      </w:r>
    </w:p>
    <w:p w:rsidR="009D3287" w:rsidRPr="009D3287" w:rsidRDefault="009D3287" w:rsidP="009D3287">
      <w:pPr>
        <w:jc w:val="both"/>
        <w:rPr>
          <w:b/>
          <w:bCs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96"/>
        <w:gridCol w:w="2381"/>
        <w:gridCol w:w="2388"/>
        <w:gridCol w:w="1663"/>
        <w:gridCol w:w="17"/>
        <w:gridCol w:w="1526"/>
      </w:tblGrid>
      <w:tr w:rsidR="009D3287" w:rsidRPr="009D3287" w:rsidTr="00F82811">
        <w:trPr>
          <w:cantSplit/>
          <w:trHeight w:val="420"/>
        </w:trPr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87" w:rsidRPr="009D3287" w:rsidRDefault="009D3287" w:rsidP="00F82811">
            <w:pPr>
              <w:jc w:val="both"/>
              <w:rPr>
                <w:iCs/>
              </w:rPr>
            </w:pP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87" w:rsidRPr="009D3287" w:rsidRDefault="009D3287" w:rsidP="00F82811">
            <w:pPr>
              <w:jc w:val="both"/>
              <w:rPr>
                <w:iCs/>
                <w:lang w:val="ru-RU"/>
              </w:rPr>
            </w:pPr>
            <w:r w:rsidRPr="009D3287">
              <w:rPr>
                <w:iCs/>
                <w:lang w:val="ru-RU"/>
              </w:rPr>
              <w:t>Кол-во воспитанников на начало года</w:t>
            </w:r>
          </w:p>
        </w:tc>
        <w:tc>
          <w:tcPr>
            <w:tcW w:w="2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87" w:rsidRPr="009D3287" w:rsidRDefault="009D3287" w:rsidP="00F82811">
            <w:pPr>
              <w:jc w:val="both"/>
              <w:rPr>
                <w:iCs/>
                <w:lang w:val="ru-RU"/>
              </w:rPr>
            </w:pPr>
            <w:r w:rsidRPr="009D3287">
              <w:rPr>
                <w:iCs/>
                <w:lang w:val="ru-RU"/>
              </w:rPr>
              <w:t>Кол-во воспитанников на конец года</w:t>
            </w:r>
          </w:p>
        </w:tc>
        <w:tc>
          <w:tcPr>
            <w:tcW w:w="3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87" w:rsidRPr="009D3287" w:rsidRDefault="009D3287" w:rsidP="00F82811">
            <w:pPr>
              <w:jc w:val="both"/>
              <w:rPr>
                <w:iCs/>
              </w:rPr>
            </w:pPr>
            <w:r w:rsidRPr="009D3287">
              <w:rPr>
                <w:iCs/>
              </w:rPr>
              <w:t>% усвоения программы</w:t>
            </w:r>
          </w:p>
        </w:tc>
      </w:tr>
      <w:tr w:rsidR="009D3287" w:rsidRPr="009D3287" w:rsidTr="00F82811">
        <w:trPr>
          <w:cantSplit/>
          <w:trHeight w:val="4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87" w:rsidRPr="009D3287" w:rsidRDefault="009D3287" w:rsidP="00F82811">
            <w:pPr>
              <w:rPr>
                <w:i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87" w:rsidRPr="009D3287" w:rsidRDefault="009D3287" w:rsidP="00F82811">
            <w:pPr>
              <w:rPr>
                <w:i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87" w:rsidRPr="009D3287" w:rsidRDefault="009D3287" w:rsidP="00F82811">
            <w:pPr>
              <w:rPr>
                <w:iCs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87" w:rsidRPr="009D3287" w:rsidRDefault="009D3287" w:rsidP="00F82811">
            <w:pPr>
              <w:jc w:val="both"/>
              <w:rPr>
                <w:iCs/>
              </w:rPr>
            </w:pPr>
            <w:r w:rsidRPr="009D3287">
              <w:rPr>
                <w:iCs/>
              </w:rPr>
              <w:t xml:space="preserve">Средний 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87" w:rsidRPr="009D3287" w:rsidRDefault="009D3287" w:rsidP="00F82811">
            <w:pPr>
              <w:jc w:val="both"/>
              <w:rPr>
                <w:iCs/>
              </w:rPr>
            </w:pPr>
            <w:r w:rsidRPr="009D3287">
              <w:rPr>
                <w:iCs/>
              </w:rPr>
              <w:t xml:space="preserve">Высокий </w:t>
            </w:r>
          </w:p>
        </w:tc>
      </w:tr>
      <w:tr w:rsidR="009D3287" w:rsidRPr="009D3287" w:rsidTr="00F82811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87" w:rsidRPr="009D3287" w:rsidRDefault="009D3287" w:rsidP="00F82811">
            <w:pPr>
              <w:jc w:val="both"/>
              <w:rPr>
                <w:iCs/>
                <w:lang w:val="ru-RU"/>
              </w:rPr>
            </w:pPr>
            <w:r w:rsidRPr="009D3287">
              <w:rPr>
                <w:iCs/>
              </w:rPr>
              <w:t>Подготовит. Групп</w:t>
            </w:r>
            <w:r w:rsidRPr="009D3287">
              <w:rPr>
                <w:iCs/>
                <w:lang w:val="ru-RU"/>
              </w:rPr>
              <w:t>ы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87" w:rsidRPr="009D3287" w:rsidRDefault="009D3287" w:rsidP="00F82811">
            <w:pPr>
              <w:jc w:val="center"/>
            </w:pPr>
            <w:r w:rsidRPr="009D3287">
              <w:t>15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87" w:rsidRPr="009D3287" w:rsidRDefault="009D3287" w:rsidP="00F82811">
            <w:pPr>
              <w:jc w:val="center"/>
              <w:rPr>
                <w:lang w:val="ru-RU"/>
              </w:rPr>
            </w:pPr>
            <w:r w:rsidRPr="009D3287">
              <w:rPr>
                <w:lang w:val="ru-RU"/>
              </w:rPr>
              <w:t xml:space="preserve"> 60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87" w:rsidRPr="009D3287" w:rsidRDefault="009D3287" w:rsidP="00F82811">
            <w:pPr>
              <w:jc w:val="center"/>
              <w:rPr>
                <w:lang w:val="ru-RU"/>
              </w:rPr>
            </w:pPr>
            <w:r w:rsidRPr="009D3287">
              <w:rPr>
                <w:lang w:val="ru-RU"/>
              </w:rPr>
              <w:t xml:space="preserve"> 51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87" w:rsidRPr="009D3287" w:rsidRDefault="009D3287" w:rsidP="00F82811">
            <w:pPr>
              <w:jc w:val="center"/>
              <w:rPr>
                <w:lang w:val="ru-RU"/>
              </w:rPr>
            </w:pPr>
            <w:r w:rsidRPr="009D3287">
              <w:rPr>
                <w:lang w:val="ru-RU"/>
              </w:rPr>
              <w:t xml:space="preserve"> 49</w:t>
            </w:r>
          </w:p>
        </w:tc>
      </w:tr>
      <w:tr w:rsidR="009D3287" w:rsidRPr="009D3287" w:rsidTr="00F82811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87" w:rsidRPr="009D3287" w:rsidRDefault="009D3287" w:rsidP="00F82811">
            <w:pPr>
              <w:jc w:val="both"/>
              <w:rPr>
                <w:iCs/>
              </w:rPr>
            </w:pPr>
            <w:r w:rsidRPr="009D3287">
              <w:rPr>
                <w:iCs/>
              </w:rPr>
              <w:t>Всего детей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87" w:rsidRPr="009D3287" w:rsidRDefault="009D3287" w:rsidP="00F82811">
            <w:pPr>
              <w:jc w:val="center"/>
              <w:rPr>
                <w:lang w:val="ru-RU"/>
              </w:rPr>
            </w:pPr>
            <w:r w:rsidRPr="009D3287">
              <w:t>112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87" w:rsidRPr="009D3287" w:rsidRDefault="009D3287" w:rsidP="00F82811">
            <w:pPr>
              <w:jc w:val="center"/>
              <w:rPr>
                <w:lang w:val="ru-RU"/>
              </w:rPr>
            </w:pPr>
            <w:r w:rsidRPr="009D3287">
              <w:rPr>
                <w:lang w:val="ru-RU"/>
              </w:rPr>
              <w:t xml:space="preserve"> 220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87" w:rsidRPr="009D3287" w:rsidRDefault="009D3287" w:rsidP="00F82811">
            <w:pPr>
              <w:jc w:val="center"/>
              <w:rPr>
                <w:lang w:val="ru-RU"/>
              </w:rPr>
            </w:pPr>
            <w:r w:rsidRPr="009D3287">
              <w:rPr>
                <w:lang w:val="ru-RU"/>
              </w:rPr>
              <w:t>112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87" w:rsidRPr="009D3287" w:rsidRDefault="009D3287" w:rsidP="00F82811">
            <w:pPr>
              <w:jc w:val="center"/>
              <w:rPr>
                <w:lang w:val="ru-RU"/>
              </w:rPr>
            </w:pPr>
            <w:r w:rsidRPr="009D3287">
              <w:rPr>
                <w:lang w:val="ru-RU"/>
              </w:rPr>
              <w:t>108</w:t>
            </w:r>
          </w:p>
        </w:tc>
      </w:tr>
    </w:tbl>
    <w:p w:rsidR="009D3287" w:rsidRPr="009D3287" w:rsidRDefault="009D3287" w:rsidP="00C07283">
      <w:pPr>
        <w:contextualSpacing/>
        <w:jc w:val="both"/>
        <w:rPr>
          <w:sz w:val="24"/>
          <w:szCs w:val="24"/>
          <w:lang w:val="ru-RU"/>
        </w:rPr>
      </w:pPr>
    </w:p>
    <w:p w:rsidR="00C07283" w:rsidRPr="00BB7EA8" w:rsidRDefault="00C07283" w:rsidP="00071FE0">
      <w:pPr>
        <w:rPr>
          <w:i/>
          <w:sz w:val="28"/>
          <w:szCs w:val="28"/>
          <w:u w:val="single"/>
          <w:lang w:val="ru-RU"/>
        </w:rPr>
      </w:pPr>
    </w:p>
    <w:p w:rsidR="00BE32BC" w:rsidRDefault="00071FE0" w:rsidP="00071FE0">
      <w:pPr>
        <w:ind w:firstLine="708"/>
        <w:rPr>
          <w:sz w:val="24"/>
          <w:szCs w:val="24"/>
          <w:lang w:val="ru-RU"/>
        </w:rPr>
      </w:pPr>
      <w:r w:rsidRPr="009D3287">
        <w:rPr>
          <w:sz w:val="24"/>
          <w:szCs w:val="24"/>
          <w:lang w:val="ru-RU"/>
        </w:rPr>
        <w:t xml:space="preserve">Дошкольное учреждение на начало учебного года было обеспечено педагогическими кадрами на  87 %. (отсутствуют 1 воспитатель и инструктор по физической культуре.) </w:t>
      </w:r>
    </w:p>
    <w:p w:rsidR="00071FE0" w:rsidRDefault="00BE32BC" w:rsidP="00071FE0">
      <w:pPr>
        <w:ind w:firstLine="708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br w:type="page"/>
      </w:r>
    </w:p>
    <w:p w:rsidR="009D3287" w:rsidRPr="009D3287" w:rsidRDefault="009D3287" w:rsidP="00071FE0">
      <w:pPr>
        <w:ind w:firstLine="708"/>
        <w:rPr>
          <w:sz w:val="24"/>
          <w:szCs w:val="24"/>
          <w:lang w:val="ru-RU"/>
        </w:rPr>
      </w:pPr>
    </w:p>
    <w:p w:rsidR="00071FE0" w:rsidRPr="009D3287" w:rsidRDefault="00071FE0" w:rsidP="00071FE0">
      <w:pPr>
        <w:jc w:val="both"/>
        <w:rPr>
          <w:sz w:val="24"/>
          <w:szCs w:val="24"/>
          <w:lang w:val="ru-RU"/>
        </w:rPr>
      </w:pPr>
      <w:r w:rsidRPr="009D3287">
        <w:rPr>
          <w:sz w:val="24"/>
          <w:szCs w:val="24"/>
          <w:lang w:val="ru-RU"/>
        </w:rPr>
        <w:t xml:space="preserve">         Характеристика педагогических кадров М</w:t>
      </w:r>
      <w:r w:rsidR="00C07283" w:rsidRPr="009D3287">
        <w:rPr>
          <w:sz w:val="24"/>
          <w:szCs w:val="24"/>
          <w:lang w:val="ru-RU"/>
        </w:rPr>
        <w:t>БДОУ № 5</w:t>
      </w:r>
      <w:r w:rsidRPr="009D3287">
        <w:rPr>
          <w:sz w:val="24"/>
          <w:szCs w:val="24"/>
          <w:lang w:val="ru-RU"/>
        </w:rPr>
        <w:t xml:space="preserve"> </w:t>
      </w:r>
      <w:r w:rsidR="00C07283" w:rsidRPr="009D3287">
        <w:rPr>
          <w:sz w:val="24"/>
          <w:szCs w:val="24"/>
          <w:lang w:val="ru-RU"/>
        </w:rPr>
        <w:t xml:space="preserve"> </w:t>
      </w:r>
      <w:r w:rsidRPr="009D3287">
        <w:rPr>
          <w:sz w:val="24"/>
          <w:szCs w:val="24"/>
          <w:lang w:val="ru-RU"/>
        </w:rPr>
        <w:t xml:space="preserve"> представлена на рис. 1,2 и 3.</w:t>
      </w:r>
    </w:p>
    <w:p w:rsidR="00071FE0" w:rsidRPr="009D3287" w:rsidRDefault="00071FE0" w:rsidP="00C07283">
      <w:pPr>
        <w:ind w:firstLine="708"/>
        <w:jc w:val="right"/>
        <w:rPr>
          <w:lang w:val="ru-RU"/>
        </w:rPr>
      </w:pPr>
      <w:r w:rsidRPr="009D3287">
        <w:rPr>
          <w:lang w:val="ru-RU"/>
        </w:rPr>
        <w:t xml:space="preserve">Рис.1. Характеристика               Рис. 2. Характеристика пед. кадров      Рис.3. Характеристика пед. </w:t>
      </w:r>
      <w:r w:rsidR="00C07283" w:rsidRPr="009D3287">
        <w:rPr>
          <w:lang w:val="ru-RU"/>
        </w:rPr>
        <w:t xml:space="preserve">    </w:t>
      </w:r>
      <w:r w:rsidRPr="009D3287">
        <w:rPr>
          <w:lang w:val="ru-RU"/>
        </w:rPr>
        <w:t xml:space="preserve">кадров по </w:t>
      </w:r>
    </w:p>
    <w:p w:rsidR="00071FE0" w:rsidRPr="009D3287" w:rsidRDefault="00071FE0" w:rsidP="00071FE0">
      <w:pPr>
        <w:ind w:firstLine="540"/>
        <w:jc w:val="both"/>
        <w:rPr>
          <w:lang w:val="ru-RU"/>
        </w:rPr>
      </w:pPr>
      <w:r w:rsidRPr="009D3287">
        <w:rPr>
          <w:lang w:val="ru-RU"/>
        </w:rPr>
        <w:t>педагогических    кадров              по образованию                                       стажу работы</w:t>
      </w:r>
    </w:p>
    <w:p w:rsidR="00071FE0" w:rsidRPr="009D3287" w:rsidRDefault="00071FE0" w:rsidP="00071FE0">
      <w:pPr>
        <w:ind w:firstLine="540"/>
        <w:jc w:val="both"/>
        <w:rPr>
          <w:lang w:val="ru-RU"/>
        </w:rPr>
      </w:pPr>
      <w:r w:rsidRPr="009D3287">
        <w:rPr>
          <w:lang w:val="ru-RU"/>
        </w:rPr>
        <w:t>по образованию</w:t>
      </w:r>
    </w:p>
    <w:p w:rsidR="009D3287" w:rsidRDefault="00E3034D" w:rsidP="00071FE0">
      <w:pPr>
        <w:tabs>
          <w:tab w:val="left" w:pos="6915"/>
        </w:tabs>
        <w:jc w:val="both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4175125</wp:posOffset>
            </wp:positionH>
            <wp:positionV relativeFrom="paragraph">
              <wp:posOffset>50165</wp:posOffset>
            </wp:positionV>
            <wp:extent cx="1955800" cy="1231265"/>
            <wp:effectExtent l="0" t="635" r="635" b="0"/>
            <wp:wrapNone/>
            <wp:docPr id="1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anchor>
        </w:drawing>
      </w:r>
      <w:r>
        <w:rPr>
          <w:noProof/>
          <w:sz w:val="28"/>
          <w:szCs w:val="28"/>
          <w:lang w:val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2044700</wp:posOffset>
            </wp:positionH>
            <wp:positionV relativeFrom="paragraph">
              <wp:posOffset>87630</wp:posOffset>
            </wp:positionV>
            <wp:extent cx="1955800" cy="1254760"/>
            <wp:effectExtent l="0" t="0" r="0" b="0"/>
            <wp:wrapNone/>
            <wp:docPr id="4" name="Объект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anchor>
        </w:drawing>
      </w:r>
      <w:r w:rsidR="00071FE0" w:rsidRPr="009D3287">
        <w:rPr>
          <w:sz w:val="28"/>
          <w:szCs w:val="28"/>
          <w:lang w:val="ru-RU"/>
        </w:rPr>
        <w:tab/>
      </w:r>
      <w:r>
        <w:rPr>
          <w:noProof/>
          <w:sz w:val="28"/>
          <w:szCs w:val="28"/>
          <w:lang w:val="ru-RU"/>
        </w:rPr>
        <w:drawing>
          <wp:inline distT="0" distB="0" distL="0" distR="0">
            <wp:extent cx="1933575" cy="1428750"/>
            <wp:effectExtent l="0" t="0" r="0" b="0"/>
            <wp:docPr id="3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9D3287" w:rsidRDefault="009D3287" w:rsidP="00071FE0">
      <w:pPr>
        <w:tabs>
          <w:tab w:val="left" w:pos="6915"/>
        </w:tabs>
        <w:jc w:val="both"/>
        <w:rPr>
          <w:sz w:val="28"/>
          <w:szCs w:val="28"/>
          <w:lang w:val="ru-RU"/>
        </w:rPr>
      </w:pPr>
    </w:p>
    <w:p w:rsidR="009D3287" w:rsidRPr="009D3287" w:rsidRDefault="009D3287" w:rsidP="00071FE0">
      <w:pPr>
        <w:tabs>
          <w:tab w:val="left" w:pos="6915"/>
        </w:tabs>
        <w:jc w:val="both"/>
        <w:rPr>
          <w:sz w:val="28"/>
          <w:szCs w:val="28"/>
          <w:lang w:val="ru-RU"/>
        </w:rPr>
      </w:pPr>
    </w:p>
    <w:p w:rsidR="00773596" w:rsidRPr="009D3287" w:rsidRDefault="00773596" w:rsidP="00773596">
      <w:pPr>
        <w:jc w:val="both"/>
        <w:rPr>
          <w:bCs/>
          <w:sz w:val="28"/>
          <w:szCs w:val="28"/>
          <w:u w:val="single"/>
          <w:lang w:val="ru-RU"/>
        </w:rPr>
      </w:pPr>
      <w:r w:rsidRPr="009D3287">
        <w:rPr>
          <w:bCs/>
          <w:sz w:val="28"/>
          <w:szCs w:val="28"/>
          <w:u w:val="single"/>
          <w:lang w:val="ru-RU"/>
        </w:rPr>
        <w:t>Переподготовка и повышение квалификации кадров.</w:t>
      </w:r>
    </w:p>
    <w:p w:rsidR="009D3287" w:rsidRPr="009D3287" w:rsidRDefault="009D3287" w:rsidP="00773596">
      <w:pPr>
        <w:jc w:val="both"/>
        <w:rPr>
          <w:bCs/>
          <w:sz w:val="28"/>
          <w:szCs w:val="28"/>
          <w:u w:val="single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08"/>
        <w:gridCol w:w="1775"/>
        <w:gridCol w:w="1354"/>
        <w:gridCol w:w="938"/>
        <w:gridCol w:w="1237"/>
        <w:gridCol w:w="900"/>
        <w:gridCol w:w="1027"/>
      </w:tblGrid>
      <w:tr w:rsidR="00773596" w:rsidRPr="009D328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96" w:rsidRPr="009D3287" w:rsidRDefault="00773596" w:rsidP="006821E2">
            <w:pPr>
              <w:jc w:val="both"/>
            </w:pPr>
            <w:r w:rsidRPr="009D3287">
              <w:t>Общее количество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96" w:rsidRPr="009D3287" w:rsidRDefault="00773596" w:rsidP="006821E2">
            <w:pPr>
              <w:jc w:val="both"/>
            </w:pPr>
            <w:r w:rsidRPr="009D3287">
              <w:t>Кол-во прошедших курсы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96" w:rsidRPr="009D3287" w:rsidRDefault="00773596" w:rsidP="006821E2">
            <w:pPr>
              <w:jc w:val="both"/>
              <w:rPr>
                <w:lang w:val="ru-RU"/>
              </w:rPr>
            </w:pPr>
            <w:r w:rsidRPr="009D3287">
              <w:t>ИПК</w:t>
            </w:r>
            <w:r w:rsidR="009D3287" w:rsidRPr="009D3287">
              <w:rPr>
                <w:lang w:val="ru-RU"/>
              </w:rPr>
              <w:t>и ППРО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96" w:rsidRPr="009D3287" w:rsidRDefault="00773596" w:rsidP="006821E2">
            <w:pPr>
              <w:jc w:val="both"/>
            </w:pPr>
            <w:r w:rsidRPr="009D3287">
              <w:t>СибГТУ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96" w:rsidRPr="009D3287" w:rsidRDefault="00773596" w:rsidP="006821E2">
            <w:pPr>
              <w:jc w:val="both"/>
            </w:pPr>
            <w:r w:rsidRPr="009D3287">
              <w:t>ФПК КГПУ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96" w:rsidRPr="009D3287" w:rsidRDefault="009D3287" w:rsidP="006821E2">
            <w:pPr>
              <w:jc w:val="both"/>
              <w:rPr>
                <w:lang w:val="ru-RU"/>
              </w:rPr>
            </w:pPr>
            <w:r w:rsidRPr="009D3287">
              <w:rPr>
                <w:lang w:val="ru-RU"/>
              </w:rPr>
              <w:t xml:space="preserve"> КММЦ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96" w:rsidRPr="009D3287" w:rsidRDefault="00773596" w:rsidP="006821E2">
            <w:pPr>
              <w:jc w:val="both"/>
            </w:pPr>
            <w:r w:rsidRPr="009D3287">
              <w:t>КПУ № 2</w:t>
            </w:r>
          </w:p>
        </w:tc>
      </w:tr>
      <w:tr w:rsidR="00773596" w:rsidRPr="009D328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96" w:rsidRPr="009D3287" w:rsidRDefault="009D3287" w:rsidP="006821E2">
            <w:pPr>
              <w:jc w:val="center"/>
              <w:rPr>
                <w:lang w:val="ru-RU"/>
              </w:rPr>
            </w:pPr>
            <w:r w:rsidRPr="009D3287">
              <w:rPr>
                <w:lang w:val="ru-RU"/>
              </w:rPr>
              <w:t xml:space="preserve"> 30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96" w:rsidRPr="009D3287" w:rsidRDefault="009D3287" w:rsidP="006821E2">
            <w:pPr>
              <w:jc w:val="center"/>
              <w:rPr>
                <w:lang w:val="ru-RU"/>
              </w:rPr>
            </w:pPr>
            <w:r w:rsidRPr="009D3287">
              <w:rPr>
                <w:lang w:val="ru-RU"/>
              </w:rPr>
              <w:t xml:space="preserve"> 6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96" w:rsidRPr="009D3287" w:rsidRDefault="009D3287" w:rsidP="006821E2">
            <w:pPr>
              <w:jc w:val="center"/>
              <w:rPr>
                <w:lang w:val="ru-RU"/>
              </w:rPr>
            </w:pPr>
            <w:r w:rsidRPr="009D3287">
              <w:rPr>
                <w:lang w:val="ru-RU"/>
              </w:rPr>
              <w:t xml:space="preserve"> 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96" w:rsidRPr="009D3287" w:rsidRDefault="00773596" w:rsidP="006821E2">
            <w:pPr>
              <w:jc w:val="center"/>
            </w:pPr>
            <w:r w:rsidRPr="009D3287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96" w:rsidRPr="009D3287" w:rsidRDefault="00773596" w:rsidP="006821E2">
            <w:pPr>
              <w:jc w:val="center"/>
            </w:pPr>
            <w:r w:rsidRPr="009D3287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96" w:rsidRPr="009D3287" w:rsidRDefault="009D3287" w:rsidP="006821E2">
            <w:pPr>
              <w:jc w:val="center"/>
              <w:rPr>
                <w:lang w:val="ru-RU"/>
              </w:rPr>
            </w:pPr>
            <w:r w:rsidRPr="009D3287">
              <w:rPr>
                <w:lang w:val="ru-RU"/>
              </w:rPr>
              <w:t xml:space="preserve">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96" w:rsidRPr="009D3287" w:rsidRDefault="009D3287" w:rsidP="006821E2">
            <w:pPr>
              <w:jc w:val="center"/>
              <w:rPr>
                <w:lang w:val="ru-RU"/>
              </w:rPr>
            </w:pPr>
            <w:r w:rsidRPr="009D3287">
              <w:rPr>
                <w:lang w:val="ru-RU"/>
              </w:rPr>
              <w:t xml:space="preserve"> </w:t>
            </w:r>
          </w:p>
        </w:tc>
      </w:tr>
    </w:tbl>
    <w:p w:rsidR="00D55E05" w:rsidRPr="009D3287" w:rsidRDefault="00D55E05" w:rsidP="00D0351E">
      <w:pPr>
        <w:tabs>
          <w:tab w:val="left" w:pos="3375"/>
          <w:tab w:val="left" w:pos="6040"/>
          <w:tab w:val="left" w:pos="6915"/>
        </w:tabs>
        <w:jc w:val="both"/>
        <w:rPr>
          <w:sz w:val="28"/>
          <w:szCs w:val="28"/>
          <w:u w:val="single"/>
          <w:lang w:val="ru-RU"/>
        </w:rPr>
      </w:pPr>
    </w:p>
    <w:p w:rsidR="00071FE0" w:rsidRPr="00663C38" w:rsidRDefault="009D3287" w:rsidP="00663C38">
      <w:pPr>
        <w:jc w:val="both"/>
        <w:rPr>
          <w:b/>
          <w:bCs/>
          <w:i/>
          <w:sz w:val="28"/>
          <w:szCs w:val="28"/>
          <w:lang w:val="ru-RU"/>
        </w:rPr>
      </w:pPr>
      <w:r>
        <w:rPr>
          <w:i/>
          <w:sz w:val="28"/>
          <w:szCs w:val="28"/>
          <w:u w:val="single"/>
          <w:lang w:val="ru-RU"/>
        </w:rPr>
        <w:t xml:space="preserve"> </w:t>
      </w:r>
    </w:p>
    <w:p w:rsidR="00B16818" w:rsidRDefault="00B16818" w:rsidP="00B16818">
      <w:pPr>
        <w:rPr>
          <w:sz w:val="28"/>
          <w:szCs w:val="28"/>
          <w:u w:val="single"/>
          <w:lang w:val="ru-RU"/>
        </w:rPr>
      </w:pPr>
      <w:r w:rsidRPr="009D3287">
        <w:rPr>
          <w:sz w:val="28"/>
          <w:szCs w:val="28"/>
          <w:u w:val="single"/>
          <w:lang w:val="ru-RU"/>
        </w:rPr>
        <w:t>Формы дополнительного образования, перечень дополнительных образовательных услуг, предоставляемых М</w:t>
      </w:r>
      <w:r w:rsidR="009D3287" w:rsidRPr="009D3287">
        <w:rPr>
          <w:sz w:val="28"/>
          <w:szCs w:val="28"/>
          <w:u w:val="single"/>
          <w:lang w:val="ru-RU"/>
        </w:rPr>
        <w:t>Б</w:t>
      </w:r>
      <w:r w:rsidRPr="009D3287">
        <w:rPr>
          <w:sz w:val="28"/>
          <w:szCs w:val="28"/>
          <w:u w:val="single"/>
          <w:lang w:val="ru-RU"/>
        </w:rPr>
        <w:t>ДОУ.</w:t>
      </w:r>
    </w:p>
    <w:p w:rsidR="00663C38" w:rsidRPr="009D3287" w:rsidRDefault="00663C38" w:rsidP="00B16818">
      <w:pPr>
        <w:rPr>
          <w:sz w:val="28"/>
          <w:szCs w:val="28"/>
          <w:u w:val="single"/>
          <w:lang w:val="ru-RU"/>
        </w:rPr>
      </w:pPr>
    </w:p>
    <w:p w:rsidR="00B16818" w:rsidRPr="009D3287" w:rsidRDefault="00B16818" w:rsidP="00B16818">
      <w:pPr>
        <w:rPr>
          <w:sz w:val="24"/>
          <w:szCs w:val="24"/>
          <w:lang w:val="ru-RU"/>
        </w:rPr>
      </w:pPr>
      <w:r w:rsidRPr="009D3287">
        <w:rPr>
          <w:sz w:val="24"/>
          <w:szCs w:val="24"/>
          <w:lang w:val="ru-RU"/>
        </w:rPr>
        <w:t>В качестве форм предоставляемого ДОУ до</w:t>
      </w:r>
      <w:r w:rsidR="009D3287">
        <w:rPr>
          <w:sz w:val="24"/>
          <w:szCs w:val="24"/>
          <w:lang w:val="ru-RU"/>
        </w:rPr>
        <w:t>полнительного образования в 2012-13</w:t>
      </w:r>
      <w:r w:rsidRPr="009D3287">
        <w:rPr>
          <w:sz w:val="24"/>
          <w:szCs w:val="24"/>
          <w:lang w:val="ru-RU"/>
        </w:rPr>
        <w:t xml:space="preserve"> учебном году представлены 4 кружка, организованные на бюджетной основе. </w:t>
      </w:r>
    </w:p>
    <w:p w:rsidR="007F31B0" w:rsidRPr="009D3287" w:rsidRDefault="007F31B0" w:rsidP="00B16818">
      <w:pPr>
        <w:rPr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19"/>
        <w:gridCol w:w="4936"/>
      </w:tblGrid>
      <w:tr w:rsidR="00B16818" w:rsidRPr="009D3287" w:rsidTr="0043651C">
        <w:tc>
          <w:tcPr>
            <w:tcW w:w="5428" w:type="dxa"/>
          </w:tcPr>
          <w:p w:rsidR="00B16818" w:rsidRPr="009D3287" w:rsidRDefault="00B16818" w:rsidP="0043651C">
            <w:pPr>
              <w:jc w:val="both"/>
              <w:rPr>
                <w:sz w:val="24"/>
                <w:szCs w:val="24"/>
                <w:lang w:val="ru-RU"/>
              </w:rPr>
            </w:pPr>
            <w:r w:rsidRPr="009D3287">
              <w:rPr>
                <w:sz w:val="24"/>
                <w:szCs w:val="24"/>
                <w:lang w:val="ru-RU"/>
              </w:rPr>
              <w:t xml:space="preserve">Кружок </w:t>
            </w:r>
            <w:r w:rsidRPr="009D3287">
              <w:rPr>
                <w:b/>
                <w:sz w:val="24"/>
                <w:szCs w:val="24"/>
                <w:lang w:val="ru-RU"/>
              </w:rPr>
              <w:t>«Волшебная ширма»</w:t>
            </w:r>
            <w:r w:rsidRPr="009D3287">
              <w:rPr>
                <w:sz w:val="24"/>
                <w:szCs w:val="24"/>
                <w:lang w:val="ru-RU"/>
              </w:rPr>
              <w:t xml:space="preserve"> организован в младшей группе. Цель: формирование  гармонично-развитой личности, воспитание интереса к театральному искусству у детей. </w:t>
            </w:r>
          </w:p>
        </w:tc>
        <w:tc>
          <w:tcPr>
            <w:tcW w:w="5428" w:type="dxa"/>
          </w:tcPr>
          <w:p w:rsidR="00B16818" w:rsidRPr="009D3287" w:rsidRDefault="00B16818" w:rsidP="0043651C">
            <w:pPr>
              <w:jc w:val="both"/>
              <w:rPr>
                <w:sz w:val="24"/>
                <w:szCs w:val="24"/>
                <w:lang w:val="ru-RU"/>
              </w:rPr>
            </w:pPr>
            <w:r w:rsidRPr="009D3287">
              <w:rPr>
                <w:sz w:val="24"/>
                <w:szCs w:val="24"/>
                <w:lang w:val="ru-RU"/>
              </w:rPr>
              <w:t xml:space="preserve">Кружок </w:t>
            </w:r>
            <w:r w:rsidRPr="009D3287">
              <w:rPr>
                <w:b/>
                <w:sz w:val="24"/>
                <w:szCs w:val="24"/>
                <w:lang w:val="ru-RU"/>
              </w:rPr>
              <w:t>«Кукольный театр»</w:t>
            </w:r>
            <w:r w:rsidRPr="009D3287">
              <w:rPr>
                <w:sz w:val="24"/>
                <w:szCs w:val="24"/>
                <w:lang w:val="ru-RU"/>
              </w:rPr>
              <w:t xml:space="preserve"> средней группы  знакомит ребят  с азами театрализованной деятельности; способствует обогащению знаний  о теневом, кукольном, пальчиковом, настольном и других видах театра. </w:t>
            </w:r>
          </w:p>
        </w:tc>
      </w:tr>
      <w:tr w:rsidR="00B16818" w:rsidRPr="009D3287" w:rsidTr="0043651C">
        <w:tc>
          <w:tcPr>
            <w:tcW w:w="5428" w:type="dxa"/>
          </w:tcPr>
          <w:p w:rsidR="00B16818" w:rsidRPr="009D3287" w:rsidRDefault="00B16818" w:rsidP="0043651C">
            <w:pPr>
              <w:jc w:val="both"/>
              <w:rPr>
                <w:sz w:val="24"/>
                <w:szCs w:val="24"/>
                <w:lang w:val="ru-RU"/>
              </w:rPr>
            </w:pPr>
            <w:r w:rsidRPr="009D3287">
              <w:rPr>
                <w:sz w:val="24"/>
                <w:szCs w:val="24"/>
                <w:lang w:val="ru-RU"/>
              </w:rPr>
              <w:t xml:space="preserve">Кружок </w:t>
            </w:r>
            <w:r w:rsidRPr="009D3287">
              <w:rPr>
                <w:b/>
                <w:sz w:val="24"/>
                <w:szCs w:val="24"/>
                <w:lang w:val="ru-RU"/>
              </w:rPr>
              <w:t>«Цветные ладошки»</w:t>
            </w:r>
            <w:r w:rsidRPr="009D3287">
              <w:rPr>
                <w:sz w:val="24"/>
                <w:szCs w:val="24"/>
                <w:lang w:val="ru-RU"/>
              </w:rPr>
              <w:t xml:space="preserve">  старшей группы ДОУ позволяет развивать мелкую моторику руки ребенка, технические навыки и умения, желание мастерить своими руками, расширять знания детей об изобразительном и других видах искусства.</w:t>
            </w:r>
          </w:p>
        </w:tc>
        <w:tc>
          <w:tcPr>
            <w:tcW w:w="5428" w:type="dxa"/>
          </w:tcPr>
          <w:p w:rsidR="00B16818" w:rsidRPr="009D3287" w:rsidRDefault="00B16818" w:rsidP="0043651C">
            <w:pPr>
              <w:jc w:val="both"/>
              <w:rPr>
                <w:sz w:val="24"/>
                <w:szCs w:val="24"/>
                <w:lang w:val="ru-RU"/>
              </w:rPr>
            </w:pPr>
            <w:r w:rsidRPr="009D3287">
              <w:rPr>
                <w:sz w:val="24"/>
                <w:szCs w:val="24"/>
                <w:lang w:val="ru-RU"/>
              </w:rPr>
              <w:t xml:space="preserve">Кружок </w:t>
            </w:r>
            <w:r w:rsidRPr="009D3287">
              <w:rPr>
                <w:b/>
                <w:sz w:val="24"/>
                <w:szCs w:val="24"/>
                <w:lang w:val="ru-RU"/>
              </w:rPr>
              <w:t>«Умелые ручки»</w:t>
            </w:r>
            <w:r w:rsidRPr="009D3287">
              <w:rPr>
                <w:sz w:val="24"/>
                <w:szCs w:val="24"/>
                <w:lang w:val="ru-RU"/>
              </w:rPr>
              <w:t xml:space="preserve"> в подготовительной группе сада создан для развития конструктивного мышления и творческого воображения у детей, обучения навыкам работы с разнообразными материалами (соленое тесто, бисероплетение, оригами).</w:t>
            </w:r>
          </w:p>
        </w:tc>
      </w:tr>
    </w:tbl>
    <w:p w:rsidR="00B16818" w:rsidRPr="00BB7EA8" w:rsidRDefault="00B16818" w:rsidP="00071FE0">
      <w:pPr>
        <w:rPr>
          <w:rFonts w:ascii="Monotype Corsiva" w:hAnsi="Monotype Corsiva" w:cs="Mangal"/>
          <w:i/>
          <w:sz w:val="28"/>
          <w:szCs w:val="28"/>
          <w:lang w:val="ru-RU"/>
        </w:rPr>
      </w:pPr>
    </w:p>
    <w:p w:rsidR="00D0351E" w:rsidRPr="00BB7EA8" w:rsidRDefault="00BE32BC" w:rsidP="00071FE0">
      <w:pPr>
        <w:rPr>
          <w:rFonts w:ascii="Monotype Corsiva" w:hAnsi="Monotype Corsiva" w:cs="Mangal"/>
          <w:i/>
          <w:sz w:val="28"/>
          <w:szCs w:val="28"/>
          <w:lang w:val="ru-RU"/>
        </w:rPr>
      </w:pPr>
      <w:r>
        <w:rPr>
          <w:rFonts w:ascii="Monotype Corsiva" w:hAnsi="Monotype Corsiva" w:cs="Mangal"/>
          <w:i/>
          <w:sz w:val="28"/>
          <w:szCs w:val="28"/>
          <w:lang w:val="ru-RU"/>
        </w:rPr>
        <w:br w:type="page"/>
      </w:r>
    </w:p>
    <w:p w:rsidR="00FB77BE" w:rsidRDefault="00FB77BE" w:rsidP="00FB77BE">
      <w:pPr>
        <w:pStyle w:val="Default"/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Целостность образовательной программы: </w:t>
      </w:r>
    </w:p>
    <w:p w:rsidR="00FB77BE" w:rsidRDefault="00FB77BE" w:rsidP="00FB77BE">
      <w:pPr>
        <w:pStyle w:val="Default"/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Направления реализации целей образовательной деятельности ДОУ: </w:t>
      </w:r>
    </w:p>
    <w:p w:rsidR="00FB77BE" w:rsidRDefault="00FB77BE" w:rsidP="00FB77B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Успешность образовательной программы достигается через реализацию двух взаимосвязанных проектов и четырёх подпроектов. </w:t>
      </w:r>
    </w:p>
    <w:p w:rsidR="00FB77BE" w:rsidRDefault="00FB77BE" w:rsidP="00FB77BE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I. Проект «Лечебно - оздоровительный» </w:t>
      </w:r>
    </w:p>
    <w:p w:rsidR="00FB77BE" w:rsidRDefault="00FB77BE" w:rsidP="00FB77BE">
      <w:pPr>
        <w:pStyle w:val="Default"/>
        <w:rPr>
          <w:sz w:val="32"/>
          <w:szCs w:val="32"/>
        </w:rPr>
      </w:pPr>
    </w:p>
    <w:p w:rsidR="00FB77BE" w:rsidRDefault="00FB77BE" w:rsidP="00FB77BE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Цель: </w:t>
      </w:r>
      <w:r>
        <w:rPr>
          <w:sz w:val="28"/>
          <w:szCs w:val="28"/>
        </w:rPr>
        <w:t xml:space="preserve">Предельно возможное восстановление нарушенных у детей функций организма. </w:t>
      </w:r>
    </w:p>
    <w:p w:rsidR="00FB77BE" w:rsidRDefault="00FB77BE" w:rsidP="00FB77BE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Задачи</w:t>
      </w:r>
      <w:r>
        <w:rPr>
          <w:b/>
          <w:bCs/>
          <w:i/>
          <w:iCs/>
          <w:sz w:val="28"/>
          <w:szCs w:val="28"/>
        </w:rPr>
        <w:t xml:space="preserve">: </w:t>
      </w:r>
    </w:p>
    <w:p w:rsidR="00FB77BE" w:rsidRDefault="00FB77BE" w:rsidP="00FB77BE">
      <w:pPr>
        <w:pStyle w:val="Default"/>
        <w:spacing w:after="36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 </w:t>
      </w:r>
      <w:r>
        <w:rPr>
          <w:sz w:val="28"/>
          <w:szCs w:val="28"/>
        </w:rPr>
        <w:t xml:space="preserve">Создать благоприятные условия, обеспечивающие формирование правильного физического и психического развития и укрепление здоровье детей. </w:t>
      </w:r>
    </w:p>
    <w:p w:rsidR="00FB77BE" w:rsidRDefault="00FB77BE" w:rsidP="00FB77BE">
      <w:pPr>
        <w:pStyle w:val="Default"/>
        <w:spacing w:after="36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r>
        <w:rPr>
          <w:sz w:val="28"/>
          <w:szCs w:val="28"/>
        </w:rPr>
        <w:t xml:space="preserve">Формировать у детей потребность в сохранении своего здоровья. </w:t>
      </w:r>
    </w:p>
    <w:p w:rsidR="00FB77BE" w:rsidRDefault="00FB77BE" w:rsidP="00FB77BE">
      <w:pPr>
        <w:pStyle w:val="Default"/>
        <w:spacing w:after="36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 </w:t>
      </w:r>
      <w:r>
        <w:rPr>
          <w:sz w:val="28"/>
          <w:szCs w:val="28"/>
        </w:rPr>
        <w:t xml:space="preserve">Реализовать систему комплексного, всестороннего, динамического диагностико – коррекционного сопровождения ребенка с отклонениями в развитии от 3 до 7 лет. </w:t>
      </w:r>
    </w:p>
    <w:p w:rsidR="00FB77BE" w:rsidRDefault="00FB77BE" w:rsidP="00FB77BE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4. </w:t>
      </w:r>
      <w:r>
        <w:rPr>
          <w:sz w:val="28"/>
          <w:szCs w:val="28"/>
        </w:rPr>
        <w:t xml:space="preserve">Корригировать функциональные, физические и психические нарушения ребенка средствами: лечебной физкультуры, коррекционных мероприятий, комфортной социально-психологической среды. </w:t>
      </w:r>
    </w:p>
    <w:p w:rsidR="00FB77BE" w:rsidRDefault="00FB77BE" w:rsidP="00FB77BE">
      <w:pPr>
        <w:pStyle w:val="Default"/>
        <w:rPr>
          <w:sz w:val="28"/>
          <w:szCs w:val="28"/>
        </w:rPr>
      </w:pPr>
    </w:p>
    <w:p w:rsidR="00FB77BE" w:rsidRDefault="00FB77BE" w:rsidP="00FB77BE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FB77BE" w:rsidRDefault="00FB77BE" w:rsidP="00FB77BE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Используемые медико-восстановительные технологии в образовательном процессе </w:t>
      </w:r>
    </w:p>
    <w:p w:rsidR="00FB77BE" w:rsidRDefault="00FB77BE" w:rsidP="00FB77BE">
      <w:pPr>
        <w:pStyle w:val="Default"/>
        <w:spacing w:after="57"/>
        <w:rPr>
          <w:sz w:val="28"/>
          <w:szCs w:val="28"/>
        </w:rPr>
      </w:pPr>
      <w:r>
        <w:rPr>
          <w:sz w:val="28"/>
          <w:szCs w:val="28"/>
        </w:rPr>
        <w:t xml:space="preserve">Профилактическая гимнастика для глаз по методике Ковалева В.А. направлена на коррекцию и профилактику нарушений зрения. </w:t>
      </w:r>
    </w:p>
    <w:p w:rsidR="00FB77BE" w:rsidRDefault="00FB77BE" w:rsidP="00FB77BE">
      <w:pPr>
        <w:pStyle w:val="Default"/>
        <w:spacing w:after="57"/>
        <w:rPr>
          <w:sz w:val="28"/>
          <w:szCs w:val="28"/>
        </w:rPr>
      </w:pPr>
      <w:r>
        <w:rPr>
          <w:sz w:val="28"/>
          <w:szCs w:val="28"/>
        </w:rPr>
        <w:t xml:space="preserve">Методика «Дыхательная гимнастика» по Стрельниковой М.А. направлена оздоровление часто болеющих детей, на мышечную релаксацию и коррекцию опорно-двигательного аппарата, а так же на развитие речевого дыхания. </w:t>
      </w:r>
    </w:p>
    <w:p w:rsidR="00FB77BE" w:rsidRDefault="00FB77BE" w:rsidP="00FB77BE">
      <w:pPr>
        <w:pStyle w:val="Default"/>
        <w:spacing w:after="57"/>
        <w:rPr>
          <w:sz w:val="28"/>
          <w:szCs w:val="28"/>
        </w:rPr>
      </w:pPr>
      <w:r>
        <w:rPr>
          <w:sz w:val="28"/>
          <w:szCs w:val="28"/>
        </w:rPr>
        <w:t xml:space="preserve">Методика «Лечебная физическая культура» В.А. Епифанова направлена на стимулирующее и компенсаторное действие, обеспечивающее лечебный и общетренирующий эффект. </w:t>
      </w:r>
    </w:p>
    <w:p w:rsidR="00FB77BE" w:rsidRDefault="00FB77BE" w:rsidP="00FB77BE">
      <w:pPr>
        <w:pStyle w:val="Default"/>
        <w:spacing w:after="57"/>
        <w:rPr>
          <w:sz w:val="28"/>
          <w:szCs w:val="28"/>
        </w:rPr>
      </w:pPr>
      <w:r>
        <w:rPr>
          <w:sz w:val="28"/>
          <w:szCs w:val="28"/>
        </w:rPr>
        <w:t xml:space="preserve">Методика «Обучение плаванию в детском саду» Т.И. Осокина </w:t>
      </w:r>
    </w:p>
    <w:p w:rsidR="00FB77BE" w:rsidRDefault="00FB77BE" w:rsidP="00FB77BE">
      <w:pPr>
        <w:pStyle w:val="Default"/>
        <w:spacing w:after="57"/>
        <w:rPr>
          <w:sz w:val="28"/>
          <w:szCs w:val="28"/>
        </w:rPr>
      </w:pPr>
      <w:r>
        <w:rPr>
          <w:sz w:val="28"/>
          <w:szCs w:val="28"/>
        </w:rPr>
        <w:t xml:space="preserve">Методика И.С. Красикова «Лечебно – коррекционный детский массаж» направлена на профилактику и лечение различных заболеваний, коррекцию нарушений опорно – двигательной и нервной систем. </w:t>
      </w:r>
    </w:p>
    <w:p w:rsidR="00FB77BE" w:rsidRDefault="00FB77BE" w:rsidP="00FB77B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«Здоровьеформирующая технология для детей дошкольного возраста»</w:t>
      </w:r>
      <w:r w:rsidR="00663C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И.К. Шилковой направлена на активизацию сенсомоторного развития, формированию оптимальной осанки, оптимального двигательного стереотипа, основных локомоций, высокосоциолизированных движений. </w:t>
      </w:r>
    </w:p>
    <w:p w:rsidR="00FB77BE" w:rsidRDefault="00FB77BE" w:rsidP="00FB77BE">
      <w:pPr>
        <w:pStyle w:val="Default"/>
        <w:rPr>
          <w:sz w:val="28"/>
          <w:szCs w:val="28"/>
        </w:rPr>
      </w:pPr>
    </w:p>
    <w:p w:rsidR="00FB77BE" w:rsidRDefault="00FB77BE" w:rsidP="00FB77BE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Достижение поставленной цели и задач осуществляется посредством: </w:t>
      </w:r>
    </w:p>
    <w:p w:rsidR="00FB77BE" w:rsidRDefault="00FB77BE" w:rsidP="00FB77BE">
      <w:pPr>
        <w:pStyle w:val="Default"/>
        <w:spacing w:after="44"/>
        <w:rPr>
          <w:sz w:val="28"/>
          <w:szCs w:val="28"/>
        </w:rPr>
      </w:pPr>
      <w:r>
        <w:rPr>
          <w:sz w:val="28"/>
          <w:szCs w:val="28"/>
        </w:rPr>
        <w:t xml:space="preserve">организации санитарно-эпидемиологического режима жизнедеятельности воспитанников; </w:t>
      </w:r>
    </w:p>
    <w:p w:rsidR="00FB77BE" w:rsidRDefault="00FB77BE" w:rsidP="00FB77BE">
      <w:pPr>
        <w:pStyle w:val="Default"/>
        <w:spacing w:after="44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обеспечения психологической безопасности воспитанников; </w:t>
      </w:r>
    </w:p>
    <w:p w:rsidR="00FB77BE" w:rsidRDefault="00FB77BE" w:rsidP="00FB77BE">
      <w:pPr>
        <w:pStyle w:val="Default"/>
        <w:spacing w:after="44"/>
        <w:rPr>
          <w:sz w:val="28"/>
          <w:szCs w:val="28"/>
        </w:rPr>
      </w:pPr>
      <w:r>
        <w:rPr>
          <w:sz w:val="28"/>
          <w:szCs w:val="28"/>
        </w:rPr>
        <w:t xml:space="preserve">организации лечебно-профилактической работы на основе индивидуальных оздоровительных, адаптационных, компенсаторных, стабилизирующих, развивающих программ; </w:t>
      </w:r>
    </w:p>
    <w:p w:rsidR="00FB77BE" w:rsidRDefault="00FB77BE" w:rsidP="00FB77BE">
      <w:pPr>
        <w:pStyle w:val="Default"/>
        <w:spacing w:after="44"/>
        <w:rPr>
          <w:sz w:val="28"/>
          <w:szCs w:val="28"/>
        </w:rPr>
      </w:pPr>
      <w:r>
        <w:rPr>
          <w:sz w:val="28"/>
          <w:szCs w:val="28"/>
        </w:rPr>
        <w:t xml:space="preserve">физического воспитания на основе диагностики физиологических данных </w:t>
      </w:r>
    </w:p>
    <w:p w:rsidR="00FB77BE" w:rsidRDefault="00FB77BE" w:rsidP="00FB77BE">
      <w:pPr>
        <w:pStyle w:val="Default"/>
        <w:spacing w:after="44"/>
        <w:rPr>
          <w:sz w:val="28"/>
          <w:szCs w:val="28"/>
        </w:rPr>
      </w:pPr>
      <w:r>
        <w:rPr>
          <w:sz w:val="28"/>
          <w:szCs w:val="28"/>
        </w:rPr>
        <w:t xml:space="preserve">физиолечения; </w:t>
      </w:r>
    </w:p>
    <w:p w:rsidR="00FB77BE" w:rsidRDefault="00663C38" w:rsidP="00FB77BE">
      <w:pPr>
        <w:pStyle w:val="Default"/>
        <w:spacing w:after="44"/>
        <w:rPr>
          <w:sz w:val="28"/>
          <w:szCs w:val="28"/>
        </w:rPr>
      </w:pPr>
      <w:r>
        <w:rPr>
          <w:sz w:val="28"/>
          <w:szCs w:val="28"/>
        </w:rPr>
        <w:t>занятия по обучению плаванию</w:t>
      </w:r>
      <w:r w:rsidR="00FB77BE">
        <w:rPr>
          <w:sz w:val="28"/>
          <w:szCs w:val="28"/>
        </w:rPr>
        <w:t xml:space="preserve">; </w:t>
      </w:r>
    </w:p>
    <w:p w:rsidR="00FB77BE" w:rsidRDefault="00FB77BE" w:rsidP="00FB77BE">
      <w:pPr>
        <w:pStyle w:val="Default"/>
        <w:spacing w:after="44"/>
        <w:rPr>
          <w:sz w:val="28"/>
          <w:szCs w:val="28"/>
        </w:rPr>
      </w:pPr>
      <w:r>
        <w:rPr>
          <w:sz w:val="28"/>
          <w:szCs w:val="28"/>
        </w:rPr>
        <w:t xml:space="preserve">лечебной физкультуры, </w:t>
      </w:r>
    </w:p>
    <w:p w:rsidR="00FB77BE" w:rsidRDefault="00FB77BE" w:rsidP="00FB77BE">
      <w:pPr>
        <w:pStyle w:val="Default"/>
        <w:spacing w:after="44"/>
        <w:rPr>
          <w:sz w:val="28"/>
          <w:szCs w:val="28"/>
        </w:rPr>
      </w:pPr>
      <w:r>
        <w:rPr>
          <w:sz w:val="28"/>
          <w:szCs w:val="28"/>
        </w:rPr>
        <w:t>хореография</w:t>
      </w:r>
      <w:r w:rsidR="00663C3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:rsidR="00FB77BE" w:rsidRDefault="00FB77BE" w:rsidP="00FB77BE">
      <w:pPr>
        <w:pStyle w:val="Default"/>
        <w:spacing w:after="44"/>
        <w:rPr>
          <w:sz w:val="28"/>
          <w:szCs w:val="28"/>
        </w:rPr>
      </w:pPr>
      <w:r>
        <w:rPr>
          <w:sz w:val="28"/>
          <w:szCs w:val="28"/>
        </w:rPr>
        <w:t>рационального питания</w:t>
      </w:r>
      <w:r w:rsidR="00663C3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:rsidR="00FB77BE" w:rsidRDefault="00FB77BE" w:rsidP="00FB77B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формирование здорового образа жизни</w:t>
      </w:r>
      <w:r w:rsidR="00663C3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FB77BE" w:rsidRDefault="00FB77BE" w:rsidP="00FB77BE">
      <w:pPr>
        <w:pStyle w:val="Default"/>
        <w:rPr>
          <w:sz w:val="28"/>
          <w:szCs w:val="28"/>
        </w:rPr>
      </w:pPr>
    </w:p>
    <w:p w:rsidR="00FB77BE" w:rsidRDefault="00FB77BE" w:rsidP="00FB77BE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Содержание этой работы раскрывает комплекс мероприятий: </w:t>
      </w:r>
    </w:p>
    <w:p w:rsidR="00663C38" w:rsidRDefault="00663C38" w:rsidP="00FB77BE">
      <w:pPr>
        <w:pStyle w:val="Default"/>
        <w:rPr>
          <w:sz w:val="28"/>
          <w:szCs w:val="28"/>
        </w:rPr>
      </w:pPr>
    </w:p>
    <w:p w:rsidR="00FB77BE" w:rsidRDefault="00FB77BE" w:rsidP="00FB77BE">
      <w:pPr>
        <w:pStyle w:val="Default"/>
        <w:spacing w:after="58"/>
        <w:rPr>
          <w:sz w:val="28"/>
          <w:szCs w:val="28"/>
        </w:rPr>
      </w:pPr>
      <w:r>
        <w:rPr>
          <w:sz w:val="28"/>
          <w:szCs w:val="28"/>
        </w:rPr>
        <w:t xml:space="preserve">лечебных (фитолечение, физиолечение, массаж, лечебная физкультура, плавание); </w:t>
      </w:r>
    </w:p>
    <w:p w:rsidR="00FB77BE" w:rsidRDefault="00FB77BE" w:rsidP="00FB77BE">
      <w:pPr>
        <w:pStyle w:val="Default"/>
        <w:spacing w:after="58"/>
        <w:rPr>
          <w:sz w:val="28"/>
          <w:szCs w:val="28"/>
        </w:rPr>
      </w:pPr>
      <w:r>
        <w:rPr>
          <w:sz w:val="28"/>
          <w:szCs w:val="28"/>
        </w:rPr>
        <w:t xml:space="preserve">профилактических (система закаливающих процедур, дыхательная гимнастика, выполнение коррекционных поз, витаминизация); </w:t>
      </w:r>
    </w:p>
    <w:p w:rsidR="00FB77BE" w:rsidRDefault="00FB77BE" w:rsidP="00FB77BE">
      <w:pPr>
        <w:pStyle w:val="Default"/>
        <w:spacing w:after="58"/>
        <w:rPr>
          <w:sz w:val="28"/>
          <w:szCs w:val="28"/>
        </w:rPr>
      </w:pPr>
      <w:r>
        <w:rPr>
          <w:sz w:val="28"/>
          <w:szCs w:val="28"/>
        </w:rPr>
        <w:t xml:space="preserve">развивающих (индивидуальные и подгрупповые занятия); </w:t>
      </w:r>
    </w:p>
    <w:p w:rsidR="00FB77BE" w:rsidRDefault="00FB77BE" w:rsidP="00FB77B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культурно-просветительских (спортивные мероприятия, игры-развлечения, праздники, походы и экскурсии). </w:t>
      </w:r>
    </w:p>
    <w:p w:rsidR="00FB77BE" w:rsidRDefault="00FB77BE" w:rsidP="00FB77BE">
      <w:pPr>
        <w:pStyle w:val="Default"/>
        <w:rPr>
          <w:sz w:val="28"/>
          <w:szCs w:val="28"/>
        </w:rPr>
      </w:pPr>
    </w:p>
    <w:p w:rsidR="00FB77BE" w:rsidRPr="00663C38" w:rsidRDefault="00FB77BE" w:rsidP="00FB77BE">
      <w:pPr>
        <w:pStyle w:val="Default"/>
        <w:rPr>
          <w:sz w:val="28"/>
          <w:szCs w:val="28"/>
        </w:rPr>
      </w:pPr>
      <w:r w:rsidRPr="00663C38">
        <w:rPr>
          <w:sz w:val="28"/>
          <w:szCs w:val="28"/>
        </w:rPr>
        <w:t>- сбалансированное питание ребенка</w:t>
      </w:r>
      <w:r w:rsidR="00663C38">
        <w:rPr>
          <w:sz w:val="28"/>
          <w:szCs w:val="28"/>
        </w:rPr>
        <w:t>;</w:t>
      </w:r>
      <w:r w:rsidRPr="00663C38">
        <w:rPr>
          <w:sz w:val="28"/>
          <w:szCs w:val="28"/>
        </w:rPr>
        <w:t xml:space="preserve"> </w:t>
      </w:r>
    </w:p>
    <w:p w:rsidR="00FB77BE" w:rsidRPr="00663C38" w:rsidRDefault="00FB77BE" w:rsidP="00FB77BE">
      <w:pPr>
        <w:pStyle w:val="Default"/>
        <w:rPr>
          <w:sz w:val="28"/>
          <w:szCs w:val="28"/>
        </w:rPr>
      </w:pPr>
      <w:r w:rsidRPr="00663C38">
        <w:rPr>
          <w:sz w:val="28"/>
          <w:szCs w:val="28"/>
        </w:rPr>
        <w:t xml:space="preserve">- создание системы взаимодействия с учреждениями здравоохранения </w:t>
      </w:r>
    </w:p>
    <w:p w:rsidR="00FB77BE" w:rsidRPr="00663C38" w:rsidRDefault="00FB77BE" w:rsidP="00FB77BE">
      <w:pPr>
        <w:pStyle w:val="Default"/>
        <w:rPr>
          <w:sz w:val="28"/>
          <w:szCs w:val="28"/>
        </w:rPr>
      </w:pPr>
      <w:r w:rsidRPr="00663C38">
        <w:rPr>
          <w:sz w:val="28"/>
          <w:szCs w:val="28"/>
        </w:rPr>
        <w:t xml:space="preserve">- применение рациональной двигательной активности ребенка </w:t>
      </w:r>
    </w:p>
    <w:p w:rsidR="00FB77BE" w:rsidRPr="00663C38" w:rsidRDefault="00FB77BE" w:rsidP="00FB77BE">
      <w:pPr>
        <w:pStyle w:val="Default"/>
        <w:rPr>
          <w:sz w:val="28"/>
          <w:szCs w:val="28"/>
        </w:rPr>
      </w:pPr>
      <w:r w:rsidRPr="00663C38">
        <w:rPr>
          <w:sz w:val="28"/>
          <w:szCs w:val="28"/>
        </w:rPr>
        <w:t xml:space="preserve">- создание сберегающего режима труда и отдыха ребенка, сотрудника </w:t>
      </w:r>
    </w:p>
    <w:p w:rsidR="00FB77BE" w:rsidRPr="00663C38" w:rsidRDefault="00FB77BE" w:rsidP="00FB77BE">
      <w:pPr>
        <w:pStyle w:val="Default"/>
        <w:rPr>
          <w:sz w:val="28"/>
          <w:szCs w:val="28"/>
        </w:rPr>
      </w:pPr>
      <w:r w:rsidRPr="00663C38">
        <w:rPr>
          <w:sz w:val="28"/>
          <w:szCs w:val="28"/>
        </w:rPr>
        <w:t xml:space="preserve">- формирование знаний о механизмах укрепления здоровья </w:t>
      </w:r>
    </w:p>
    <w:p w:rsidR="00FB77BE" w:rsidRPr="00663C38" w:rsidRDefault="00FB77BE" w:rsidP="00FB77BE">
      <w:pPr>
        <w:pStyle w:val="Default"/>
        <w:rPr>
          <w:sz w:val="28"/>
          <w:szCs w:val="28"/>
        </w:rPr>
      </w:pPr>
      <w:r w:rsidRPr="00663C38">
        <w:rPr>
          <w:sz w:val="28"/>
          <w:szCs w:val="28"/>
        </w:rPr>
        <w:t xml:space="preserve">- создание комфортной среды в ДОУ </w:t>
      </w:r>
    </w:p>
    <w:p w:rsidR="00663C38" w:rsidRDefault="00FB77BE" w:rsidP="00FB77BE">
      <w:pPr>
        <w:pStyle w:val="Default"/>
        <w:rPr>
          <w:sz w:val="28"/>
          <w:szCs w:val="28"/>
        </w:rPr>
      </w:pPr>
      <w:r w:rsidRPr="00663C38">
        <w:rPr>
          <w:sz w:val="28"/>
          <w:szCs w:val="28"/>
        </w:rPr>
        <w:t>- формирование благополучного психологического климата группы, семьи</w:t>
      </w:r>
      <w:r w:rsidR="00663C38">
        <w:rPr>
          <w:sz w:val="28"/>
          <w:szCs w:val="28"/>
        </w:rPr>
        <w:t>.</w:t>
      </w:r>
    </w:p>
    <w:p w:rsidR="00FB77BE" w:rsidRPr="00663C38" w:rsidRDefault="00FB77BE" w:rsidP="00FB77BE">
      <w:pPr>
        <w:pStyle w:val="Default"/>
        <w:rPr>
          <w:sz w:val="28"/>
          <w:szCs w:val="28"/>
        </w:rPr>
      </w:pPr>
      <w:r w:rsidRPr="00663C38">
        <w:rPr>
          <w:sz w:val="28"/>
          <w:szCs w:val="28"/>
        </w:rPr>
        <w:t xml:space="preserve"> </w:t>
      </w:r>
    </w:p>
    <w:p w:rsidR="00FB77BE" w:rsidRDefault="00FB77BE" w:rsidP="00FB77B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ДИАГНОСТИКА СОСТОЯНИЯ ЗДОРОВЬЯ РЕБЕНКА </w:t>
      </w:r>
    </w:p>
    <w:p w:rsidR="00FB77BE" w:rsidRDefault="00FB77BE" w:rsidP="00FB77B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ПРОГРАММЫ ПОВЫШАЮЩИЕ УРОВЕНЬ ЗДОРОВЬЯ РЕБЕНКА </w:t>
      </w:r>
    </w:p>
    <w:p w:rsidR="00FB77BE" w:rsidRDefault="00FB77BE" w:rsidP="00FB77B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углубленное медицинское обследование </w:t>
      </w:r>
    </w:p>
    <w:p w:rsidR="00FB77BE" w:rsidRDefault="00FB77BE" w:rsidP="00FB77B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Промежуточный (этапный) контроль здоровья </w:t>
      </w:r>
    </w:p>
    <w:p w:rsidR="00FB77BE" w:rsidRDefault="00FB77BE" w:rsidP="00FB77B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Текущий контроль здоровья </w:t>
      </w:r>
    </w:p>
    <w:p w:rsidR="00663C38" w:rsidRDefault="00FB77BE" w:rsidP="00FB77B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Наблюдение за детьми диспансерной группы и ЧДБ</w:t>
      </w:r>
      <w:r w:rsidR="00663C38">
        <w:rPr>
          <w:sz w:val="23"/>
          <w:szCs w:val="23"/>
        </w:rPr>
        <w:t>.</w:t>
      </w:r>
    </w:p>
    <w:p w:rsidR="00FB77BE" w:rsidRDefault="00FB77BE" w:rsidP="00FB77B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FB77BE" w:rsidRPr="00663C38" w:rsidRDefault="00FB77BE" w:rsidP="00FB77BE">
      <w:pPr>
        <w:pStyle w:val="Default"/>
      </w:pPr>
      <w:r w:rsidRPr="00663C38">
        <w:rPr>
          <w:b/>
          <w:bCs/>
          <w:iCs/>
        </w:rPr>
        <w:t xml:space="preserve">ЛЕЧЕБНЫЕ </w:t>
      </w:r>
    </w:p>
    <w:p w:rsidR="00FB77BE" w:rsidRPr="00663C38" w:rsidRDefault="00FB77BE" w:rsidP="00FB77BE">
      <w:pPr>
        <w:pStyle w:val="Default"/>
      </w:pPr>
      <w:r w:rsidRPr="00663C38">
        <w:rPr>
          <w:b/>
          <w:bCs/>
        </w:rPr>
        <w:t xml:space="preserve">АКТИВНЫЕ МЕТОДЫ </w:t>
      </w:r>
    </w:p>
    <w:p w:rsidR="00FB77BE" w:rsidRDefault="00FB77BE" w:rsidP="00FB77B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ЛФК </w:t>
      </w:r>
    </w:p>
    <w:p w:rsidR="00FB77BE" w:rsidRDefault="00FB77BE" w:rsidP="00FB77B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ПЛАВАНИЕ </w:t>
      </w:r>
    </w:p>
    <w:p w:rsidR="00FB77BE" w:rsidRDefault="00FB77BE" w:rsidP="00FB77B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ХОРЕОГРАФИЯ </w:t>
      </w:r>
    </w:p>
    <w:p w:rsidR="00FB77BE" w:rsidRDefault="00FB77BE" w:rsidP="00FB77B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ЗАНЯТИЯ ЛЫЖАМИ </w:t>
      </w:r>
    </w:p>
    <w:p w:rsidR="00FB77BE" w:rsidRDefault="00FB77BE" w:rsidP="00FB77BE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ПАССИВНЫЕ МЕТОДЫ </w:t>
      </w:r>
    </w:p>
    <w:p w:rsidR="00FB77BE" w:rsidRDefault="00FB77BE" w:rsidP="00FB77B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ФИЗИОЛЕЧЕНИЕ </w:t>
      </w:r>
    </w:p>
    <w:p w:rsidR="00FB77BE" w:rsidRDefault="00FB77BE" w:rsidP="00FB77B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МАССАЖ </w:t>
      </w:r>
    </w:p>
    <w:p w:rsidR="00FB77BE" w:rsidRDefault="00FB77BE" w:rsidP="00FB77B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МИОГИМНАСТИКА </w:t>
      </w:r>
    </w:p>
    <w:p w:rsidR="00FB77BE" w:rsidRDefault="00FB77BE" w:rsidP="00FB77B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ФИТО ЛЕЧЕНИЕ </w:t>
      </w:r>
    </w:p>
    <w:p w:rsidR="00FB77BE" w:rsidRPr="001A42C3" w:rsidRDefault="00FB77BE" w:rsidP="00FB77BE">
      <w:pPr>
        <w:pStyle w:val="Default"/>
        <w:rPr>
          <w:sz w:val="20"/>
          <w:szCs w:val="20"/>
        </w:rPr>
      </w:pPr>
      <w:r w:rsidRPr="001A42C3">
        <w:rPr>
          <w:bCs/>
          <w:sz w:val="20"/>
          <w:szCs w:val="20"/>
        </w:rPr>
        <w:t xml:space="preserve">ПРЕДЕЛЬНО ВОЗМОЖНОЕ ВОССТАНОВЛЕНИЕ НАРУШЕННЫХ У ДЕТЕЙ ФУНКЦИЙ ОРГАНИЗМА </w:t>
      </w:r>
    </w:p>
    <w:p w:rsidR="00FB77BE" w:rsidRPr="001A42C3" w:rsidRDefault="00FB77BE" w:rsidP="00FB77BE">
      <w:pPr>
        <w:pStyle w:val="Default"/>
        <w:rPr>
          <w:sz w:val="20"/>
          <w:szCs w:val="20"/>
        </w:rPr>
      </w:pPr>
      <w:r w:rsidRPr="001A42C3">
        <w:rPr>
          <w:bCs/>
          <w:sz w:val="20"/>
          <w:szCs w:val="20"/>
        </w:rPr>
        <w:t xml:space="preserve">УЧЕТ И КОРРЕКЦИЯ ФАКТОРОВ ЗДОРОВЬЕ-РАЗВИВАЮЩЕЙ СРЕДЫ ДОУ </w:t>
      </w:r>
    </w:p>
    <w:p w:rsidR="00FB77BE" w:rsidRPr="001A42C3" w:rsidRDefault="00FB77BE" w:rsidP="00FB77BE">
      <w:pPr>
        <w:pStyle w:val="Default"/>
        <w:rPr>
          <w:sz w:val="20"/>
          <w:szCs w:val="20"/>
        </w:rPr>
      </w:pPr>
      <w:r w:rsidRPr="001A42C3">
        <w:rPr>
          <w:bCs/>
          <w:sz w:val="20"/>
          <w:szCs w:val="20"/>
        </w:rPr>
        <w:lastRenderedPageBreak/>
        <w:t xml:space="preserve">ПРОФИЛАКТИЧЕСКИЕ </w:t>
      </w:r>
    </w:p>
    <w:p w:rsidR="00FB77BE" w:rsidRPr="001A42C3" w:rsidRDefault="00FB77BE" w:rsidP="00FB77BE">
      <w:pPr>
        <w:pStyle w:val="Default"/>
      </w:pPr>
      <w:r w:rsidRPr="001A42C3">
        <w:rPr>
          <w:bCs/>
        </w:rPr>
        <w:t xml:space="preserve">-витаминизация </w:t>
      </w:r>
    </w:p>
    <w:p w:rsidR="00FB77BE" w:rsidRDefault="00FB77BE" w:rsidP="00FB77B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-закаливание </w:t>
      </w:r>
    </w:p>
    <w:p w:rsidR="00FB77BE" w:rsidRDefault="00FB77BE" w:rsidP="00FB77B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-повышение сопротивляемости организма </w:t>
      </w:r>
    </w:p>
    <w:p w:rsidR="00FB77BE" w:rsidRDefault="00FB77BE" w:rsidP="00FB77B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ПРОГРАММА ЗОЖ </w:t>
      </w:r>
    </w:p>
    <w:p w:rsidR="00FB77BE" w:rsidRDefault="00FB77BE" w:rsidP="00FB77B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Санитарно-просветительная работа </w:t>
      </w:r>
    </w:p>
    <w:p w:rsidR="00FB77BE" w:rsidRDefault="00FB77BE" w:rsidP="00FB77B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Формирование спортивного менталитета </w:t>
      </w:r>
    </w:p>
    <w:p w:rsidR="00FB77BE" w:rsidRDefault="00FB77BE" w:rsidP="00FB77BE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Основа оздоровления дошкольников: </w:t>
      </w:r>
    </w:p>
    <w:p w:rsidR="00FB77BE" w:rsidRDefault="00FB77BE" w:rsidP="00FB77BE">
      <w:pPr>
        <w:pStyle w:val="Default"/>
        <w:spacing w:after="44"/>
        <w:rPr>
          <w:sz w:val="28"/>
          <w:szCs w:val="28"/>
        </w:rPr>
      </w:pPr>
      <w:r>
        <w:rPr>
          <w:sz w:val="28"/>
          <w:szCs w:val="28"/>
        </w:rPr>
        <w:t xml:space="preserve">строгое соблюдение лечебно-оздоровительного режима и устранение моментов, отрицательно влияющих на статику и динамику позвоночника; </w:t>
      </w:r>
    </w:p>
    <w:p w:rsidR="00FB77BE" w:rsidRDefault="00FB77BE" w:rsidP="00FB77BE">
      <w:pPr>
        <w:pStyle w:val="Default"/>
        <w:spacing w:after="44"/>
        <w:rPr>
          <w:sz w:val="28"/>
          <w:szCs w:val="28"/>
        </w:rPr>
      </w:pPr>
      <w:r>
        <w:rPr>
          <w:sz w:val="28"/>
          <w:szCs w:val="28"/>
        </w:rPr>
        <w:t xml:space="preserve">активная коррекция сколиоза, оздоровление детей ЧДБ методом лечебной гимнастики в сочетании с самомассажем, плаванием, играми, ходьбой на лыжах; </w:t>
      </w:r>
    </w:p>
    <w:p w:rsidR="00FB77BE" w:rsidRDefault="00FB77BE" w:rsidP="00FB77BE">
      <w:pPr>
        <w:pStyle w:val="Default"/>
        <w:spacing w:after="44"/>
        <w:rPr>
          <w:sz w:val="28"/>
          <w:szCs w:val="28"/>
        </w:rPr>
      </w:pPr>
      <w:r>
        <w:rPr>
          <w:sz w:val="28"/>
          <w:szCs w:val="28"/>
        </w:rPr>
        <w:t xml:space="preserve">общеукрепляющие мероприятия (сбалансированное питание, витаминизация, физиотерапия, фитотерапия); </w:t>
      </w:r>
    </w:p>
    <w:p w:rsidR="00FB77BE" w:rsidRDefault="00FB77BE" w:rsidP="00FB77B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создание микросоциальной среды и положительного психологического климата. </w:t>
      </w:r>
    </w:p>
    <w:p w:rsidR="00FB77BE" w:rsidRDefault="00FB77BE" w:rsidP="00FB77BE">
      <w:pPr>
        <w:pStyle w:val="Default"/>
        <w:rPr>
          <w:sz w:val="28"/>
          <w:szCs w:val="28"/>
        </w:rPr>
      </w:pPr>
    </w:p>
    <w:p w:rsidR="00FB77BE" w:rsidRDefault="00FB77BE" w:rsidP="00FB77B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Профилактические и лечебно – оздоровительные мероприятия имеют как регулярный, так и сезонный характер. </w:t>
      </w:r>
    </w:p>
    <w:p w:rsidR="00FB77BE" w:rsidRPr="00961947" w:rsidRDefault="00FB77BE" w:rsidP="00FB77BE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Таким образом : </w:t>
      </w:r>
      <w:r w:rsidR="001A42C3">
        <w:rPr>
          <w:sz w:val="28"/>
          <w:szCs w:val="28"/>
        </w:rPr>
        <w:t xml:space="preserve">  работа </w:t>
      </w:r>
      <w:r>
        <w:rPr>
          <w:sz w:val="28"/>
          <w:szCs w:val="28"/>
        </w:rPr>
        <w:t xml:space="preserve"> по охране и укреплению здоровья детей в рамках </w:t>
      </w:r>
      <w:r w:rsidRPr="00961947">
        <w:rPr>
          <w:sz w:val="28"/>
          <w:szCs w:val="28"/>
        </w:rPr>
        <w:t>«Лечебно – оз</w:t>
      </w:r>
      <w:r w:rsidR="001A42C3" w:rsidRPr="00961947">
        <w:rPr>
          <w:sz w:val="28"/>
          <w:szCs w:val="28"/>
        </w:rPr>
        <w:t>доровительного» проекта позволит</w:t>
      </w:r>
      <w:r w:rsidRPr="00961947">
        <w:rPr>
          <w:sz w:val="28"/>
          <w:szCs w:val="28"/>
        </w:rPr>
        <w:t xml:space="preserve"> </w:t>
      </w:r>
      <w:r w:rsidR="001A42C3" w:rsidRPr="00961947">
        <w:rPr>
          <w:sz w:val="28"/>
          <w:szCs w:val="28"/>
        </w:rPr>
        <w:t xml:space="preserve">  </w:t>
      </w:r>
      <w:r w:rsidRPr="00961947">
        <w:rPr>
          <w:sz w:val="28"/>
          <w:szCs w:val="28"/>
        </w:rPr>
        <w:t xml:space="preserve"> качественно улучшить реализацию программ укрепления здоровья: </w:t>
      </w:r>
    </w:p>
    <w:p w:rsidR="00FB77BE" w:rsidRPr="00961947" w:rsidRDefault="00FB77BE" w:rsidP="00FB77BE">
      <w:pPr>
        <w:pStyle w:val="Default"/>
        <w:spacing w:after="36"/>
        <w:rPr>
          <w:sz w:val="28"/>
          <w:szCs w:val="28"/>
        </w:rPr>
      </w:pPr>
      <w:r w:rsidRPr="00961947">
        <w:rPr>
          <w:iCs/>
          <w:sz w:val="28"/>
          <w:szCs w:val="28"/>
        </w:rPr>
        <w:t xml:space="preserve">1. развитие оздоровительной среды на основе создания информационной базы в непрерывной системе от 3 до 7 лет; </w:t>
      </w:r>
    </w:p>
    <w:p w:rsidR="00FB77BE" w:rsidRPr="00961947" w:rsidRDefault="00FB77BE" w:rsidP="00FB77BE">
      <w:pPr>
        <w:pStyle w:val="Default"/>
        <w:spacing w:after="36"/>
        <w:rPr>
          <w:sz w:val="28"/>
          <w:szCs w:val="28"/>
        </w:rPr>
      </w:pPr>
      <w:r w:rsidRPr="00961947">
        <w:rPr>
          <w:iCs/>
          <w:sz w:val="28"/>
          <w:szCs w:val="28"/>
        </w:rPr>
        <w:t xml:space="preserve">2. модернизация лечебно-образовательного процесса; </w:t>
      </w:r>
    </w:p>
    <w:p w:rsidR="00FB77BE" w:rsidRPr="00961947" w:rsidRDefault="00FB77BE" w:rsidP="00FB77BE">
      <w:pPr>
        <w:pStyle w:val="Default"/>
        <w:spacing w:after="36"/>
        <w:rPr>
          <w:sz w:val="28"/>
          <w:szCs w:val="28"/>
        </w:rPr>
      </w:pPr>
      <w:r w:rsidRPr="00961947">
        <w:rPr>
          <w:iCs/>
          <w:sz w:val="28"/>
          <w:szCs w:val="28"/>
        </w:rPr>
        <w:t xml:space="preserve">3. разработка критериев проведения мониторинга здоровья детей от 3 до 7 лет; </w:t>
      </w:r>
    </w:p>
    <w:p w:rsidR="00FB77BE" w:rsidRPr="00961947" w:rsidRDefault="00FB77BE" w:rsidP="00FB77BE">
      <w:pPr>
        <w:pStyle w:val="Default"/>
        <w:spacing w:after="36"/>
        <w:rPr>
          <w:sz w:val="28"/>
          <w:szCs w:val="28"/>
        </w:rPr>
      </w:pPr>
      <w:r w:rsidRPr="00961947">
        <w:rPr>
          <w:iCs/>
          <w:sz w:val="28"/>
          <w:szCs w:val="28"/>
        </w:rPr>
        <w:t xml:space="preserve">4. внедрение инновационных технологий; </w:t>
      </w:r>
    </w:p>
    <w:p w:rsidR="00FB77BE" w:rsidRPr="00961947" w:rsidRDefault="00FB77BE" w:rsidP="00FB77BE">
      <w:pPr>
        <w:pStyle w:val="Default"/>
        <w:rPr>
          <w:sz w:val="28"/>
          <w:szCs w:val="28"/>
        </w:rPr>
      </w:pPr>
      <w:r w:rsidRPr="00961947">
        <w:rPr>
          <w:iCs/>
          <w:sz w:val="28"/>
          <w:szCs w:val="28"/>
        </w:rPr>
        <w:t>5. формирование организационно - управленческой стр</w:t>
      </w:r>
      <w:r w:rsidR="001A42C3" w:rsidRPr="00961947">
        <w:rPr>
          <w:iCs/>
          <w:sz w:val="28"/>
          <w:szCs w:val="28"/>
        </w:rPr>
        <w:t>уктуры.</w:t>
      </w:r>
      <w:r w:rsidRPr="00961947">
        <w:rPr>
          <w:iCs/>
          <w:sz w:val="28"/>
          <w:szCs w:val="28"/>
        </w:rPr>
        <w:t xml:space="preserve"> </w:t>
      </w:r>
    </w:p>
    <w:p w:rsidR="00D0351E" w:rsidRPr="00BB7EA8" w:rsidRDefault="00D0351E" w:rsidP="00071FE0">
      <w:pPr>
        <w:rPr>
          <w:rFonts w:ascii="Monotype Corsiva" w:hAnsi="Monotype Corsiva" w:cs="Mangal"/>
          <w:i/>
          <w:sz w:val="28"/>
          <w:szCs w:val="28"/>
          <w:lang w:val="ru-RU"/>
        </w:rPr>
      </w:pPr>
    </w:p>
    <w:p w:rsidR="00D0351E" w:rsidRPr="00BB7EA8" w:rsidRDefault="00D0351E" w:rsidP="00071FE0">
      <w:pPr>
        <w:rPr>
          <w:rFonts w:ascii="Monotype Corsiva" w:hAnsi="Monotype Corsiva" w:cs="Mangal"/>
          <w:i/>
          <w:sz w:val="28"/>
          <w:szCs w:val="28"/>
          <w:lang w:val="ru-RU"/>
        </w:rPr>
      </w:pPr>
    </w:p>
    <w:p w:rsidR="00B753D2" w:rsidRPr="00961947" w:rsidRDefault="00B753D2" w:rsidP="001A42C3">
      <w:pPr>
        <w:rPr>
          <w:sz w:val="24"/>
          <w:szCs w:val="24"/>
          <w:lang w:val="ru-RU"/>
        </w:rPr>
      </w:pPr>
      <w:r w:rsidRPr="00E3034D">
        <w:rPr>
          <w:b/>
          <w:bCs/>
          <w:sz w:val="36"/>
          <w:szCs w:val="36"/>
          <w:u w:val="single"/>
          <w:lang w:val="ru-RU"/>
        </w:rPr>
        <w:t>Ожидаемые результаты</w:t>
      </w:r>
    </w:p>
    <w:p w:rsidR="00B753D2" w:rsidRPr="00E3034D" w:rsidRDefault="00B753D2" w:rsidP="00B753D2">
      <w:pPr>
        <w:ind w:firstLine="708"/>
        <w:jc w:val="both"/>
        <w:rPr>
          <w:sz w:val="32"/>
          <w:szCs w:val="32"/>
          <w:lang w:val="ru-RU"/>
        </w:rPr>
      </w:pPr>
    </w:p>
    <w:p w:rsidR="00B753D2" w:rsidRPr="00961947" w:rsidRDefault="00B753D2" w:rsidP="00B753D2">
      <w:pPr>
        <w:ind w:firstLine="708"/>
        <w:jc w:val="both"/>
        <w:rPr>
          <w:sz w:val="28"/>
          <w:lang w:val="ru-RU"/>
        </w:rPr>
      </w:pPr>
      <w:r w:rsidRPr="00961947">
        <w:rPr>
          <w:sz w:val="28"/>
          <w:lang w:val="ru-RU"/>
        </w:rPr>
        <w:t xml:space="preserve">Реализация Программы развития </w:t>
      </w:r>
      <w:r w:rsidR="0000266D" w:rsidRPr="00961947">
        <w:rPr>
          <w:sz w:val="28"/>
          <w:lang w:val="ru-RU"/>
        </w:rPr>
        <w:t>М</w:t>
      </w:r>
      <w:r w:rsidR="001A42C3" w:rsidRPr="00961947">
        <w:rPr>
          <w:sz w:val="28"/>
          <w:lang w:val="ru-RU"/>
        </w:rPr>
        <w:t>БДОУ на 2013</w:t>
      </w:r>
      <w:r w:rsidRPr="00961947">
        <w:rPr>
          <w:sz w:val="28"/>
          <w:lang w:val="ru-RU"/>
        </w:rPr>
        <w:t>-201</w:t>
      </w:r>
      <w:r w:rsidR="001A42C3" w:rsidRPr="00961947">
        <w:rPr>
          <w:sz w:val="28"/>
          <w:lang w:val="ru-RU"/>
        </w:rPr>
        <w:t>8</w:t>
      </w:r>
      <w:r w:rsidRPr="00961947">
        <w:rPr>
          <w:sz w:val="28"/>
          <w:lang w:val="ru-RU"/>
        </w:rPr>
        <w:t xml:space="preserve"> гг. предполагает следующие результаты:</w:t>
      </w:r>
    </w:p>
    <w:p w:rsidR="00B753D2" w:rsidRPr="00961947" w:rsidRDefault="00B753D2" w:rsidP="00B753D2">
      <w:pPr>
        <w:numPr>
          <w:ilvl w:val="0"/>
          <w:numId w:val="8"/>
        </w:numPr>
        <w:jc w:val="both"/>
        <w:rPr>
          <w:sz w:val="28"/>
          <w:lang w:val="ru-RU"/>
        </w:rPr>
      </w:pPr>
      <w:r w:rsidRPr="00961947">
        <w:rPr>
          <w:sz w:val="28"/>
          <w:lang w:val="ru-RU"/>
        </w:rPr>
        <w:t>достижение повышения качества обучения и воспитания дошкольников;</w:t>
      </w:r>
    </w:p>
    <w:p w:rsidR="00B753D2" w:rsidRPr="00961947" w:rsidRDefault="00B753D2" w:rsidP="00B753D2">
      <w:pPr>
        <w:numPr>
          <w:ilvl w:val="0"/>
          <w:numId w:val="8"/>
        </w:numPr>
        <w:jc w:val="both"/>
        <w:rPr>
          <w:sz w:val="28"/>
          <w:lang w:val="ru-RU"/>
        </w:rPr>
      </w:pPr>
      <w:r w:rsidRPr="00961947">
        <w:rPr>
          <w:sz w:val="28"/>
          <w:lang w:val="ru-RU"/>
        </w:rPr>
        <w:t>реализация современных технологий обучения дошкольников;</w:t>
      </w:r>
    </w:p>
    <w:p w:rsidR="00B753D2" w:rsidRPr="00961947" w:rsidRDefault="0000266D" w:rsidP="00B753D2">
      <w:pPr>
        <w:numPr>
          <w:ilvl w:val="0"/>
          <w:numId w:val="8"/>
        </w:numPr>
        <w:jc w:val="both"/>
        <w:rPr>
          <w:sz w:val="28"/>
          <w:lang w:val="ru-RU"/>
        </w:rPr>
      </w:pPr>
      <w:r w:rsidRPr="00961947">
        <w:rPr>
          <w:sz w:val="28"/>
          <w:lang w:val="ru-RU"/>
        </w:rPr>
        <w:t>повышение</w:t>
      </w:r>
      <w:r w:rsidR="00B753D2" w:rsidRPr="00961947">
        <w:rPr>
          <w:sz w:val="28"/>
          <w:lang w:val="ru-RU"/>
        </w:rPr>
        <w:t xml:space="preserve"> уровня профессиональной компетентности педагогических работников;</w:t>
      </w:r>
    </w:p>
    <w:p w:rsidR="00B753D2" w:rsidRPr="00961947" w:rsidRDefault="00B753D2" w:rsidP="00B753D2">
      <w:pPr>
        <w:numPr>
          <w:ilvl w:val="0"/>
          <w:numId w:val="8"/>
        </w:numPr>
        <w:jc w:val="both"/>
        <w:rPr>
          <w:sz w:val="28"/>
          <w:lang w:val="ru-RU"/>
        </w:rPr>
      </w:pPr>
      <w:r w:rsidRPr="00961947">
        <w:rPr>
          <w:sz w:val="28"/>
          <w:lang w:val="ru-RU"/>
        </w:rPr>
        <w:t>физическое совершенствование дошкольников, формирование здорового образа жизни;</w:t>
      </w:r>
    </w:p>
    <w:p w:rsidR="0000266D" w:rsidRPr="00961947" w:rsidRDefault="001A42C3" w:rsidP="00B753D2">
      <w:pPr>
        <w:numPr>
          <w:ilvl w:val="0"/>
          <w:numId w:val="8"/>
        </w:numPr>
        <w:jc w:val="both"/>
        <w:rPr>
          <w:sz w:val="28"/>
          <w:lang w:val="ru-RU"/>
        </w:rPr>
      </w:pPr>
      <w:r w:rsidRPr="00961947">
        <w:rPr>
          <w:sz w:val="28"/>
          <w:szCs w:val="28"/>
          <w:lang w:val="ru-RU"/>
        </w:rPr>
        <w:t xml:space="preserve"> физическое развитие </w:t>
      </w:r>
      <w:r w:rsidR="0000266D" w:rsidRPr="00961947">
        <w:rPr>
          <w:sz w:val="28"/>
          <w:szCs w:val="28"/>
        </w:rPr>
        <w:t xml:space="preserve"> дошкольников</w:t>
      </w:r>
      <w:r w:rsidR="0000266D" w:rsidRPr="00961947">
        <w:rPr>
          <w:sz w:val="28"/>
          <w:szCs w:val="28"/>
          <w:lang w:val="ru-RU"/>
        </w:rPr>
        <w:t>;</w:t>
      </w:r>
    </w:p>
    <w:p w:rsidR="00B753D2" w:rsidRPr="00961947" w:rsidRDefault="00B753D2" w:rsidP="00B753D2">
      <w:pPr>
        <w:numPr>
          <w:ilvl w:val="0"/>
          <w:numId w:val="8"/>
        </w:numPr>
        <w:jc w:val="both"/>
        <w:rPr>
          <w:sz w:val="28"/>
          <w:lang w:val="ru-RU"/>
        </w:rPr>
      </w:pPr>
      <w:r w:rsidRPr="00961947">
        <w:rPr>
          <w:sz w:val="28"/>
          <w:lang w:val="ru-RU"/>
        </w:rPr>
        <w:t>укрепление и развитие материально-технической базы.</w:t>
      </w:r>
    </w:p>
    <w:p w:rsidR="00B753D2" w:rsidRPr="00BB7EA8" w:rsidRDefault="00B753D2" w:rsidP="00B753D2">
      <w:pPr>
        <w:ind w:left="708"/>
        <w:jc w:val="both"/>
        <w:rPr>
          <w:i/>
          <w:sz w:val="28"/>
          <w:lang w:val="ru-RU"/>
        </w:rPr>
      </w:pPr>
    </w:p>
    <w:p w:rsidR="00B753D2" w:rsidRPr="00BB7EA8" w:rsidRDefault="00B753D2" w:rsidP="00B753D2">
      <w:pPr>
        <w:jc w:val="both"/>
        <w:rPr>
          <w:i/>
          <w:sz w:val="28"/>
          <w:lang w:val="ru-RU"/>
        </w:rPr>
      </w:pPr>
    </w:p>
    <w:p w:rsidR="00B753D2" w:rsidRPr="00BB7EA8" w:rsidRDefault="00B753D2" w:rsidP="00B753D2">
      <w:pPr>
        <w:ind w:left="708"/>
        <w:jc w:val="both"/>
        <w:rPr>
          <w:i/>
          <w:sz w:val="28"/>
          <w:lang w:val="ru-RU"/>
        </w:rPr>
      </w:pPr>
    </w:p>
    <w:p w:rsidR="00A96862" w:rsidRPr="00832BB1" w:rsidRDefault="001A42C3" w:rsidP="001A42C3">
      <w:pPr>
        <w:jc w:val="center"/>
        <w:rPr>
          <w:b/>
          <w:sz w:val="28"/>
          <w:szCs w:val="28"/>
          <w:lang w:val="ru-RU"/>
        </w:rPr>
      </w:pPr>
      <w:r w:rsidRPr="001A42C3">
        <w:rPr>
          <w:b/>
          <w:sz w:val="28"/>
        </w:rPr>
        <w:lastRenderedPageBreak/>
        <w:t>III</w:t>
      </w:r>
      <w:r w:rsidRPr="001A42C3">
        <w:rPr>
          <w:b/>
          <w:sz w:val="28"/>
          <w:lang w:val="ru-RU"/>
        </w:rPr>
        <w:t xml:space="preserve">. </w:t>
      </w:r>
      <w:r>
        <w:rPr>
          <w:b/>
          <w:sz w:val="28"/>
          <w:lang w:val="ru-RU"/>
        </w:rPr>
        <w:t xml:space="preserve">     </w:t>
      </w:r>
      <w:r w:rsidR="00A96862" w:rsidRPr="001A42C3">
        <w:rPr>
          <w:b/>
          <w:sz w:val="28"/>
          <w:szCs w:val="28"/>
          <w:lang w:val="ru-RU"/>
        </w:rPr>
        <w:t>Концепция</w:t>
      </w:r>
      <w:r w:rsidR="00A96862" w:rsidRPr="00832BB1">
        <w:rPr>
          <w:b/>
          <w:sz w:val="28"/>
          <w:szCs w:val="28"/>
          <w:lang w:val="ru-RU"/>
        </w:rPr>
        <w:t xml:space="preserve"> развития детского сада – комплекса.</w:t>
      </w:r>
    </w:p>
    <w:p w:rsidR="00A96862" w:rsidRDefault="00A96862" w:rsidP="00A96862">
      <w:pPr>
        <w:ind w:firstLine="708"/>
        <w:jc w:val="both"/>
        <w:rPr>
          <w:sz w:val="28"/>
          <w:szCs w:val="28"/>
          <w:lang w:val="ru-RU"/>
        </w:rPr>
      </w:pPr>
    </w:p>
    <w:p w:rsidR="00A96862" w:rsidRPr="00832BB1" w:rsidRDefault="00A96862" w:rsidP="00A96862">
      <w:pPr>
        <w:ind w:firstLine="708"/>
        <w:jc w:val="both"/>
        <w:rPr>
          <w:sz w:val="28"/>
          <w:szCs w:val="28"/>
          <w:lang w:val="ru-RU"/>
        </w:rPr>
      </w:pPr>
      <w:r w:rsidRPr="00832BB1">
        <w:rPr>
          <w:sz w:val="28"/>
          <w:szCs w:val="28"/>
          <w:lang w:val="ru-RU"/>
        </w:rPr>
        <w:t xml:space="preserve">Концепция развития нового детского сада - комплекса основана на социальном заказе, анализе существующей ситуации в районе и городе, приоритетах государственной политики. </w:t>
      </w:r>
    </w:p>
    <w:p w:rsidR="00A96862" w:rsidRPr="00832BB1" w:rsidRDefault="00A96862" w:rsidP="00A96862">
      <w:pPr>
        <w:ind w:firstLine="708"/>
        <w:jc w:val="both"/>
        <w:rPr>
          <w:sz w:val="28"/>
          <w:szCs w:val="28"/>
          <w:lang w:val="ru-RU"/>
        </w:rPr>
      </w:pPr>
      <w:r w:rsidRPr="00832BB1">
        <w:rPr>
          <w:sz w:val="28"/>
          <w:szCs w:val="28"/>
          <w:lang w:val="ru-RU"/>
        </w:rPr>
        <w:t xml:space="preserve">Проблемы охраны и укрепления здоровья подрастающего поколения волнуют сейчас как  государство, так  и общество в целом. Уровень заболеваемости детей  уже на протяжении ряда лет остается на высоком уровне. Не случайно, </w:t>
      </w:r>
      <w:r w:rsidRPr="006954DD">
        <w:rPr>
          <w:sz w:val="28"/>
          <w:szCs w:val="28"/>
        </w:rPr>
        <w:t> </w:t>
      </w:r>
      <w:r w:rsidRPr="00832BB1">
        <w:rPr>
          <w:sz w:val="28"/>
          <w:szCs w:val="28"/>
          <w:lang w:val="ru-RU"/>
        </w:rPr>
        <w:t xml:space="preserve">проект «Здоровье» был признан одним из приоритетных национальных проектов, а Д.А. Медведев в послании Федеральному собранию сказал: «…миллионы  детей и подростков, живущих в нашей стране, должны полноценно развиваться, расти здоровыми и счастливыми, стать ее достойными гражданами. Это задача номер один для всех нас. Забота о будущих поколениях – это самые надежные, умные и благородные инвестиции».  </w:t>
      </w:r>
    </w:p>
    <w:p w:rsidR="00A96862" w:rsidRPr="00832BB1" w:rsidRDefault="00A96862" w:rsidP="00A96862">
      <w:pPr>
        <w:ind w:firstLine="708"/>
        <w:jc w:val="both"/>
        <w:rPr>
          <w:sz w:val="28"/>
          <w:szCs w:val="28"/>
          <w:lang w:val="ru-RU"/>
        </w:rPr>
      </w:pPr>
      <w:r w:rsidRPr="00832BB1">
        <w:rPr>
          <w:color w:val="222222"/>
          <w:sz w:val="28"/>
          <w:szCs w:val="28"/>
          <w:lang w:val="ru-RU"/>
        </w:rPr>
        <w:t xml:space="preserve">По определению Всемирной организации здравоохранения  «Здоровье – это  состояние полного физического, духовного и социального благополучия».  Поэтому сохранение и укрепление здоровья детей, их физическое и нравственное развитие  являются приоритетными направлениями государственной политики и рассматриваются в качестве необходимой гарантии успеха всех социальных и экономических реформ, проводимых в нашей стране. </w:t>
      </w:r>
      <w:r w:rsidRPr="00832BB1">
        <w:rPr>
          <w:sz w:val="28"/>
          <w:szCs w:val="28"/>
          <w:lang w:val="ru-RU"/>
        </w:rPr>
        <w:t>Большое внимание  проблемам детства уделяется и на региональном уровне. Позиция краевых властей  в этом вопросе заключается в следующем: "Педагогика детства должна стать педагогикой здоровья".</w:t>
      </w:r>
      <w:r w:rsidRPr="00832BB1">
        <w:rPr>
          <w:color w:val="1D1D1D"/>
          <w:sz w:val="28"/>
          <w:szCs w:val="28"/>
          <w:lang w:val="ru-RU"/>
        </w:rPr>
        <w:t xml:space="preserve"> Поэтому важно уже в дошкольном возрасте </w:t>
      </w:r>
      <w:r w:rsidRPr="00832BB1">
        <w:rPr>
          <w:bCs/>
          <w:iCs/>
          <w:color w:val="1D1D1D"/>
          <w:sz w:val="28"/>
          <w:szCs w:val="28"/>
          <w:lang w:val="ru-RU"/>
        </w:rPr>
        <w:t>воспитывать культуру здорового образа, научить детей понимать, что значит быть здоровыми.</w:t>
      </w:r>
    </w:p>
    <w:p w:rsidR="00A96862" w:rsidRPr="00832BB1" w:rsidRDefault="00A96862" w:rsidP="00A96862">
      <w:pPr>
        <w:ind w:firstLine="708"/>
        <w:jc w:val="both"/>
        <w:rPr>
          <w:sz w:val="28"/>
          <w:szCs w:val="28"/>
          <w:lang w:val="ru-RU"/>
        </w:rPr>
      </w:pPr>
      <w:r w:rsidRPr="00832BB1">
        <w:rPr>
          <w:sz w:val="28"/>
          <w:szCs w:val="28"/>
          <w:lang w:val="ru-RU"/>
        </w:rPr>
        <w:t>«Здоровый ребенок – успешный ребенок!» -  этот девиз  станет ориентиром в организации жизнедеятельности детского сада – комплекса, цель которого</w:t>
      </w:r>
    </w:p>
    <w:p w:rsidR="00A96862" w:rsidRPr="00832BB1" w:rsidRDefault="00A96862" w:rsidP="00A96862">
      <w:pPr>
        <w:jc w:val="both"/>
        <w:rPr>
          <w:sz w:val="28"/>
          <w:szCs w:val="28"/>
          <w:lang w:val="ru-RU"/>
        </w:rPr>
      </w:pPr>
      <w:r w:rsidRPr="00832BB1">
        <w:rPr>
          <w:sz w:val="28"/>
          <w:szCs w:val="28"/>
          <w:lang w:val="ru-RU"/>
        </w:rPr>
        <w:t>создание благоприятных социально-педагогических условий для  сохранения и укрепления психофизического здоровья  ребенка, раскрытия его способностей и успешной социализации в обществе через организацию единого  образовательного и здоровьесберегающего пространства (в том числе для неорганизованных детей микрорайона) с учетом возрастных особенностей детей дошкольного возраста.</w:t>
      </w:r>
    </w:p>
    <w:p w:rsidR="00A96862" w:rsidRPr="006954DD" w:rsidRDefault="00A96862" w:rsidP="00A96862">
      <w:pPr>
        <w:pStyle w:val="a7"/>
        <w:spacing w:before="0" w:beforeAutospacing="0" w:after="0" w:afterAutospacing="0"/>
        <w:ind w:firstLine="708"/>
        <w:jc w:val="both"/>
        <w:rPr>
          <w:color w:val="1D1D1D"/>
          <w:sz w:val="28"/>
          <w:szCs w:val="28"/>
        </w:rPr>
      </w:pPr>
      <w:r w:rsidRPr="006954DD">
        <w:rPr>
          <w:color w:val="222222"/>
          <w:sz w:val="28"/>
          <w:szCs w:val="28"/>
        </w:rPr>
        <w:t>Объединение трех зданий в концептуально единый  образовательный комплекс позволит э</w:t>
      </w:r>
      <w:r w:rsidRPr="006954DD">
        <w:rPr>
          <w:color w:val="1D1D1D"/>
          <w:sz w:val="28"/>
          <w:szCs w:val="28"/>
        </w:rPr>
        <w:t xml:space="preserve">ффективно решать  задачи сохранения  здоровья детей. </w:t>
      </w:r>
      <w:r w:rsidRPr="006954DD">
        <w:rPr>
          <w:sz w:val="28"/>
          <w:szCs w:val="28"/>
        </w:rPr>
        <w:t xml:space="preserve"> Для обеспечения эффективности работы по данному направлению необходимо  учитывать  принцип комплексного подхода и межведомственного взаимодействия (детская поликлиника, ТЮЗ, лицей № 11, библиотека, ККИПК и ПП РО, ЦДиК № 4, Красноярское училище искусств).  Для этого необходимо  перевести учреждение в режим инновационной деятельности. Система здоровьесохраняющей деятельности  должна пронизывать всю организацию предметной и социальной среды ДОУ, режима, учета возрастных и индивидуальных особенностей детей.</w:t>
      </w:r>
    </w:p>
    <w:p w:rsidR="00A96862" w:rsidRPr="006954DD" w:rsidRDefault="00A96862" w:rsidP="00A96862">
      <w:pPr>
        <w:pStyle w:val="a7"/>
        <w:spacing w:before="0" w:beforeAutospacing="0" w:after="0" w:afterAutospacing="0"/>
        <w:ind w:right="-143" w:firstLine="708"/>
        <w:rPr>
          <w:sz w:val="28"/>
          <w:szCs w:val="28"/>
        </w:rPr>
      </w:pPr>
      <w:r w:rsidRPr="006954DD">
        <w:rPr>
          <w:color w:val="1D1D1D"/>
          <w:sz w:val="28"/>
          <w:szCs w:val="28"/>
        </w:rPr>
        <w:t xml:space="preserve">В целях реализации заявленной концепции приоритетными  направления деятельности ДОУ должны стать: </w:t>
      </w:r>
    </w:p>
    <w:p w:rsidR="00A96862" w:rsidRPr="00832BB1" w:rsidRDefault="00A96862" w:rsidP="00A96862">
      <w:pPr>
        <w:ind w:right="-143"/>
        <w:rPr>
          <w:sz w:val="28"/>
          <w:szCs w:val="28"/>
          <w:lang w:val="ru-RU"/>
        </w:rPr>
      </w:pPr>
      <w:r w:rsidRPr="00832BB1">
        <w:rPr>
          <w:sz w:val="28"/>
          <w:szCs w:val="28"/>
          <w:lang w:val="ru-RU"/>
        </w:rPr>
        <w:t>- создание адаптивной здоровьесберегающей среды;</w:t>
      </w:r>
    </w:p>
    <w:p w:rsidR="00A96862" w:rsidRPr="00832BB1" w:rsidRDefault="00A96862" w:rsidP="00A96862">
      <w:pPr>
        <w:ind w:right="-143"/>
        <w:rPr>
          <w:sz w:val="28"/>
          <w:szCs w:val="28"/>
          <w:lang w:val="ru-RU"/>
        </w:rPr>
      </w:pPr>
      <w:r w:rsidRPr="00832BB1">
        <w:rPr>
          <w:sz w:val="28"/>
          <w:szCs w:val="28"/>
          <w:lang w:val="ru-RU"/>
        </w:rPr>
        <w:lastRenderedPageBreak/>
        <w:t xml:space="preserve"> - организация качественного сбалансированного питания;</w:t>
      </w:r>
    </w:p>
    <w:p w:rsidR="00A96862" w:rsidRPr="00832BB1" w:rsidRDefault="00A96862" w:rsidP="00A96862">
      <w:pPr>
        <w:ind w:right="-143"/>
        <w:rPr>
          <w:sz w:val="28"/>
          <w:szCs w:val="28"/>
          <w:lang w:val="ru-RU"/>
        </w:rPr>
      </w:pPr>
      <w:r w:rsidRPr="00832BB1">
        <w:rPr>
          <w:sz w:val="28"/>
          <w:szCs w:val="28"/>
          <w:lang w:val="ru-RU"/>
        </w:rPr>
        <w:t>- организация  физкультурно – оздоровительной работы;</w:t>
      </w:r>
      <w:r w:rsidRPr="00832BB1">
        <w:rPr>
          <w:sz w:val="28"/>
          <w:szCs w:val="28"/>
          <w:lang w:val="ru-RU"/>
        </w:rPr>
        <w:br/>
        <w:t>-</w:t>
      </w:r>
      <w:r w:rsidRPr="006954DD">
        <w:rPr>
          <w:sz w:val="28"/>
          <w:szCs w:val="28"/>
        </w:rPr>
        <w:t>   </w:t>
      </w:r>
      <w:r w:rsidRPr="00832BB1">
        <w:rPr>
          <w:sz w:val="28"/>
          <w:szCs w:val="28"/>
          <w:lang w:val="ru-RU"/>
        </w:rPr>
        <w:t>разработка и внедрение  новых технологий и методик здоровьесберегающего обучения и внеурочных форм работы;</w:t>
      </w:r>
    </w:p>
    <w:p w:rsidR="00A96862" w:rsidRPr="00832BB1" w:rsidRDefault="00A96862" w:rsidP="00A96862">
      <w:pPr>
        <w:ind w:right="-143"/>
        <w:rPr>
          <w:sz w:val="28"/>
          <w:szCs w:val="28"/>
          <w:shd w:val="clear" w:color="auto" w:fill="FFFFFF"/>
          <w:lang w:val="ru-RU"/>
        </w:rPr>
      </w:pPr>
      <w:r w:rsidRPr="00832BB1">
        <w:rPr>
          <w:sz w:val="28"/>
          <w:szCs w:val="28"/>
          <w:lang w:val="ru-RU"/>
        </w:rPr>
        <w:t xml:space="preserve">- </w:t>
      </w:r>
      <w:r w:rsidRPr="00832BB1">
        <w:rPr>
          <w:sz w:val="28"/>
          <w:szCs w:val="28"/>
          <w:shd w:val="clear" w:color="auto" w:fill="FFFFFF"/>
          <w:lang w:val="ru-RU"/>
        </w:rPr>
        <w:t>забота о  психологическом  здоровье ребенка;</w:t>
      </w:r>
    </w:p>
    <w:p w:rsidR="00A96862" w:rsidRPr="00832BB1" w:rsidRDefault="00A96862" w:rsidP="00A96862">
      <w:pPr>
        <w:ind w:right="-143"/>
        <w:rPr>
          <w:sz w:val="28"/>
          <w:szCs w:val="28"/>
          <w:shd w:val="clear" w:color="auto" w:fill="FFFFFF"/>
          <w:lang w:val="ru-RU"/>
        </w:rPr>
      </w:pPr>
      <w:r w:rsidRPr="00832BB1">
        <w:rPr>
          <w:sz w:val="28"/>
          <w:szCs w:val="28"/>
          <w:shd w:val="clear" w:color="auto" w:fill="FFFFFF"/>
          <w:lang w:val="ru-RU"/>
        </w:rPr>
        <w:t>- качественное медицинское сопровождение.</w:t>
      </w:r>
    </w:p>
    <w:p w:rsidR="00A96862" w:rsidRPr="00832BB1" w:rsidRDefault="00A96862" w:rsidP="00A96862">
      <w:pPr>
        <w:ind w:right="-143" w:firstLine="708"/>
        <w:jc w:val="both"/>
        <w:rPr>
          <w:sz w:val="28"/>
          <w:szCs w:val="28"/>
          <w:shd w:val="clear" w:color="auto" w:fill="FFFFFF"/>
          <w:lang w:val="ru-RU"/>
        </w:rPr>
      </w:pPr>
      <w:r w:rsidRPr="00832BB1">
        <w:rPr>
          <w:sz w:val="28"/>
          <w:szCs w:val="28"/>
          <w:shd w:val="clear" w:color="auto" w:fill="FFFFFF"/>
          <w:lang w:val="ru-RU"/>
        </w:rPr>
        <w:t xml:space="preserve">Объединение кадрового потенциала, материально – технической базы трех учреждений обеспечит необходимые условия для эффективной реализации данной концепции. Все воспитанники детского сада - комплекса будут иметь возможность посещать </w:t>
      </w:r>
      <w:r w:rsidRPr="00832BB1">
        <w:rPr>
          <w:sz w:val="28"/>
          <w:szCs w:val="28"/>
          <w:lang w:val="ru-RU"/>
        </w:rPr>
        <w:t>бассейн, фитобар, спортивный комплекс для занятий на свежем воздухе, спортивный зал, тропу здоровья.</w:t>
      </w:r>
    </w:p>
    <w:p w:rsidR="00A96862" w:rsidRPr="00832BB1" w:rsidRDefault="00A96862" w:rsidP="00A96862">
      <w:pPr>
        <w:ind w:left="-709"/>
        <w:jc w:val="both"/>
        <w:rPr>
          <w:sz w:val="28"/>
          <w:szCs w:val="28"/>
          <w:lang w:val="ru-RU"/>
        </w:rPr>
      </w:pPr>
      <w:r w:rsidRPr="00832BB1">
        <w:rPr>
          <w:sz w:val="28"/>
          <w:szCs w:val="28"/>
          <w:lang w:val="ru-RU"/>
        </w:rPr>
        <w:t xml:space="preserve">                Объединение кадрового потенциала позволит эффективно внедрять </w:t>
      </w:r>
    </w:p>
    <w:p w:rsidR="00A96862" w:rsidRPr="00832BB1" w:rsidRDefault="00A96862" w:rsidP="00A96862">
      <w:pPr>
        <w:ind w:left="-709"/>
        <w:jc w:val="both"/>
        <w:rPr>
          <w:sz w:val="28"/>
          <w:szCs w:val="28"/>
          <w:lang w:val="ru-RU"/>
        </w:rPr>
      </w:pPr>
      <w:r w:rsidRPr="00832BB1">
        <w:rPr>
          <w:sz w:val="28"/>
          <w:szCs w:val="28"/>
          <w:lang w:val="ru-RU"/>
        </w:rPr>
        <w:t xml:space="preserve">          новые образовательные и здоровьесохраняющие технологии:</w:t>
      </w:r>
    </w:p>
    <w:p w:rsidR="00A96862" w:rsidRPr="00832BB1" w:rsidRDefault="00A96862" w:rsidP="00A96862">
      <w:pPr>
        <w:jc w:val="both"/>
        <w:rPr>
          <w:sz w:val="28"/>
          <w:szCs w:val="28"/>
          <w:lang w:val="ru-RU"/>
        </w:rPr>
      </w:pPr>
      <w:r w:rsidRPr="00832BB1">
        <w:rPr>
          <w:sz w:val="28"/>
          <w:szCs w:val="28"/>
          <w:lang w:val="ru-RU"/>
        </w:rPr>
        <w:t>- ароматерапию;</w:t>
      </w:r>
    </w:p>
    <w:p w:rsidR="00A96862" w:rsidRPr="00832BB1" w:rsidRDefault="00A96862" w:rsidP="00A96862">
      <w:pPr>
        <w:jc w:val="both"/>
        <w:rPr>
          <w:sz w:val="28"/>
          <w:szCs w:val="28"/>
          <w:lang w:val="ru-RU"/>
        </w:rPr>
      </w:pPr>
      <w:r w:rsidRPr="00832BB1">
        <w:rPr>
          <w:sz w:val="28"/>
          <w:szCs w:val="28"/>
          <w:lang w:val="ru-RU"/>
        </w:rPr>
        <w:t>- фитотерапию;</w:t>
      </w:r>
    </w:p>
    <w:p w:rsidR="00A96862" w:rsidRPr="00832BB1" w:rsidRDefault="00A96862" w:rsidP="00A96862">
      <w:pPr>
        <w:jc w:val="both"/>
        <w:rPr>
          <w:sz w:val="28"/>
          <w:szCs w:val="28"/>
          <w:lang w:val="ru-RU"/>
        </w:rPr>
      </w:pPr>
      <w:r w:rsidRPr="00832BB1">
        <w:rPr>
          <w:sz w:val="28"/>
          <w:szCs w:val="28"/>
          <w:lang w:val="ru-RU"/>
        </w:rPr>
        <w:t>- упражнения для профилактики зрения и дыхания;</w:t>
      </w:r>
    </w:p>
    <w:p w:rsidR="00A96862" w:rsidRPr="00832BB1" w:rsidRDefault="00A96862" w:rsidP="00A96862">
      <w:pPr>
        <w:jc w:val="both"/>
        <w:rPr>
          <w:sz w:val="28"/>
          <w:szCs w:val="28"/>
          <w:lang w:val="ru-RU"/>
        </w:rPr>
      </w:pPr>
      <w:r w:rsidRPr="00832BB1">
        <w:rPr>
          <w:sz w:val="28"/>
          <w:szCs w:val="28"/>
          <w:lang w:val="ru-RU"/>
        </w:rPr>
        <w:t>- обучение  плаванию;</w:t>
      </w:r>
    </w:p>
    <w:p w:rsidR="00A96862" w:rsidRPr="00832BB1" w:rsidRDefault="00A96862" w:rsidP="00A96862">
      <w:pPr>
        <w:jc w:val="both"/>
        <w:rPr>
          <w:sz w:val="28"/>
          <w:szCs w:val="28"/>
          <w:lang w:val="ru-RU"/>
        </w:rPr>
      </w:pPr>
      <w:r w:rsidRPr="00832BB1">
        <w:rPr>
          <w:sz w:val="28"/>
          <w:szCs w:val="28"/>
          <w:lang w:val="ru-RU"/>
        </w:rPr>
        <w:t>- корригирующую гимнастику на мячах;</w:t>
      </w:r>
    </w:p>
    <w:p w:rsidR="00A96862" w:rsidRPr="00832BB1" w:rsidRDefault="00A96862" w:rsidP="00A96862">
      <w:pPr>
        <w:jc w:val="both"/>
        <w:rPr>
          <w:sz w:val="28"/>
          <w:szCs w:val="28"/>
          <w:lang w:val="ru-RU"/>
        </w:rPr>
      </w:pPr>
      <w:r w:rsidRPr="00832BB1">
        <w:rPr>
          <w:sz w:val="28"/>
          <w:szCs w:val="28"/>
          <w:lang w:val="ru-RU"/>
        </w:rPr>
        <w:t>- игротерапию;</w:t>
      </w:r>
    </w:p>
    <w:p w:rsidR="00A96862" w:rsidRPr="00832BB1" w:rsidRDefault="00A96862" w:rsidP="00A96862">
      <w:pPr>
        <w:jc w:val="both"/>
        <w:rPr>
          <w:sz w:val="28"/>
          <w:szCs w:val="28"/>
          <w:lang w:val="ru-RU"/>
        </w:rPr>
      </w:pPr>
      <w:r w:rsidRPr="00832BB1">
        <w:rPr>
          <w:sz w:val="28"/>
          <w:szCs w:val="28"/>
          <w:lang w:val="ru-RU"/>
        </w:rPr>
        <w:t>- аква-аэробику;</w:t>
      </w:r>
    </w:p>
    <w:p w:rsidR="00A96862" w:rsidRPr="00832BB1" w:rsidRDefault="00A96862" w:rsidP="00A96862">
      <w:pPr>
        <w:jc w:val="both"/>
        <w:rPr>
          <w:sz w:val="28"/>
          <w:szCs w:val="28"/>
          <w:lang w:val="ru-RU"/>
        </w:rPr>
      </w:pPr>
      <w:r w:rsidRPr="00832BB1">
        <w:rPr>
          <w:sz w:val="28"/>
          <w:szCs w:val="28"/>
          <w:lang w:val="ru-RU"/>
        </w:rPr>
        <w:t>- закаливание (солевая дорожка и ионизация воздуха  для детей раннего возраста);</w:t>
      </w:r>
    </w:p>
    <w:p w:rsidR="00A96862" w:rsidRPr="00832BB1" w:rsidRDefault="00A96862" w:rsidP="00A96862">
      <w:pPr>
        <w:jc w:val="both"/>
        <w:rPr>
          <w:sz w:val="28"/>
          <w:szCs w:val="28"/>
          <w:lang w:val="ru-RU"/>
        </w:rPr>
      </w:pPr>
      <w:r w:rsidRPr="00832BB1">
        <w:rPr>
          <w:sz w:val="28"/>
          <w:szCs w:val="28"/>
          <w:lang w:val="ru-RU"/>
        </w:rPr>
        <w:t>- занятия в сухом бассейне;</w:t>
      </w:r>
    </w:p>
    <w:p w:rsidR="00A96862" w:rsidRPr="00832BB1" w:rsidRDefault="00A96862" w:rsidP="00A96862">
      <w:pPr>
        <w:jc w:val="both"/>
        <w:rPr>
          <w:sz w:val="28"/>
          <w:szCs w:val="28"/>
          <w:lang w:val="ru-RU"/>
        </w:rPr>
      </w:pPr>
      <w:r w:rsidRPr="00832BB1">
        <w:rPr>
          <w:sz w:val="28"/>
          <w:szCs w:val="28"/>
          <w:lang w:val="ru-RU"/>
        </w:rPr>
        <w:t>- витаминизация третьих блюд и др.</w:t>
      </w:r>
    </w:p>
    <w:p w:rsidR="00A96862" w:rsidRPr="00832BB1" w:rsidRDefault="00A96862" w:rsidP="00A96862">
      <w:pPr>
        <w:ind w:right="-143"/>
        <w:rPr>
          <w:sz w:val="28"/>
          <w:szCs w:val="28"/>
          <w:lang w:val="ru-RU"/>
        </w:rPr>
      </w:pPr>
      <w:r w:rsidRPr="00832BB1">
        <w:rPr>
          <w:sz w:val="28"/>
          <w:szCs w:val="28"/>
          <w:lang w:val="ru-RU"/>
        </w:rPr>
        <w:t>В целом  же реализация данной концепции на базе сада - комплекса будет способствовать:</w:t>
      </w:r>
    </w:p>
    <w:p w:rsidR="00A96862" w:rsidRPr="00832BB1" w:rsidRDefault="00A96862" w:rsidP="00A96862">
      <w:pPr>
        <w:ind w:right="-143"/>
        <w:rPr>
          <w:sz w:val="28"/>
          <w:szCs w:val="28"/>
          <w:lang w:val="ru-RU"/>
        </w:rPr>
      </w:pPr>
      <w:r w:rsidRPr="00832BB1">
        <w:rPr>
          <w:sz w:val="28"/>
          <w:szCs w:val="28"/>
          <w:lang w:val="ru-RU"/>
        </w:rPr>
        <w:t xml:space="preserve"> - созданию максимально благоприятных условий для сохранения и укрепления здоровья детей;</w:t>
      </w:r>
    </w:p>
    <w:p w:rsidR="00A96862" w:rsidRPr="00832BB1" w:rsidRDefault="00A96862" w:rsidP="00A96862">
      <w:pPr>
        <w:ind w:right="-143"/>
        <w:rPr>
          <w:sz w:val="28"/>
          <w:szCs w:val="28"/>
          <w:lang w:val="ru-RU"/>
        </w:rPr>
      </w:pPr>
      <w:r w:rsidRPr="00832BB1">
        <w:rPr>
          <w:sz w:val="28"/>
          <w:szCs w:val="28"/>
          <w:lang w:val="ru-RU"/>
        </w:rPr>
        <w:t>- повышению качества дошкольного образования;</w:t>
      </w:r>
    </w:p>
    <w:p w:rsidR="00A96862" w:rsidRPr="00832BB1" w:rsidRDefault="00A96862" w:rsidP="00A96862">
      <w:pPr>
        <w:ind w:right="-143"/>
        <w:rPr>
          <w:sz w:val="28"/>
          <w:szCs w:val="28"/>
          <w:lang w:val="ru-RU"/>
        </w:rPr>
      </w:pPr>
      <w:r w:rsidRPr="00832BB1">
        <w:rPr>
          <w:sz w:val="28"/>
          <w:szCs w:val="28"/>
          <w:lang w:val="ru-RU"/>
        </w:rPr>
        <w:t>- обеспечению доступности образовательных услуг и помощь семьям микрорайона, дети которых не посещают дошкольные учреждения;</w:t>
      </w:r>
    </w:p>
    <w:p w:rsidR="00A96862" w:rsidRPr="00832BB1" w:rsidRDefault="00A96862" w:rsidP="00A96862">
      <w:pPr>
        <w:ind w:right="-143"/>
        <w:rPr>
          <w:sz w:val="28"/>
          <w:szCs w:val="28"/>
          <w:lang w:val="ru-RU"/>
        </w:rPr>
      </w:pPr>
      <w:r w:rsidRPr="00832BB1">
        <w:rPr>
          <w:sz w:val="28"/>
          <w:szCs w:val="28"/>
          <w:lang w:val="ru-RU"/>
        </w:rPr>
        <w:t>-  увеличению количества детей, охваченных услугами дошкольного образования, отвечающими образовательным потребностям всех слоев населения и государственной образовательной политики.</w:t>
      </w:r>
    </w:p>
    <w:p w:rsidR="00A96862" w:rsidRPr="00832BB1" w:rsidRDefault="00A96862" w:rsidP="00A96862">
      <w:pPr>
        <w:rPr>
          <w:sz w:val="28"/>
          <w:szCs w:val="28"/>
          <w:lang w:val="ru-RU"/>
        </w:rPr>
      </w:pPr>
    </w:p>
    <w:p w:rsidR="00A96862" w:rsidRPr="00832BB1" w:rsidRDefault="00A96862" w:rsidP="00A96862">
      <w:pPr>
        <w:rPr>
          <w:b/>
          <w:sz w:val="28"/>
          <w:szCs w:val="28"/>
          <w:lang w:val="ru-RU"/>
        </w:rPr>
      </w:pPr>
      <w:r w:rsidRPr="00832BB1">
        <w:rPr>
          <w:sz w:val="28"/>
          <w:szCs w:val="28"/>
          <w:lang w:val="ru-RU"/>
        </w:rPr>
        <w:t xml:space="preserve">     </w:t>
      </w:r>
      <w:r w:rsidRPr="00832BB1">
        <w:rPr>
          <w:b/>
          <w:sz w:val="28"/>
          <w:szCs w:val="28"/>
          <w:lang w:val="ru-RU"/>
        </w:rPr>
        <w:t>Наше видение реорганизации и объединения  3 –х дошкольных учреждений.</w:t>
      </w:r>
    </w:p>
    <w:p w:rsidR="00A96862" w:rsidRPr="00832BB1" w:rsidRDefault="00A96862" w:rsidP="00A96862">
      <w:pPr>
        <w:rPr>
          <w:sz w:val="28"/>
          <w:szCs w:val="28"/>
          <w:lang w:val="ru-RU"/>
        </w:rPr>
      </w:pPr>
    </w:p>
    <w:p w:rsidR="00A96862" w:rsidRPr="00832BB1" w:rsidRDefault="00A96862" w:rsidP="00A96862">
      <w:pPr>
        <w:rPr>
          <w:sz w:val="28"/>
          <w:szCs w:val="28"/>
          <w:lang w:val="ru-RU"/>
        </w:rPr>
      </w:pPr>
      <w:r w:rsidRPr="00832BB1">
        <w:rPr>
          <w:b/>
          <w:sz w:val="28"/>
          <w:szCs w:val="28"/>
          <w:lang w:val="ru-RU"/>
        </w:rPr>
        <w:t xml:space="preserve">     На базе </w:t>
      </w:r>
      <w:r w:rsidRPr="001A42C3">
        <w:rPr>
          <w:b/>
          <w:sz w:val="28"/>
          <w:szCs w:val="28"/>
          <w:u w:val="single"/>
          <w:lang w:val="ru-RU"/>
        </w:rPr>
        <w:t>детского сада № 28</w:t>
      </w:r>
      <w:r w:rsidRPr="001A42C3">
        <w:rPr>
          <w:sz w:val="28"/>
          <w:szCs w:val="28"/>
          <w:u w:val="single"/>
          <w:lang w:val="ru-RU"/>
        </w:rPr>
        <w:t xml:space="preserve"> </w:t>
      </w:r>
      <w:r w:rsidRPr="00832BB1">
        <w:rPr>
          <w:sz w:val="28"/>
          <w:szCs w:val="28"/>
          <w:lang w:val="ru-RU"/>
        </w:rPr>
        <w:t>создать  учреждение, для детей раннего дошкольного возраста (1,5 – 3 лет). Это дает возможность обеспечения дополнительными местами в дошкольное учреждение.</w:t>
      </w:r>
    </w:p>
    <w:p w:rsidR="00A96862" w:rsidRPr="00832BB1" w:rsidRDefault="00A96862" w:rsidP="00A96862">
      <w:pPr>
        <w:rPr>
          <w:sz w:val="28"/>
          <w:szCs w:val="28"/>
          <w:lang w:val="ru-RU"/>
        </w:rPr>
      </w:pPr>
      <w:r w:rsidRPr="00832BB1">
        <w:rPr>
          <w:sz w:val="28"/>
          <w:szCs w:val="28"/>
          <w:lang w:val="ru-RU"/>
        </w:rPr>
        <w:t xml:space="preserve"> Исходили из того, что детский сад обладает небольшими площадями и отсутст вуют залы для проведения массовых мероприятий для детей, музыкальную и физкультурную образовательную деятельность с детьми можно проводить в групповых комнатах воспитателями возрастных групп. Планируется организовать на базе МБДОУ № 28: </w:t>
      </w:r>
    </w:p>
    <w:p w:rsidR="00A96862" w:rsidRPr="00832BB1" w:rsidRDefault="00A96862" w:rsidP="00A96862">
      <w:pPr>
        <w:rPr>
          <w:sz w:val="28"/>
          <w:szCs w:val="28"/>
          <w:lang w:val="ru-RU"/>
        </w:rPr>
      </w:pPr>
      <w:r w:rsidRPr="00832BB1">
        <w:rPr>
          <w:b/>
          <w:sz w:val="28"/>
          <w:szCs w:val="28"/>
          <w:lang w:val="ru-RU"/>
        </w:rPr>
        <w:lastRenderedPageBreak/>
        <w:t>-физиокабинет</w:t>
      </w:r>
      <w:r w:rsidRPr="00832BB1">
        <w:rPr>
          <w:sz w:val="28"/>
          <w:szCs w:val="28"/>
          <w:lang w:val="ru-RU"/>
        </w:rPr>
        <w:t xml:space="preserve"> для проведения профилактических мероприятий направленных против распространения ОРВИ и простудных заболеваний  </w:t>
      </w:r>
    </w:p>
    <w:p w:rsidR="00A96862" w:rsidRPr="00832BB1" w:rsidRDefault="00A96862" w:rsidP="00A96862">
      <w:pPr>
        <w:rPr>
          <w:sz w:val="28"/>
          <w:szCs w:val="28"/>
          <w:lang w:val="ru-RU"/>
        </w:rPr>
      </w:pPr>
      <w:r w:rsidRPr="00832BB1">
        <w:rPr>
          <w:b/>
          <w:sz w:val="28"/>
          <w:szCs w:val="28"/>
          <w:lang w:val="ru-RU"/>
        </w:rPr>
        <w:t>-сенсорную комнату</w:t>
      </w:r>
      <w:r w:rsidRPr="00832BB1">
        <w:rPr>
          <w:sz w:val="28"/>
          <w:szCs w:val="28"/>
          <w:lang w:val="ru-RU"/>
        </w:rPr>
        <w:t xml:space="preserve">  - специально организованная среда, которая будет  состоять из различного рода стимуляторов, которые воздействуют на органы зрения, слуха, обоняния, осязания и вестибулярные рецепторы. Создать атмосферу комфорта и безопасности. Сочетание специально подобранные цветовые гаммы, мягкий свет, тихая музыка и др. создадут ощущение покоя. Все это будет способствовать улучшению эмоционального состояния, снижению беспокойства и агрессивности, снятию нервного возбуждения, нормализации сна,  ускорению восстановительных процессов после заболеваний. В конечном результате способствует успешной адаптации детей к условиям детского сада.   </w:t>
      </w:r>
    </w:p>
    <w:p w:rsidR="00A96862" w:rsidRPr="00832BB1" w:rsidRDefault="00A96862" w:rsidP="00A96862">
      <w:pPr>
        <w:rPr>
          <w:sz w:val="28"/>
          <w:szCs w:val="28"/>
          <w:lang w:val="ru-RU"/>
        </w:rPr>
      </w:pPr>
      <w:r w:rsidRPr="00832BB1">
        <w:rPr>
          <w:b/>
          <w:sz w:val="28"/>
          <w:szCs w:val="28"/>
          <w:lang w:val="ru-RU"/>
        </w:rPr>
        <w:t>Проблема:</w:t>
      </w:r>
      <w:r w:rsidRPr="00832BB1">
        <w:rPr>
          <w:sz w:val="28"/>
          <w:szCs w:val="28"/>
          <w:lang w:val="ru-RU"/>
        </w:rPr>
        <w:t xml:space="preserve"> необходимо специализированное оборудование.</w:t>
      </w:r>
    </w:p>
    <w:p w:rsidR="00A96862" w:rsidRPr="00832BB1" w:rsidRDefault="00A96862" w:rsidP="00A96862">
      <w:pPr>
        <w:rPr>
          <w:sz w:val="28"/>
          <w:szCs w:val="28"/>
          <w:lang w:val="ru-RU"/>
        </w:rPr>
      </w:pPr>
      <w:r w:rsidRPr="00832BB1">
        <w:rPr>
          <w:sz w:val="28"/>
          <w:szCs w:val="28"/>
          <w:lang w:val="ru-RU"/>
        </w:rPr>
        <w:t xml:space="preserve">Планируется </w:t>
      </w:r>
      <w:r w:rsidRPr="00832BB1">
        <w:rPr>
          <w:b/>
          <w:sz w:val="28"/>
          <w:szCs w:val="28"/>
          <w:lang w:val="ru-RU"/>
        </w:rPr>
        <w:t>преобразовать территорию</w:t>
      </w:r>
      <w:r w:rsidRPr="00832BB1">
        <w:rPr>
          <w:sz w:val="28"/>
          <w:szCs w:val="28"/>
          <w:lang w:val="ru-RU"/>
        </w:rPr>
        <w:t xml:space="preserve"> дошкольного учреждения для детей раннего возраста  (различные игровые, спортивные комплексы для малышей, мини огород и птичий домик и др.)</w:t>
      </w:r>
    </w:p>
    <w:p w:rsidR="00A96862" w:rsidRPr="001A42C3" w:rsidRDefault="00A96862" w:rsidP="00A96862">
      <w:pPr>
        <w:rPr>
          <w:b/>
          <w:sz w:val="28"/>
          <w:szCs w:val="28"/>
          <w:u w:val="single"/>
          <w:lang w:val="ru-RU"/>
        </w:rPr>
      </w:pPr>
      <w:r w:rsidRPr="001A42C3">
        <w:rPr>
          <w:b/>
          <w:sz w:val="28"/>
          <w:szCs w:val="28"/>
          <w:u w:val="single"/>
          <w:lang w:val="ru-RU"/>
        </w:rPr>
        <w:t>МБДОУ № 38</w:t>
      </w:r>
    </w:p>
    <w:p w:rsidR="00A96862" w:rsidRPr="00832BB1" w:rsidRDefault="00A96862" w:rsidP="00A96862">
      <w:pPr>
        <w:rPr>
          <w:sz w:val="28"/>
          <w:szCs w:val="28"/>
          <w:lang w:val="ru-RU"/>
        </w:rPr>
      </w:pPr>
      <w:r w:rsidRPr="00832BB1">
        <w:rPr>
          <w:sz w:val="28"/>
          <w:szCs w:val="28"/>
          <w:lang w:val="ru-RU"/>
        </w:rPr>
        <w:t xml:space="preserve">- Открыть </w:t>
      </w:r>
      <w:r w:rsidRPr="00832BB1">
        <w:rPr>
          <w:b/>
          <w:sz w:val="28"/>
          <w:szCs w:val="28"/>
          <w:lang w:val="ru-RU"/>
        </w:rPr>
        <w:t>дополнительную возрастную группу</w:t>
      </w:r>
      <w:r w:rsidR="001A42C3">
        <w:rPr>
          <w:sz w:val="28"/>
          <w:szCs w:val="28"/>
          <w:lang w:val="ru-RU"/>
        </w:rPr>
        <w:t xml:space="preserve"> (</w:t>
      </w:r>
      <w:r w:rsidRPr="00832BB1">
        <w:rPr>
          <w:sz w:val="28"/>
          <w:szCs w:val="28"/>
          <w:lang w:val="ru-RU"/>
        </w:rPr>
        <w:t>за счет освобождения площади   пищеблока),</w:t>
      </w:r>
    </w:p>
    <w:p w:rsidR="00A96862" w:rsidRPr="00832BB1" w:rsidRDefault="00A96862" w:rsidP="00A96862">
      <w:pPr>
        <w:rPr>
          <w:sz w:val="28"/>
          <w:szCs w:val="28"/>
          <w:lang w:val="ru-RU"/>
        </w:rPr>
      </w:pPr>
      <w:r w:rsidRPr="00832BB1">
        <w:rPr>
          <w:sz w:val="28"/>
          <w:szCs w:val="28"/>
          <w:lang w:val="ru-RU"/>
        </w:rPr>
        <w:t xml:space="preserve">-  оборудованный </w:t>
      </w:r>
      <w:r w:rsidRPr="00832BB1">
        <w:rPr>
          <w:b/>
          <w:sz w:val="28"/>
          <w:szCs w:val="28"/>
          <w:lang w:val="ru-RU"/>
        </w:rPr>
        <w:t>спортивный зал, включающий в себя тренажерный комплекс</w:t>
      </w:r>
      <w:r w:rsidRPr="00832BB1">
        <w:rPr>
          <w:sz w:val="28"/>
          <w:szCs w:val="28"/>
          <w:lang w:val="ru-RU"/>
        </w:rPr>
        <w:t xml:space="preserve"> (за счет демонтажа бассейна)</w:t>
      </w:r>
    </w:p>
    <w:p w:rsidR="00A96862" w:rsidRPr="00832BB1" w:rsidRDefault="00A96862" w:rsidP="00A96862">
      <w:pPr>
        <w:rPr>
          <w:sz w:val="28"/>
          <w:szCs w:val="28"/>
          <w:lang w:val="ru-RU"/>
        </w:rPr>
      </w:pPr>
      <w:r w:rsidRPr="00832BB1">
        <w:rPr>
          <w:sz w:val="28"/>
          <w:szCs w:val="28"/>
          <w:lang w:val="ru-RU"/>
        </w:rPr>
        <w:t xml:space="preserve">- спортивный </w:t>
      </w:r>
      <w:r w:rsidRPr="00832BB1">
        <w:rPr>
          <w:b/>
          <w:sz w:val="28"/>
          <w:szCs w:val="28"/>
          <w:lang w:val="ru-RU"/>
        </w:rPr>
        <w:t>комплекс для занятий на свежем воздухе, тропа здоровья</w:t>
      </w:r>
      <w:r w:rsidRPr="00832BB1">
        <w:rPr>
          <w:sz w:val="28"/>
          <w:szCs w:val="28"/>
          <w:lang w:val="ru-RU"/>
        </w:rPr>
        <w:t>, для ходьбы на лыжах в зимний период (за счет ликвидации ограждения между 5 и 38 детскими садами),</w:t>
      </w:r>
    </w:p>
    <w:p w:rsidR="00A96862" w:rsidRPr="00832BB1" w:rsidRDefault="00A96862" w:rsidP="00A96862">
      <w:pPr>
        <w:rPr>
          <w:sz w:val="28"/>
          <w:szCs w:val="28"/>
          <w:lang w:val="ru-RU"/>
        </w:rPr>
      </w:pPr>
      <w:r w:rsidRPr="00832BB1">
        <w:rPr>
          <w:sz w:val="28"/>
          <w:szCs w:val="28"/>
          <w:lang w:val="ru-RU"/>
        </w:rPr>
        <w:t xml:space="preserve">- создание дополнительного </w:t>
      </w:r>
      <w:r w:rsidRPr="00832BB1">
        <w:rPr>
          <w:b/>
          <w:sz w:val="28"/>
          <w:szCs w:val="28"/>
          <w:lang w:val="ru-RU"/>
        </w:rPr>
        <w:t>участка для проведения прогулки</w:t>
      </w:r>
      <w:r w:rsidRPr="00832BB1">
        <w:rPr>
          <w:sz w:val="28"/>
          <w:szCs w:val="28"/>
          <w:lang w:val="ru-RU"/>
        </w:rPr>
        <w:t xml:space="preserve"> (для созданной группы)</w:t>
      </w:r>
    </w:p>
    <w:p w:rsidR="00A96862" w:rsidRPr="001A42C3" w:rsidRDefault="00A96862" w:rsidP="00A96862">
      <w:pPr>
        <w:rPr>
          <w:b/>
          <w:sz w:val="28"/>
          <w:szCs w:val="28"/>
          <w:u w:val="single"/>
          <w:lang w:val="ru-RU"/>
        </w:rPr>
      </w:pPr>
      <w:r w:rsidRPr="001A42C3">
        <w:rPr>
          <w:b/>
          <w:sz w:val="28"/>
          <w:szCs w:val="28"/>
          <w:u w:val="single"/>
          <w:lang w:val="ru-RU"/>
        </w:rPr>
        <w:t>МБДОУ  № 5</w:t>
      </w:r>
    </w:p>
    <w:p w:rsidR="00A96862" w:rsidRPr="00832BB1" w:rsidRDefault="00A96862" w:rsidP="00A96862">
      <w:pPr>
        <w:rPr>
          <w:b/>
          <w:sz w:val="28"/>
          <w:szCs w:val="28"/>
          <w:lang w:val="ru-RU"/>
        </w:rPr>
      </w:pPr>
      <w:r w:rsidRPr="00832BB1">
        <w:rPr>
          <w:b/>
          <w:sz w:val="28"/>
          <w:szCs w:val="28"/>
          <w:lang w:val="ru-RU"/>
        </w:rPr>
        <w:t>- Бассейн</w:t>
      </w:r>
    </w:p>
    <w:p w:rsidR="00A96862" w:rsidRPr="00832BB1" w:rsidRDefault="00A96862" w:rsidP="00A96862">
      <w:pPr>
        <w:rPr>
          <w:b/>
          <w:sz w:val="28"/>
          <w:szCs w:val="28"/>
          <w:lang w:val="ru-RU"/>
        </w:rPr>
      </w:pPr>
      <w:r w:rsidRPr="00832BB1">
        <w:rPr>
          <w:b/>
          <w:sz w:val="28"/>
          <w:szCs w:val="28"/>
          <w:lang w:val="ru-RU"/>
        </w:rPr>
        <w:t>- фитобар + комната психологической разгрузки</w:t>
      </w:r>
    </w:p>
    <w:p w:rsidR="00A96862" w:rsidRPr="00832BB1" w:rsidRDefault="00A96862" w:rsidP="00A96862">
      <w:pPr>
        <w:rPr>
          <w:b/>
          <w:sz w:val="28"/>
          <w:szCs w:val="28"/>
          <w:lang w:val="ru-RU"/>
        </w:rPr>
      </w:pPr>
      <w:r w:rsidRPr="00832BB1">
        <w:rPr>
          <w:b/>
          <w:sz w:val="28"/>
          <w:szCs w:val="28"/>
          <w:lang w:val="ru-RU"/>
        </w:rPr>
        <w:t>- музыкальный зал</w:t>
      </w:r>
    </w:p>
    <w:p w:rsidR="00A96862" w:rsidRDefault="00A96862" w:rsidP="00A96862">
      <w:pPr>
        <w:rPr>
          <w:b/>
          <w:sz w:val="28"/>
          <w:szCs w:val="28"/>
          <w:lang w:val="ru-RU"/>
        </w:rPr>
      </w:pPr>
      <w:r w:rsidRPr="00832BB1">
        <w:rPr>
          <w:b/>
          <w:sz w:val="28"/>
          <w:szCs w:val="28"/>
          <w:lang w:val="ru-RU"/>
        </w:rPr>
        <w:t>- единый пищеблок</w:t>
      </w:r>
    </w:p>
    <w:p w:rsidR="00FD5A4D" w:rsidRPr="00832BB1" w:rsidRDefault="00FD5A4D" w:rsidP="00A96862">
      <w:pPr>
        <w:rPr>
          <w:b/>
          <w:sz w:val="28"/>
          <w:szCs w:val="28"/>
          <w:lang w:val="ru-RU"/>
        </w:rPr>
      </w:pPr>
    </w:p>
    <w:p w:rsidR="00A96862" w:rsidRPr="00FD5A4D" w:rsidRDefault="00FD5A4D" w:rsidP="00FD5A4D">
      <w:pPr>
        <w:tabs>
          <w:tab w:val="left" w:pos="2209"/>
          <w:tab w:val="left" w:pos="7790"/>
          <w:tab w:val="left" w:pos="8750"/>
        </w:tabs>
        <w:ind w:left="1067"/>
        <w:rPr>
          <w:b/>
          <w:bCs/>
          <w:sz w:val="32"/>
          <w:szCs w:val="32"/>
          <w:u w:val="single"/>
          <w:lang w:val="ru-RU"/>
        </w:rPr>
      </w:pPr>
      <w:r w:rsidRPr="00FD5A4D">
        <w:rPr>
          <w:b/>
          <w:bCs/>
          <w:sz w:val="32"/>
          <w:szCs w:val="32"/>
          <w:u w:val="single"/>
        </w:rPr>
        <w:t>V</w:t>
      </w:r>
      <w:r w:rsidRPr="00FD5A4D">
        <w:rPr>
          <w:b/>
          <w:bCs/>
          <w:sz w:val="32"/>
          <w:szCs w:val="32"/>
          <w:u w:val="single"/>
          <w:lang w:val="ru-RU"/>
        </w:rPr>
        <w:t xml:space="preserve">. </w:t>
      </w:r>
      <w:r w:rsidR="00A96862" w:rsidRPr="00FD5A4D">
        <w:rPr>
          <w:b/>
          <w:bCs/>
          <w:sz w:val="32"/>
          <w:szCs w:val="32"/>
          <w:u w:val="single"/>
          <w:lang w:val="ru-RU"/>
        </w:rPr>
        <w:t xml:space="preserve">Этапы развития МБДОУ </w:t>
      </w:r>
    </w:p>
    <w:p w:rsidR="00A96862" w:rsidRPr="00832BB1" w:rsidRDefault="00A96862" w:rsidP="00A96862">
      <w:pPr>
        <w:tabs>
          <w:tab w:val="left" w:pos="2209"/>
          <w:tab w:val="left" w:pos="7790"/>
          <w:tab w:val="left" w:pos="8750"/>
        </w:tabs>
        <w:ind w:left="1067"/>
        <w:jc w:val="center"/>
        <w:rPr>
          <w:b/>
          <w:bCs/>
          <w:sz w:val="28"/>
          <w:szCs w:val="28"/>
          <w:lang w:val="ru-RU"/>
        </w:rPr>
      </w:pPr>
      <w:r w:rsidRPr="00832BB1">
        <w:rPr>
          <w:b/>
          <w:bCs/>
          <w:sz w:val="28"/>
          <w:szCs w:val="28"/>
          <w:lang w:val="ru-RU"/>
        </w:rPr>
        <w:t xml:space="preserve"> </w:t>
      </w:r>
    </w:p>
    <w:p w:rsidR="00A96862" w:rsidRPr="00832BB1" w:rsidRDefault="00A96862" w:rsidP="00A96862">
      <w:pPr>
        <w:rPr>
          <w:sz w:val="24"/>
          <w:szCs w:val="24"/>
          <w:lang w:val="ru-RU"/>
        </w:rPr>
      </w:pPr>
      <w:r w:rsidRPr="00832BB1">
        <w:rPr>
          <w:lang w:val="ru-RU"/>
        </w:rPr>
        <w:t>Программа рассчитана на 5 лет.</w:t>
      </w:r>
    </w:p>
    <w:p w:rsidR="00A96862" w:rsidRPr="00832BB1" w:rsidRDefault="00A96862" w:rsidP="00A96862">
      <w:pPr>
        <w:rPr>
          <w:b/>
          <w:sz w:val="28"/>
          <w:szCs w:val="28"/>
          <w:lang w:val="ru-RU"/>
        </w:rPr>
      </w:pPr>
      <w:r w:rsidRPr="00832BB1">
        <w:rPr>
          <w:b/>
          <w:sz w:val="28"/>
          <w:szCs w:val="28"/>
          <w:lang w:val="ru-RU"/>
        </w:rPr>
        <w:t>1 ЭТАП,  подготовительный, один год (2013г.)</w:t>
      </w:r>
    </w:p>
    <w:p w:rsidR="00A96862" w:rsidRPr="00832BB1" w:rsidRDefault="00A96862" w:rsidP="00A96862">
      <w:pPr>
        <w:rPr>
          <w:b/>
          <w:sz w:val="28"/>
          <w:szCs w:val="28"/>
          <w:lang w:val="ru-RU"/>
        </w:rPr>
      </w:pPr>
    </w:p>
    <w:p w:rsidR="00A96862" w:rsidRPr="00832BB1" w:rsidRDefault="00A96862" w:rsidP="00A96862">
      <w:pPr>
        <w:rPr>
          <w:b/>
          <w:sz w:val="28"/>
          <w:szCs w:val="28"/>
          <w:lang w:val="ru-RU"/>
        </w:rPr>
      </w:pPr>
      <w:r w:rsidRPr="00832BB1">
        <w:rPr>
          <w:b/>
          <w:sz w:val="28"/>
          <w:szCs w:val="28"/>
          <w:lang w:val="ru-RU"/>
        </w:rPr>
        <w:t xml:space="preserve">   Задачи:</w:t>
      </w:r>
    </w:p>
    <w:p w:rsidR="00A96862" w:rsidRPr="00832BB1" w:rsidRDefault="00A96862" w:rsidP="00A96862">
      <w:pPr>
        <w:rPr>
          <w:sz w:val="28"/>
          <w:szCs w:val="28"/>
          <w:lang w:val="ru-RU"/>
        </w:rPr>
      </w:pPr>
      <w:r w:rsidRPr="00832BB1">
        <w:rPr>
          <w:sz w:val="28"/>
          <w:szCs w:val="28"/>
          <w:lang w:val="ru-RU"/>
        </w:rPr>
        <w:t>1.  Создание материально-технических и финансовых условий для работы учреждения.</w:t>
      </w:r>
    </w:p>
    <w:p w:rsidR="00A96862" w:rsidRPr="00832BB1" w:rsidRDefault="00A96862" w:rsidP="00A96862">
      <w:pPr>
        <w:rPr>
          <w:sz w:val="28"/>
          <w:szCs w:val="28"/>
          <w:lang w:val="ru-RU"/>
        </w:rPr>
      </w:pPr>
      <w:r w:rsidRPr="00832BB1">
        <w:rPr>
          <w:sz w:val="28"/>
          <w:szCs w:val="28"/>
          <w:lang w:val="ru-RU"/>
        </w:rPr>
        <w:t xml:space="preserve">2. </w:t>
      </w:r>
      <w:r w:rsidRPr="00832BB1">
        <w:rPr>
          <w:bCs/>
          <w:sz w:val="28"/>
          <w:szCs w:val="28"/>
          <w:lang w:val="ru-RU"/>
        </w:rPr>
        <w:t>Разработать план-программу внедрения нового содержания с целью</w:t>
      </w:r>
    </w:p>
    <w:p w:rsidR="00A96862" w:rsidRPr="00832BB1" w:rsidRDefault="00A96862" w:rsidP="00A96862">
      <w:pPr>
        <w:tabs>
          <w:tab w:val="left" w:pos="2209"/>
          <w:tab w:val="left" w:pos="7790"/>
          <w:tab w:val="left" w:pos="8750"/>
        </w:tabs>
        <w:ind w:firstLine="540"/>
        <w:rPr>
          <w:bCs/>
          <w:sz w:val="28"/>
          <w:szCs w:val="28"/>
          <w:lang w:val="ru-RU"/>
        </w:rPr>
      </w:pPr>
      <w:r w:rsidRPr="00832BB1">
        <w:rPr>
          <w:bCs/>
          <w:sz w:val="28"/>
          <w:szCs w:val="28"/>
          <w:lang w:val="ru-RU"/>
        </w:rPr>
        <w:t xml:space="preserve">  кардинального  изменения образовательного процесса на основе изменения структуры и форм специально организованных видов деятельности – как переходного периода к созданию целостной модели образовательного процесса.</w:t>
      </w:r>
    </w:p>
    <w:p w:rsidR="00A96862" w:rsidRPr="00832BB1" w:rsidRDefault="00A96862" w:rsidP="00A96862">
      <w:pPr>
        <w:tabs>
          <w:tab w:val="left" w:pos="2209"/>
          <w:tab w:val="left" w:pos="7790"/>
          <w:tab w:val="left" w:pos="8750"/>
        </w:tabs>
        <w:rPr>
          <w:b/>
          <w:bCs/>
          <w:i/>
          <w:sz w:val="28"/>
          <w:szCs w:val="28"/>
          <w:lang w:val="ru-RU"/>
        </w:rPr>
      </w:pPr>
      <w:r w:rsidRPr="00832BB1">
        <w:rPr>
          <w:bCs/>
          <w:sz w:val="28"/>
          <w:szCs w:val="28"/>
          <w:lang w:val="ru-RU"/>
        </w:rPr>
        <w:t>3.</w:t>
      </w:r>
      <w:r w:rsidRPr="00832BB1">
        <w:rPr>
          <w:b/>
          <w:bCs/>
          <w:i/>
          <w:sz w:val="28"/>
          <w:szCs w:val="28"/>
          <w:lang w:val="ru-RU"/>
        </w:rPr>
        <w:t xml:space="preserve"> </w:t>
      </w:r>
      <w:r w:rsidRPr="00832BB1">
        <w:rPr>
          <w:bCs/>
          <w:sz w:val="28"/>
          <w:szCs w:val="28"/>
          <w:lang w:val="ru-RU"/>
        </w:rPr>
        <w:t xml:space="preserve">Разработать модель   здоровьесберегающего образовательного пространства  , что при ее реализации как в рамках учебного времени, так и во внеурочное и </w:t>
      </w:r>
      <w:r w:rsidRPr="00832BB1">
        <w:rPr>
          <w:bCs/>
          <w:sz w:val="28"/>
          <w:szCs w:val="28"/>
          <w:lang w:val="ru-RU"/>
        </w:rPr>
        <w:lastRenderedPageBreak/>
        <w:t>досуговое, в том числе каникулярное время, создаются условия для укрепления, сохранения и восстановления их здоровья, с учетом их запросов, потребностей,здоровьесберегающего пространства,</w:t>
      </w:r>
      <w:r w:rsidRPr="00832BB1">
        <w:rPr>
          <w:b/>
          <w:bCs/>
          <w:i/>
          <w:sz w:val="28"/>
          <w:szCs w:val="28"/>
          <w:lang w:val="ru-RU"/>
        </w:rPr>
        <w:t xml:space="preserve">  </w:t>
      </w:r>
    </w:p>
    <w:p w:rsidR="00A96862" w:rsidRPr="00832BB1" w:rsidRDefault="00A96862" w:rsidP="00A96862">
      <w:pPr>
        <w:tabs>
          <w:tab w:val="left" w:pos="2209"/>
          <w:tab w:val="left" w:pos="7790"/>
          <w:tab w:val="left" w:pos="8750"/>
        </w:tabs>
        <w:rPr>
          <w:bCs/>
          <w:sz w:val="28"/>
          <w:szCs w:val="28"/>
          <w:lang w:val="ru-RU"/>
        </w:rPr>
      </w:pPr>
      <w:r w:rsidRPr="00832BB1">
        <w:rPr>
          <w:bCs/>
          <w:sz w:val="28"/>
          <w:szCs w:val="28"/>
          <w:lang w:val="ru-RU"/>
        </w:rPr>
        <w:t xml:space="preserve">  для достижения максимальной эффективности физиологических, психических функций и поведенческих реакций личности в образовательном процессе.</w:t>
      </w:r>
    </w:p>
    <w:p w:rsidR="00A96862" w:rsidRPr="00832BB1" w:rsidRDefault="00A96862" w:rsidP="00A96862">
      <w:pPr>
        <w:tabs>
          <w:tab w:val="left" w:pos="2209"/>
          <w:tab w:val="left" w:pos="7790"/>
          <w:tab w:val="left" w:pos="8750"/>
        </w:tabs>
        <w:rPr>
          <w:bCs/>
          <w:sz w:val="28"/>
          <w:szCs w:val="28"/>
          <w:lang w:val="ru-RU"/>
        </w:rPr>
      </w:pPr>
      <w:r w:rsidRPr="00832BB1">
        <w:rPr>
          <w:bCs/>
          <w:sz w:val="28"/>
          <w:szCs w:val="28"/>
          <w:lang w:val="ru-RU"/>
        </w:rPr>
        <w:t>4. Создать в образовательном учреждении временные творческие педагогические объединения (творческие мини-группы), как среды профессионального сообщества, обеспечивающего проявление личностной, профессиональной активности и творчества.</w:t>
      </w:r>
    </w:p>
    <w:p w:rsidR="00A96862" w:rsidRPr="00832BB1" w:rsidRDefault="00A96862" w:rsidP="00A96862">
      <w:pPr>
        <w:tabs>
          <w:tab w:val="left" w:pos="2209"/>
          <w:tab w:val="left" w:pos="7790"/>
          <w:tab w:val="left" w:pos="8750"/>
        </w:tabs>
        <w:ind w:firstLine="540"/>
        <w:jc w:val="center"/>
        <w:rPr>
          <w:bCs/>
          <w:i/>
          <w:sz w:val="28"/>
          <w:szCs w:val="28"/>
          <w:lang w:val="ru-RU"/>
        </w:rPr>
      </w:pPr>
    </w:p>
    <w:p w:rsidR="00A96862" w:rsidRPr="00832BB1" w:rsidRDefault="00A96862" w:rsidP="00A96862">
      <w:pPr>
        <w:rPr>
          <w:b/>
          <w:sz w:val="28"/>
          <w:szCs w:val="28"/>
          <w:lang w:val="ru-RU"/>
        </w:rPr>
      </w:pPr>
      <w:r w:rsidRPr="00832BB1">
        <w:rPr>
          <w:b/>
          <w:sz w:val="28"/>
          <w:szCs w:val="28"/>
          <w:lang w:val="ru-RU"/>
        </w:rPr>
        <w:t xml:space="preserve"> 2  ЭТАП,  планово- прогностический  (работа по преобразованию существующей системы, переход учреждения в проектный режим работы),</w:t>
      </w:r>
      <w:r w:rsidRPr="00832BB1">
        <w:rPr>
          <w:b/>
          <w:bCs/>
          <w:sz w:val="28"/>
          <w:szCs w:val="28"/>
          <w:lang w:val="ru-RU"/>
        </w:rPr>
        <w:t xml:space="preserve"> (2014-2015 гг.)</w:t>
      </w:r>
    </w:p>
    <w:p w:rsidR="00A96862" w:rsidRPr="00832BB1" w:rsidRDefault="00A96862" w:rsidP="00A96862">
      <w:pPr>
        <w:tabs>
          <w:tab w:val="left" w:pos="2209"/>
          <w:tab w:val="left" w:pos="7790"/>
          <w:tab w:val="left" w:pos="8750"/>
        </w:tabs>
        <w:ind w:firstLine="540"/>
        <w:rPr>
          <w:bCs/>
          <w:sz w:val="28"/>
          <w:szCs w:val="28"/>
          <w:lang w:val="ru-RU"/>
        </w:rPr>
      </w:pPr>
      <w:r w:rsidRPr="00832BB1">
        <w:rPr>
          <w:bCs/>
          <w:sz w:val="28"/>
          <w:szCs w:val="28"/>
          <w:lang w:val="ru-RU"/>
        </w:rPr>
        <w:t xml:space="preserve">1. Ознакомление с новыми образовательными программами и педагогическими технологиями </w:t>
      </w:r>
    </w:p>
    <w:p w:rsidR="00A96862" w:rsidRPr="00832BB1" w:rsidRDefault="00A96862" w:rsidP="00A96862">
      <w:pPr>
        <w:tabs>
          <w:tab w:val="left" w:pos="2209"/>
          <w:tab w:val="left" w:pos="7790"/>
          <w:tab w:val="left" w:pos="8750"/>
        </w:tabs>
        <w:ind w:firstLine="540"/>
        <w:rPr>
          <w:bCs/>
          <w:sz w:val="28"/>
          <w:szCs w:val="28"/>
          <w:lang w:val="ru-RU"/>
        </w:rPr>
      </w:pPr>
      <w:r w:rsidRPr="00832BB1">
        <w:rPr>
          <w:bCs/>
          <w:sz w:val="28"/>
          <w:szCs w:val="28"/>
          <w:lang w:val="ru-RU"/>
        </w:rPr>
        <w:t>2. Изменение педагогического процесса путём внедрения и интеграции различных видов  оздоровительных мероприятий в организованные виды деятельности.</w:t>
      </w:r>
    </w:p>
    <w:p w:rsidR="00A96862" w:rsidRPr="00832BB1" w:rsidRDefault="00A96862" w:rsidP="00A96862">
      <w:pPr>
        <w:tabs>
          <w:tab w:val="left" w:pos="2209"/>
          <w:tab w:val="left" w:pos="7790"/>
          <w:tab w:val="left" w:pos="8750"/>
        </w:tabs>
        <w:jc w:val="both"/>
        <w:rPr>
          <w:bCs/>
          <w:sz w:val="28"/>
          <w:szCs w:val="28"/>
          <w:lang w:val="ru-RU"/>
        </w:rPr>
      </w:pPr>
      <w:r w:rsidRPr="00832BB1">
        <w:rPr>
          <w:bCs/>
          <w:sz w:val="28"/>
          <w:szCs w:val="28"/>
          <w:lang w:val="ru-RU"/>
        </w:rPr>
        <w:t>3. Разработать систему контрольно-диагностической работы с целью индивидуализации воспитательно-образовательной работы с детьми.</w:t>
      </w:r>
    </w:p>
    <w:p w:rsidR="00A96862" w:rsidRPr="00832BB1" w:rsidRDefault="00A96862" w:rsidP="00A96862">
      <w:pPr>
        <w:tabs>
          <w:tab w:val="left" w:pos="2209"/>
          <w:tab w:val="left" w:pos="7790"/>
          <w:tab w:val="left" w:pos="8750"/>
        </w:tabs>
        <w:jc w:val="both"/>
        <w:rPr>
          <w:bCs/>
          <w:sz w:val="28"/>
          <w:szCs w:val="28"/>
          <w:lang w:val="ru-RU"/>
        </w:rPr>
      </w:pPr>
      <w:r w:rsidRPr="00832BB1">
        <w:rPr>
          <w:bCs/>
          <w:sz w:val="28"/>
          <w:szCs w:val="28"/>
          <w:lang w:val="ru-RU"/>
        </w:rPr>
        <w:t>4. Разработать диагностическую программу с учетом новых психолого-педагогических технологий и форм обследования детей.</w:t>
      </w:r>
    </w:p>
    <w:p w:rsidR="00A96862" w:rsidRPr="00832BB1" w:rsidRDefault="00A96862" w:rsidP="00A96862">
      <w:pPr>
        <w:tabs>
          <w:tab w:val="left" w:pos="2209"/>
          <w:tab w:val="left" w:pos="7790"/>
          <w:tab w:val="left" w:pos="8750"/>
        </w:tabs>
        <w:ind w:firstLine="540"/>
        <w:jc w:val="both"/>
        <w:rPr>
          <w:bCs/>
          <w:sz w:val="28"/>
          <w:szCs w:val="28"/>
          <w:lang w:val="ru-RU"/>
        </w:rPr>
      </w:pPr>
    </w:p>
    <w:p w:rsidR="00A96862" w:rsidRPr="00832BB1" w:rsidRDefault="00A96862" w:rsidP="00A96862">
      <w:pPr>
        <w:rPr>
          <w:b/>
          <w:sz w:val="28"/>
          <w:szCs w:val="28"/>
          <w:lang w:val="ru-RU"/>
        </w:rPr>
      </w:pPr>
      <w:r w:rsidRPr="00832BB1">
        <w:rPr>
          <w:b/>
          <w:sz w:val="28"/>
          <w:szCs w:val="28"/>
          <w:lang w:val="ru-RU"/>
        </w:rPr>
        <w:t xml:space="preserve"> 3 ЭТАП,  исполнительский этап (работа по преобразованию существующей системы, работа учреждения в проектном режиме), (2014-2015 г.г.)</w:t>
      </w:r>
    </w:p>
    <w:p w:rsidR="00A96862" w:rsidRPr="00832BB1" w:rsidRDefault="00A96862" w:rsidP="00A96862">
      <w:pPr>
        <w:rPr>
          <w:b/>
          <w:sz w:val="28"/>
          <w:szCs w:val="28"/>
          <w:lang w:val="ru-RU"/>
        </w:rPr>
      </w:pPr>
    </w:p>
    <w:p w:rsidR="00A96862" w:rsidRPr="00832BB1" w:rsidRDefault="00A96862" w:rsidP="00A96862">
      <w:pPr>
        <w:tabs>
          <w:tab w:val="left" w:pos="2209"/>
          <w:tab w:val="left" w:pos="7790"/>
          <w:tab w:val="left" w:pos="8750"/>
        </w:tabs>
        <w:rPr>
          <w:bCs/>
          <w:sz w:val="28"/>
          <w:szCs w:val="28"/>
          <w:lang w:val="ru-RU"/>
        </w:rPr>
      </w:pPr>
      <w:r w:rsidRPr="00832BB1">
        <w:rPr>
          <w:bCs/>
          <w:sz w:val="28"/>
          <w:szCs w:val="28"/>
          <w:lang w:val="ru-RU"/>
        </w:rPr>
        <w:t>1. Создать педагогические условия для разработки индивидуальных программ педагогами дошкольного учреждения.</w:t>
      </w:r>
    </w:p>
    <w:p w:rsidR="00A96862" w:rsidRPr="00832BB1" w:rsidRDefault="00A96862" w:rsidP="00A96862">
      <w:pPr>
        <w:tabs>
          <w:tab w:val="left" w:pos="2209"/>
          <w:tab w:val="left" w:pos="7790"/>
          <w:tab w:val="left" w:pos="8750"/>
        </w:tabs>
        <w:rPr>
          <w:bCs/>
          <w:sz w:val="28"/>
          <w:szCs w:val="28"/>
          <w:lang w:val="ru-RU"/>
        </w:rPr>
      </w:pPr>
      <w:r w:rsidRPr="00832BB1">
        <w:rPr>
          <w:sz w:val="28"/>
          <w:szCs w:val="28"/>
          <w:lang w:val="ru-RU"/>
        </w:rPr>
        <w:t>2</w:t>
      </w:r>
      <w:r w:rsidRPr="00832BB1">
        <w:rPr>
          <w:bCs/>
          <w:sz w:val="28"/>
          <w:szCs w:val="28"/>
          <w:lang w:val="ru-RU"/>
        </w:rPr>
        <w:t>. Разработать модель  физкультурно- оздоровительной системы  в специально организованной, совместной и индивидуальной деятельности при переходе от календарно-тематического к целостно-развивающему планированию.</w:t>
      </w:r>
    </w:p>
    <w:p w:rsidR="00A96862" w:rsidRPr="00832BB1" w:rsidRDefault="00A96862" w:rsidP="00A96862">
      <w:pPr>
        <w:tabs>
          <w:tab w:val="left" w:pos="2209"/>
          <w:tab w:val="left" w:pos="7790"/>
          <w:tab w:val="left" w:pos="8750"/>
        </w:tabs>
        <w:rPr>
          <w:bCs/>
          <w:sz w:val="28"/>
          <w:szCs w:val="28"/>
          <w:lang w:val="ru-RU"/>
        </w:rPr>
      </w:pPr>
      <w:r w:rsidRPr="00832BB1">
        <w:rPr>
          <w:bCs/>
          <w:sz w:val="28"/>
          <w:szCs w:val="28"/>
          <w:lang w:val="ru-RU"/>
        </w:rPr>
        <w:t>3. Подготовить педагогов к обобщению собственного педагогического опыта по использованию развивающих технологий.</w:t>
      </w:r>
    </w:p>
    <w:p w:rsidR="00A96862" w:rsidRPr="00832BB1" w:rsidRDefault="00A96862" w:rsidP="00A96862">
      <w:pPr>
        <w:rPr>
          <w:b/>
          <w:sz w:val="28"/>
          <w:szCs w:val="28"/>
          <w:lang w:val="ru-RU"/>
        </w:rPr>
      </w:pPr>
    </w:p>
    <w:p w:rsidR="00A96862" w:rsidRPr="00832BB1" w:rsidRDefault="00A96862" w:rsidP="00A96862">
      <w:pPr>
        <w:rPr>
          <w:b/>
          <w:sz w:val="28"/>
          <w:szCs w:val="28"/>
          <w:lang w:val="ru-RU"/>
        </w:rPr>
      </w:pPr>
      <w:r w:rsidRPr="00832BB1">
        <w:rPr>
          <w:b/>
          <w:sz w:val="28"/>
          <w:szCs w:val="28"/>
          <w:lang w:val="ru-RU"/>
        </w:rPr>
        <w:t xml:space="preserve">4 ЭТАП,   контрольно- регулировочный этап (работа учреждения в стабильном режиме), (2015-2017г.г.) </w:t>
      </w:r>
    </w:p>
    <w:p w:rsidR="00A96862" w:rsidRPr="00832BB1" w:rsidRDefault="00A96862" w:rsidP="00A96862">
      <w:pPr>
        <w:tabs>
          <w:tab w:val="left" w:pos="2209"/>
          <w:tab w:val="left" w:pos="7790"/>
          <w:tab w:val="left" w:pos="8750"/>
        </w:tabs>
        <w:ind w:firstLine="540"/>
        <w:rPr>
          <w:bCs/>
          <w:sz w:val="28"/>
          <w:szCs w:val="28"/>
          <w:lang w:val="ru-RU"/>
        </w:rPr>
      </w:pPr>
      <w:r w:rsidRPr="00832BB1">
        <w:rPr>
          <w:b/>
          <w:bCs/>
          <w:sz w:val="28"/>
          <w:szCs w:val="28"/>
          <w:lang w:val="ru-RU"/>
        </w:rPr>
        <w:t>1. Расширить связи с внешними социокультурными структурами</w:t>
      </w:r>
      <w:r w:rsidRPr="00832BB1">
        <w:rPr>
          <w:bCs/>
          <w:sz w:val="28"/>
          <w:szCs w:val="28"/>
          <w:lang w:val="ru-RU"/>
        </w:rPr>
        <w:t>, создать единые программы на основе взаимодействия.</w:t>
      </w:r>
    </w:p>
    <w:p w:rsidR="00A96862" w:rsidRPr="00832BB1" w:rsidRDefault="00A96862" w:rsidP="00A96862">
      <w:pPr>
        <w:tabs>
          <w:tab w:val="left" w:pos="2209"/>
          <w:tab w:val="left" w:pos="7790"/>
          <w:tab w:val="left" w:pos="8750"/>
        </w:tabs>
        <w:ind w:firstLine="540"/>
        <w:rPr>
          <w:bCs/>
          <w:sz w:val="28"/>
          <w:szCs w:val="28"/>
          <w:lang w:val="ru-RU"/>
        </w:rPr>
      </w:pPr>
      <w:r w:rsidRPr="00832BB1">
        <w:rPr>
          <w:b/>
          <w:bCs/>
          <w:sz w:val="28"/>
          <w:szCs w:val="28"/>
          <w:lang w:val="ru-RU"/>
        </w:rPr>
        <w:t>2.   Преобразование  оздоровительной среды</w:t>
      </w:r>
      <w:r w:rsidRPr="00832BB1">
        <w:rPr>
          <w:bCs/>
          <w:sz w:val="28"/>
          <w:szCs w:val="28"/>
          <w:lang w:val="ru-RU"/>
        </w:rPr>
        <w:t>: организовать  мини стадион, на территории ДОУ,  разнообразить оснащение  сенсорной комнаты и др.</w:t>
      </w:r>
    </w:p>
    <w:p w:rsidR="00A96862" w:rsidRPr="00832BB1" w:rsidRDefault="00A96862" w:rsidP="00A96862">
      <w:pPr>
        <w:tabs>
          <w:tab w:val="left" w:pos="2209"/>
          <w:tab w:val="left" w:pos="7790"/>
          <w:tab w:val="left" w:pos="8750"/>
        </w:tabs>
        <w:ind w:firstLine="540"/>
        <w:rPr>
          <w:bCs/>
          <w:sz w:val="28"/>
          <w:szCs w:val="28"/>
          <w:lang w:val="ru-RU"/>
        </w:rPr>
      </w:pPr>
      <w:r w:rsidRPr="00832BB1">
        <w:rPr>
          <w:b/>
          <w:bCs/>
          <w:sz w:val="28"/>
          <w:szCs w:val="28"/>
          <w:lang w:val="ru-RU"/>
        </w:rPr>
        <w:t>3. Создать условия для профессионального роста и творческой активности</w:t>
      </w:r>
      <w:r w:rsidRPr="00832BB1">
        <w:rPr>
          <w:bCs/>
          <w:sz w:val="28"/>
          <w:szCs w:val="28"/>
          <w:lang w:val="ru-RU"/>
        </w:rPr>
        <w:t xml:space="preserve"> педагогов в рамках реализации задач инновационной деятельности.</w:t>
      </w:r>
    </w:p>
    <w:p w:rsidR="00A96862" w:rsidRPr="00832BB1" w:rsidRDefault="00A96862" w:rsidP="00A96862">
      <w:pPr>
        <w:rPr>
          <w:b/>
          <w:sz w:val="28"/>
          <w:szCs w:val="28"/>
          <w:lang w:val="ru-RU"/>
        </w:rPr>
      </w:pPr>
    </w:p>
    <w:p w:rsidR="00A96862" w:rsidRPr="00832BB1" w:rsidRDefault="00A96862" w:rsidP="00A96862">
      <w:pPr>
        <w:rPr>
          <w:b/>
          <w:sz w:val="28"/>
          <w:szCs w:val="28"/>
          <w:lang w:val="ru-RU"/>
        </w:rPr>
      </w:pPr>
      <w:r w:rsidRPr="00832BB1">
        <w:rPr>
          <w:i/>
          <w:lang w:val="ru-RU"/>
        </w:rPr>
        <w:lastRenderedPageBreak/>
        <w:t xml:space="preserve"> </w:t>
      </w:r>
      <w:r w:rsidRPr="00832BB1">
        <w:rPr>
          <w:b/>
          <w:sz w:val="28"/>
          <w:szCs w:val="28"/>
          <w:lang w:val="ru-RU"/>
        </w:rPr>
        <w:t>5 ЭТАП,  аналитически-информационный этап (мониторинг эффективности реализации программы, аналитическая оценка качественных и количественных изменений, произошедших в учреждении, транслирование передового опыта работы), (2017-2018г.г.)</w:t>
      </w:r>
    </w:p>
    <w:p w:rsidR="00A96862" w:rsidRPr="00832BB1" w:rsidRDefault="00A96862" w:rsidP="00A96862">
      <w:pPr>
        <w:tabs>
          <w:tab w:val="left" w:pos="2209"/>
          <w:tab w:val="left" w:pos="7790"/>
          <w:tab w:val="left" w:pos="8750"/>
        </w:tabs>
        <w:ind w:firstLine="540"/>
        <w:rPr>
          <w:bCs/>
          <w:sz w:val="28"/>
          <w:szCs w:val="28"/>
          <w:lang w:val="ru-RU"/>
        </w:rPr>
      </w:pPr>
    </w:p>
    <w:p w:rsidR="00A96862" w:rsidRPr="00832BB1" w:rsidRDefault="00A96862" w:rsidP="00A96862">
      <w:pPr>
        <w:tabs>
          <w:tab w:val="left" w:pos="2209"/>
          <w:tab w:val="left" w:pos="7790"/>
          <w:tab w:val="left" w:pos="8750"/>
        </w:tabs>
        <w:ind w:firstLine="540"/>
        <w:jc w:val="both"/>
        <w:rPr>
          <w:bCs/>
          <w:sz w:val="28"/>
          <w:szCs w:val="28"/>
          <w:lang w:val="ru-RU"/>
        </w:rPr>
      </w:pPr>
      <w:r w:rsidRPr="00832BB1">
        <w:rPr>
          <w:bCs/>
          <w:sz w:val="28"/>
          <w:szCs w:val="28"/>
          <w:lang w:val="ru-RU"/>
        </w:rPr>
        <w:t>1. Осуществлять комплексную диагностику детей как основу гибкой системы коррекционного воздействия всех взрослых, причастных к воспитанию и развитию детей.</w:t>
      </w:r>
    </w:p>
    <w:p w:rsidR="00A96862" w:rsidRPr="00832BB1" w:rsidRDefault="00A96862" w:rsidP="00A96862">
      <w:pPr>
        <w:tabs>
          <w:tab w:val="left" w:pos="2209"/>
          <w:tab w:val="left" w:pos="7790"/>
          <w:tab w:val="left" w:pos="8750"/>
        </w:tabs>
        <w:ind w:firstLine="540"/>
        <w:jc w:val="both"/>
        <w:rPr>
          <w:bCs/>
          <w:sz w:val="28"/>
          <w:szCs w:val="28"/>
          <w:lang w:val="ru-RU"/>
        </w:rPr>
      </w:pPr>
      <w:r w:rsidRPr="00832BB1">
        <w:rPr>
          <w:bCs/>
          <w:sz w:val="28"/>
          <w:szCs w:val="28"/>
          <w:lang w:val="ru-RU"/>
        </w:rPr>
        <w:t>2. Продолжить поиск механизмов, повышающих качество образовательного процесса во всех видах оздоровительной, познавательной и творческой деятельности на основе личностного, индивидуально-ориентированного подхода к воспитанию, обучению и развитию  ребёнка – дошкольника.</w:t>
      </w:r>
    </w:p>
    <w:p w:rsidR="00A96862" w:rsidRPr="00832BB1" w:rsidRDefault="00A96862" w:rsidP="00A96862">
      <w:pPr>
        <w:jc w:val="both"/>
        <w:rPr>
          <w:sz w:val="28"/>
          <w:szCs w:val="28"/>
          <w:lang w:val="ru-RU"/>
        </w:rPr>
      </w:pPr>
      <w:r w:rsidRPr="00832BB1">
        <w:rPr>
          <w:sz w:val="28"/>
          <w:szCs w:val="28"/>
          <w:lang w:val="ru-RU"/>
        </w:rPr>
        <w:t>3.  Анализ работы  детского сада -комплекса по программе развития 2013-2018 годы, с целью          выявления сильных и слабых сторон деятельности ОУ.</w:t>
      </w:r>
    </w:p>
    <w:p w:rsidR="00A96862" w:rsidRPr="00832BB1" w:rsidRDefault="00A96862" w:rsidP="00A96862">
      <w:pPr>
        <w:jc w:val="both"/>
        <w:rPr>
          <w:sz w:val="28"/>
          <w:szCs w:val="28"/>
          <w:lang w:val="ru-RU"/>
        </w:rPr>
      </w:pPr>
      <w:r w:rsidRPr="00832BB1">
        <w:rPr>
          <w:sz w:val="28"/>
          <w:szCs w:val="28"/>
          <w:lang w:val="ru-RU"/>
        </w:rPr>
        <w:t xml:space="preserve">4. Ознакомление специалистов района с результатами работы дошкольного учреждения.  </w:t>
      </w:r>
    </w:p>
    <w:p w:rsidR="00A96862" w:rsidRPr="00832BB1" w:rsidRDefault="00A96862" w:rsidP="00A96862">
      <w:pPr>
        <w:spacing w:before="100" w:beforeAutospacing="1" w:after="100" w:afterAutospacing="1"/>
        <w:jc w:val="both"/>
        <w:rPr>
          <w:color w:val="262626"/>
          <w:sz w:val="28"/>
          <w:szCs w:val="28"/>
          <w:lang w:val="ru-RU"/>
        </w:rPr>
      </w:pPr>
      <w:r w:rsidRPr="00832BB1">
        <w:rPr>
          <w:color w:val="262626"/>
          <w:sz w:val="28"/>
          <w:szCs w:val="28"/>
          <w:lang w:val="ru-RU"/>
        </w:rPr>
        <w:t>5.  Подготовка и издание материалов по опыту работы детского сада.</w:t>
      </w:r>
    </w:p>
    <w:p w:rsidR="00A96862" w:rsidRPr="00832BB1" w:rsidRDefault="00A96862" w:rsidP="00A96862">
      <w:pPr>
        <w:tabs>
          <w:tab w:val="left" w:pos="2209"/>
          <w:tab w:val="left" w:pos="7790"/>
          <w:tab w:val="left" w:pos="8750"/>
        </w:tabs>
        <w:jc w:val="both"/>
        <w:rPr>
          <w:bCs/>
          <w:sz w:val="28"/>
          <w:szCs w:val="28"/>
          <w:lang w:val="ru-RU"/>
        </w:rPr>
      </w:pPr>
      <w:r w:rsidRPr="006954DD">
        <w:rPr>
          <w:color w:val="262626"/>
          <w:sz w:val="28"/>
          <w:szCs w:val="28"/>
        </w:rPr>
        <w:t> </w:t>
      </w:r>
      <w:r w:rsidRPr="00832BB1">
        <w:rPr>
          <w:color w:val="262626"/>
          <w:sz w:val="28"/>
          <w:szCs w:val="28"/>
          <w:lang w:val="ru-RU"/>
        </w:rPr>
        <w:t>Информация о реализации программы будет размещаться на сайте МБДОУ.</w:t>
      </w:r>
    </w:p>
    <w:p w:rsidR="009B570A" w:rsidRPr="00BB7EA8" w:rsidRDefault="009B570A" w:rsidP="00F1075E">
      <w:pPr>
        <w:jc w:val="center"/>
        <w:rPr>
          <w:i/>
          <w:sz w:val="44"/>
          <w:szCs w:val="44"/>
          <w:u w:val="single"/>
          <w:lang w:val="ru-RU"/>
        </w:rPr>
      </w:pPr>
    </w:p>
    <w:p w:rsidR="009B570A" w:rsidRPr="00BB7EA8" w:rsidRDefault="009B570A" w:rsidP="009B570A">
      <w:pPr>
        <w:jc w:val="center"/>
        <w:rPr>
          <w:i/>
          <w:sz w:val="28"/>
          <w:szCs w:val="28"/>
          <w:lang w:val="ru-RU"/>
        </w:rPr>
      </w:pPr>
    </w:p>
    <w:p w:rsidR="004F671F" w:rsidRPr="00F1075E" w:rsidRDefault="004F671F" w:rsidP="009B570A">
      <w:pPr>
        <w:jc w:val="center"/>
        <w:rPr>
          <w:b/>
          <w:sz w:val="28"/>
          <w:szCs w:val="28"/>
          <w:lang w:val="ru-RU"/>
        </w:rPr>
      </w:pPr>
      <w:r w:rsidRPr="00F1075E">
        <w:rPr>
          <w:b/>
          <w:sz w:val="28"/>
          <w:szCs w:val="28"/>
          <w:lang w:val="ru-RU"/>
        </w:rPr>
        <w:t>Организация развивающего образовательного пространства в ДОУ.</w:t>
      </w:r>
    </w:p>
    <w:p w:rsidR="004F671F" w:rsidRPr="00F82811" w:rsidRDefault="004F671F" w:rsidP="009B570A">
      <w:pPr>
        <w:jc w:val="center"/>
        <w:rPr>
          <w:sz w:val="24"/>
          <w:szCs w:val="24"/>
          <w:lang w:val="ru-RU"/>
        </w:rPr>
      </w:pPr>
      <w:r w:rsidRPr="00F82811">
        <w:rPr>
          <w:sz w:val="24"/>
          <w:szCs w:val="24"/>
          <w:lang w:val="ru-RU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10"/>
        <w:gridCol w:w="1936"/>
        <w:gridCol w:w="1936"/>
        <w:gridCol w:w="1936"/>
        <w:gridCol w:w="1937"/>
      </w:tblGrid>
      <w:tr w:rsidR="004F671F" w:rsidRPr="00F82811" w:rsidTr="0043651C">
        <w:tc>
          <w:tcPr>
            <w:tcW w:w="2199" w:type="dxa"/>
            <w:vMerge w:val="restart"/>
          </w:tcPr>
          <w:p w:rsidR="004F671F" w:rsidRPr="00F82811" w:rsidRDefault="004F671F" w:rsidP="0043651C">
            <w:pPr>
              <w:jc w:val="center"/>
              <w:rPr>
                <w:sz w:val="24"/>
                <w:szCs w:val="24"/>
                <w:lang w:val="ru-RU"/>
              </w:rPr>
            </w:pPr>
            <w:r w:rsidRPr="00F82811">
              <w:rPr>
                <w:sz w:val="24"/>
                <w:szCs w:val="24"/>
                <w:lang w:val="ru-RU"/>
              </w:rPr>
              <w:t>Виды пространства</w:t>
            </w:r>
          </w:p>
        </w:tc>
        <w:tc>
          <w:tcPr>
            <w:tcW w:w="8797" w:type="dxa"/>
            <w:gridSpan w:val="4"/>
          </w:tcPr>
          <w:p w:rsidR="004F671F" w:rsidRPr="00F82811" w:rsidRDefault="004F671F" w:rsidP="0043651C">
            <w:pPr>
              <w:jc w:val="center"/>
              <w:rPr>
                <w:sz w:val="24"/>
                <w:szCs w:val="24"/>
                <w:lang w:val="ru-RU"/>
              </w:rPr>
            </w:pPr>
            <w:r w:rsidRPr="00F82811">
              <w:rPr>
                <w:sz w:val="24"/>
                <w:szCs w:val="24"/>
                <w:lang w:val="ru-RU"/>
              </w:rPr>
              <w:t>Учебные годы</w:t>
            </w:r>
          </w:p>
        </w:tc>
      </w:tr>
      <w:tr w:rsidR="001A42C3" w:rsidRPr="00F82811" w:rsidTr="0043651C">
        <w:tc>
          <w:tcPr>
            <w:tcW w:w="2199" w:type="dxa"/>
            <w:vMerge/>
          </w:tcPr>
          <w:p w:rsidR="004F671F" w:rsidRPr="00F82811" w:rsidRDefault="004F671F" w:rsidP="0043651C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199" w:type="dxa"/>
          </w:tcPr>
          <w:p w:rsidR="004F671F" w:rsidRPr="00F82811" w:rsidRDefault="00F1075E" w:rsidP="0043651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2013</w:t>
            </w:r>
            <w:r w:rsidR="00F82811" w:rsidRPr="00F82811">
              <w:rPr>
                <w:sz w:val="24"/>
                <w:szCs w:val="24"/>
                <w:lang w:val="ru-RU"/>
              </w:rPr>
              <w:t>-201</w:t>
            </w: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2199" w:type="dxa"/>
          </w:tcPr>
          <w:p w:rsidR="004F671F" w:rsidRPr="00F82811" w:rsidRDefault="001A42C3" w:rsidP="0043651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</w:t>
            </w:r>
            <w:r w:rsidR="00F1075E">
              <w:rPr>
                <w:sz w:val="24"/>
                <w:szCs w:val="24"/>
                <w:lang w:val="ru-RU"/>
              </w:rPr>
              <w:t>14</w:t>
            </w:r>
            <w:r>
              <w:rPr>
                <w:sz w:val="24"/>
                <w:szCs w:val="24"/>
                <w:lang w:val="ru-RU"/>
              </w:rPr>
              <w:t>-201</w:t>
            </w:r>
            <w:r w:rsidR="00F1075E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2199" w:type="dxa"/>
          </w:tcPr>
          <w:p w:rsidR="004F671F" w:rsidRPr="00F82811" w:rsidRDefault="00F1075E" w:rsidP="0043651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2015</w:t>
            </w:r>
            <w:r w:rsidR="001A42C3">
              <w:rPr>
                <w:sz w:val="24"/>
                <w:szCs w:val="24"/>
                <w:lang w:val="ru-RU"/>
              </w:rPr>
              <w:t>-201</w:t>
            </w: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2200" w:type="dxa"/>
          </w:tcPr>
          <w:p w:rsidR="004F671F" w:rsidRPr="00F82811" w:rsidRDefault="00F1075E" w:rsidP="0043651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2016</w:t>
            </w:r>
            <w:r w:rsidR="00F82811" w:rsidRPr="00F82811">
              <w:rPr>
                <w:sz w:val="24"/>
                <w:szCs w:val="24"/>
                <w:lang w:val="ru-RU"/>
              </w:rPr>
              <w:t>-201</w:t>
            </w:r>
            <w:r>
              <w:rPr>
                <w:sz w:val="24"/>
                <w:szCs w:val="24"/>
                <w:lang w:val="ru-RU"/>
              </w:rPr>
              <w:t>7</w:t>
            </w:r>
          </w:p>
        </w:tc>
      </w:tr>
      <w:tr w:rsidR="001A42C3" w:rsidRPr="00F82811" w:rsidTr="0043651C">
        <w:tc>
          <w:tcPr>
            <w:tcW w:w="2199" w:type="dxa"/>
          </w:tcPr>
          <w:p w:rsidR="004F671F" w:rsidRPr="00F82811" w:rsidRDefault="004F671F" w:rsidP="0043651C">
            <w:pPr>
              <w:jc w:val="center"/>
              <w:rPr>
                <w:sz w:val="24"/>
                <w:szCs w:val="24"/>
                <w:lang w:val="ru-RU"/>
              </w:rPr>
            </w:pPr>
            <w:r w:rsidRPr="00F82811">
              <w:rPr>
                <w:sz w:val="24"/>
                <w:szCs w:val="24"/>
                <w:lang w:val="ru-RU"/>
              </w:rPr>
              <w:t>Групповые помещения</w:t>
            </w:r>
          </w:p>
        </w:tc>
        <w:tc>
          <w:tcPr>
            <w:tcW w:w="2199" w:type="dxa"/>
          </w:tcPr>
          <w:p w:rsidR="004F671F" w:rsidRPr="00F82811" w:rsidRDefault="00F82811" w:rsidP="0043651C">
            <w:pPr>
              <w:jc w:val="center"/>
              <w:rPr>
                <w:sz w:val="24"/>
                <w:szCs w:val="24"/>
                <w:lang w:val="ru-RU"/>
              </w:rPr>
            </w:pPr>
            <w:r w:rsidRPr="00F82811">
              <w:rPr>
                <w:sz w:val="24"/>
                <w:szCs w:val="24"/>
                <w:lang w:val="ru-RU"/>
              </w:rPr>
              <w:t xml:space="preserve"> 12</w:t>
            </w:r>
          </w:p>
        </w:tc>
        <w:tc>
          <w:tcPr>
            <w:tcW w:w="2199" w:type="dxa"/>
          </w:tcPr>
          <w:p w:rsidR="004F671F" w:rsidRPr="00F82811" w:rsidRDefault="00F1075E" w:rsidP="0043651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2199" w:type="dxa"/>
          </w:tcPr>
          <w:p w:rsidR="004F671F" w:rsidRPr="00F82811" w:rsidRDefault="00F1075E" w:rsidP="0043651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2200" w:type="dxa"/>
          </w:tcPr>
          <w:p w:rsidR="004F671F" w:rsidRPr="00F82811" w:rsidRDefault="00F82811" w:rsidP="0043651C">
            <w:pPr>
              <w:jc w:val="center"/>
              <w:rPr>
                <w:sz w:val="24"/>
                <w:szCs w:val="24"/>
                <w:lang w:val="ru-RU"/>
              </w:rPr>
            </w:pPr>
            <w:r w:rsidRPr="00F82811">
              <w:rPr>
                <w:sz w:val="24"/>
                <w:szCs w:val="24"/>
                <w:lang w:val="ru-RU"/>
              </w:rPr>
              <w:t xml:space="preserve"> 14</w:t>
            </w:r>
          </w:p>
        </w:tc>
      </w:tr>
      <w:tr w:rsidR="001A42C3" w:rsidRPr="00F82811" w:rsidTr="0043651C">
        <w:tc>
          <w:tcPr>
            <w:tcW w:w="2199" w:type="dxa"/>
          </w:tcPr>
          <w:p w:rsidR="004F671F" w:rsidRPr="00F82811" w:rsidRDefault="004F671F" w:rsidP="0043651C">
            <w:pPr>
              <w:jc w:val="center"/>
              <w:rPr>
                <w:sz w:val="24"/>
                <w:szCs w:val="24"/>
                <w:lang w:val="ru-RU"/>
              </w:rPr>
            </w:pPr>
            <w:r w:rsidRPr="00F82811">
              <w:rPr>
                <w:sz w:val="24"/>
                <w:szCs w:val="24"/>
                <w:lang w:val="ru-RU"/>
              </w:rPr>
              <w:t>Кабинеты</w:t>
            </w:r>
          </w:p>
        </w:tc>
        <w:tc>
          <w:tcPr>
            <w:tcW w:w="2199" w:type="dxa"/>
          </w:tcPr>
          <w:p w:rsidR="004F671F" w:rsidRPr="00F82811" w:rsidRDefault="00F82811" w:rsidP="0043651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2199" w:type="dxa"/>
          </w:tcPr>
          <w:p w:rsidR="004F671F" w:rsidRPr="00F82811" w:rsidRDefault="00F1075E" w:rsidP="0043651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2199" w:type="dxa"/>
          </w:tcPr>
          <w:p w:rsidR="004F671F" w:rsidRPr="00F82811" w:rsidRDefault="00F1075E" w:rsidP="0043651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2200" w:type="dxa"/>
          </w:tcPr>
          <w:p w:rsidR="004F671F" w:rsidRPr="00F82811" w:rsidRDefault="00F82811" w:rsidP="0043651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</w:tr>
      <w:tr w:rsidR="001A42C3" w:rsidRPr="00F82811" w:rsidTr="0043651C">
        <w:tc>
          <w:tcPr>
            <w:tcW w:w="2199" w:type="dxa"/>
          </w:tcPr>
          <w:p w:rsidR="004F671F" w:rsidRPr="00F82811" w:rsidRDefault="004F671F" w:rsidP="0043651C">
            <w:pPr>
              <w:jc w:val="center"/>
              <w:rPr>
                <w:sz w:val="24"/>
                <w:szCs w:val="24"/>
                <w:lang w:val="ru-RU"/>
              </w:rPr>
            </w:pPr>
            <w:r w:rsidRPr="00F82811">
              <w:rPr>
                <w:sz w:val="24"/>
                <w:szCs w:val="24"/>
                <w:lang w:val="ru-RU"/>
              </w:rPr>
              <w:t>Музыкально – спортивный  зал</w:t>
            </w:r>
          </w:p>
        </w:tc>
        <w:tc>
          <w:tcPr>
            <w:tcW w:w="2199" w:type="dxa"/>
          </w:tcPr>
          <w:p w:rsidR="004F671F" w:rsidRPr="00F82811" w:rsidRDefault="00F82811" w:rsidP="0043651C">
            <w:pPr>
              <w:jc w:val="center"/>
              <w:rPr>
                <w:sz w:val="24"/>
                <w:szCs w:val="24"/>
                <w:lang w:val="ru-RU"/>
              </w:rPr>
            </w:pPr>
            <w:r w:rsidRPr="00F82811">
              <w:rPr>
                <w:sz w:val="24"/>
                <w:szCs w:val="24"/>
                <w:lang w:val="ru-RU"/>
              </w:rPr>
              <w:t xml:space="preserve"> 2</w:t>
            </w:r>
          </w:p>
        </w:tc>
        <w:tc>
          <w:tcPr>
            <w:tcW w:w="2199" w:type="dxa"/>
          </w:tcPr>
          <w:p w:rsidR="004F671F" w:rsidRPr="00F82811" w:rsidRDefault="00F1075E" w:rsidP="0043651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199" w:type="dxa"/>
          </w:tcPr>
          <w:p w:rsidR="004F671F" w:rsidRPr="00F82811" w:rsidRDefault="00F1075E" w:rsidP="0043651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1+1</w:t>
            </w:r>
          </w:p>
        </w:tc>
        <w:tc>
          <w:tcPr>
            <w:tcW w:w="2200" w:type="dxa"/>
          </w:tcPr>
          <w:p w:rsidR="004F671F" w:rsidRPr="00F82811" w:rsidRDefault="00F82811" w:rsidP="0043651C">
            <w:pPr>
              <w:jc w:val="center"/>
              <w:rPr>
                <w:sz w:val="24"/>
                <w:szCs w:val="24"/>
                <w:lang w:val="ru-RU"/>
              </w:rPr>
            </w:pPr>
            <w:r w:rsidRPr="00F82811">
              <w:rPr>
                <w:sz w:val="24"/>
                <w:szCs w:val="24"/>
                <w:lang w:val="ru-RU"/>
              </w:rPr>
              <w:t xml:space="preserve"> 1+1</w:t>
            </w:r>
          </w:p>
        </w:tc>
      </w:tr>
      <w:tr w:rsidR="001A42C3" w:rsidRPr="00F82811" w:rsidTr="0043651C">
        <w:tc>
          <w:tcPr>
            <w:tcW w:w="2199" w:type="dxa"/>
          </w:tcPr>
          <w:p w:rsidR="004F671F" w:rsidRPr="00F82811" w:rsidRDefault="00F82811" w:rsidP="0043651C">
            <w:pPr>
              <w:jc w:val="center"/>
              <w:rPr>
                <w:sz w:val="24"/>
                <w:szCs w:val="24"/>
                <w:lang w:val="ru-RU"/>
              </w:rPr>
            </w:pPr>
            <w:r w:rsidRPr="00F82811">
              <w:rPr>
                <w:sz w:val="24"/>
                <w:szCs w:val="24"/>
                <w:lang w:val="ru-RU"/>
              </w:rPr>
              <w:t xml:space="preserve"> Бассейн</w:t>
            </w:r>
          </w:p>
        </w:tc>
        <w:tc>
          <w:tcPr>
            <w:tcW w:w="2199" w:type="dxa"/>
          </w:tcPr>
          <w:p w:rsidR="004F671F" w:rsidRPr="00F82811" w:rsidRDefault="00F82811" w:rsidP="0043651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="00F1075E">
              <w:rPr>
                <w:sz w:val="24"/>
                <w:szCs w:val="24"/>
                <w:lang w:val="ru-RU"/>
              </w:rPr>
              <w:t>1+1</w:t>
            </w:r>
          </w:p>
        </w:tc>
        <w:tc>
          <w:tcPr>
            <w:tcW w:w="2199" w:type="dxa"/>
          </w:tcPr>
          <w:p w:rsidR="004F671F" w:rsidRPr="00F82811" w:rsidRDefault="00F1075E" w:rsidP="0043651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199" w:type="dxa"/>
          </w:tcPr>
          <w:p w:rsidR="004F671F" w:rsidRPr="00F82811" w:rsidRDefault="00F1075E" w:rsidP="0043651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200" w:type="dxa"/>
          </w:tcPr>
          <w:p w:rsidR="004F671F" w:rsidRPr="00F82811" w:rsidRDefault="00F82811" w:rsidP="0043651C">
            <w:pPr>
              <w:jc w:val="center"/>
              <w:rPr>
                <w:sz w:val="24"/>
                <w:szCs w:val="24"/>
                <w:lang w:val="ru-RU"/>
              </w:rPr>
            </w:pPr>
            <w:r w:rsidRPr="00F82811">
              <w:rPr>
                <w:sz w:val="24"/>
                <w:szCs w:val="24"/>
                <w:lang w:val="ru-RU"/>
              </w:rPr>
              <w:t>1</w:t>
            </w:r>
          </w:p>
        </w:tc>
      </w:tr>
      <w:tr w:rsidR="001A42C3" w:rsidRPr="00F82811" w:rsidTr="0043651C">
        <w:tc>
          <w:tcPr>
            <w:tcW w:w="2199" w:type="dxa"/>
          </w:tcPr>
          <w:p w:rsidR="004F671F" w:rsidRPr="00F82811" w:rsidRDefault="004F671F" w:rsidP="0043651C">
            <w:pPr>
              <w:jc w:val="center"/>
              <w:rPr>
                <w:sz w:val="24"/>
                <w:szCs w:val="24"/>
                <w:lang w:val="ru-RU"/>
              </w:rPr>
            </w:pPr>
            <w:r w:rsidRPr="00F82811">
              <w:rPr>
                <w:sz w:val="24"/>
                <w:szCs w:val="24"/>
                <w:lang w:val="ru-RU"/>
              </w:rPr>
              <w:t>Методический кабинет</w:t>
            </w:r>
          </w:p>
        </w:tc>
        <w:tc>
          <w:tcPr>
            <w:tcW w:w="2199" w:type="dxa"/>
          </w:tcPr>
          <w:p w:rsidR="004F671F" w:rsidRPr="00F82811" w:rsidRDefault="00F82811" w:rsidP="0043651C">
            <w:pPr>
              <w:jc w:val="center"/>
              <w:rPr>
                <w:sz w:val="24"/>
                <w:szCs w:val="24"/>
                <w:lang w:val="ru-RU"/>
              </w:rPr>
            </w:pPr>
            <w:r w:rsidRPr="00F82811">
              <w:rPr>
                <w:sz w:val="24"/>
                <w:szCs w:val="24"/>
                <w:lang w:val="ru-RU"/>
              </w:rPr>
              <w:t xml:space="preserve"> 3</w:t>
            </w:r>
          </w:p>
        </w:tc>
        <w:tc>
          <w:tcPr>
            <w:tcW w:w="2199" w:type="dxa"/>
          </w:tcPr>
          <w:p w:rsidR="004F671F" w:rsidRPr="00F82811" w:rsidRDefault="00F1075E" w:rsidP="0043651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199" w:type="dxa"/>
          </w:tcPr>
          <w:p w:rsidR="004F671F" w:rsidRPr="00F82811" w:rsidRDefault="00F1075E" w:rsidP="0043651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200" w:type="dxa"/>
          </w:tcPr>
          <w:p w:rsidR="004F671F" w:rsidRPr="00F82811" w:rsidRDefault="00F82811" w:rsidP="0043651C">
            <w:pPr>
              <w:jc w:val="center"/>
              <w:rPr>
                <w:sz w:val="24"/>
                <w:szCs w:val="24"/>
                <w:lang w:val="ru-RU"/>
              </w:rPr>
            </w:pPr>
            <w:r w:rsidRPr="00F82811">
              <w:rPr>
                <w:sz w:val="24"/>
                <w:szCs w:val="24"/>
                <w:lang w:val="ru-RU"/>
              </w:rPr>
              <w:t>1</w:t>
            </w:r>
          </w:p>
        </w:tc>
      </w:tr>
      <w:tr w:rsidR="001A42C3" w:rsidRPr="00F82811" w:rsidTr="0043651C">
        <w:tc>
          <w:tcPr>
            <w:tcW w:w="2199" w:type="dxa"/>
          </w:tcPr>
          <w:p w:rsidR="004F671F" w:rsidRPr="00F82811" w:rsidRDefault="004F671F" w:rsidP="0043651C">
            <w:pPr>
              <w:jc w:val="center"/>
              <w:rPr>
                <w:sz w:val="24"/>
                <w:szCs w:val="24"/>
                <w:lang w:val="ru-RU"/>
              </w:rPr>
            </w:pPr>
            <w:r w:rsidRPr="00F82811">
              <w:rPr>
                <w:sz w:val="24"/>
                <w:szCs w:val="24"/>
                <w:lang w:val="ru-RU"/>
              </w:rPr>
              <w:t xml:space="preserve">Участки </w:t>
            </w:r>
          </w:p>
        </w:tc>
        <w:tc>
          <w:tcPr>
            <w:tcW w:w="2199" w:type="dxa"/>
          </w:tcPr>
          <w:p w:rsidR="004F671F" w:rsidRPr="00F82811" w:rsidRDefault="00F82811" w:rsidP="0043651C">
            <w:pPr>
              <w:jc w:val="center"/>
              <w:rPr>
                <w:sz w:val="24"/>
                <w:szCs w:val="24"/>
                <w:lang w:val="ru-RU"/>
              </w:rPr>
            </w:pPr>
            <w:r w:rsidRPr="00F82811">
              <w:rPr>
                <w:sz w:val="24"/>
                <w:szCs w:val="24"/>
                <w:lang w:val="ru-RU"/>
              </w:rPr>
              <w:t xml:space="preserve"> 12</w:t>
            </w:r>
          </w:p>
        </w:tc>
        <w:tc>
          <w:tcPr>
            <w:tcW w:w="2199" w:type="dxa"/>
          </w:tcPr>
          <w:p w:rsidR="004F671F" w:rsidRPr="00F82811" w:rsidRDefault="00F1075E" w:rsidP="0043651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2199" w:type="dxa"/>
          </w:tcPr>
          <w:p w:rsidR="004F671F" w:rsidRPr="00F82811" w:rsidRDefault="00F1075E" w:rsidP="0043651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2200" w:type="dxa"/>
          </w:tcPr>
          <w:p w:rsidR="004F671F" w:rsidRPr="00F82811" w:rsidRDefault="00F82811" w:rsidP="0043651C">
            <w:pPr>
              <w:jc w:val="center"/>
              <w:rPr>
                <w:sz w:val="24"/>
                <w:szCs w:val="24"/>
                <w:lang w:val="ru-RU"/>
              </w:rPr>
            </w:pPr>
            <w:r w:rsidRPr="00F82811">
              <w:rPr>
                <w:sz w:val="24"/>
                <w:szCs w:val="24"/>
                <w:lang w:val="ru-RU"/>
              </w:rPr>
              <w:t>14</w:t>
            </w:r>
          </w:p>
        </w:tc>
      </w:tr>
    </w:tbl>
    <w:p w:rsidR="001316F3" w:rsidRPr="00BB7EA8" w:rsidRDefault="001316F3" w:rsidP="00F1075E">
      <w:pPr>
        <w:rPr>
          <w:i/>
          <w:sz w:val="24"/>
          <w:szCs w:val="24"/>
          <w:u w:val="single"/>
          <w:lang w:val="ru-RU"/>
        </w:rPr>
      </w:pPr>
    </w:p>
    <w:p w:rsidR="00E956CB" w:rsidRPr="00BB7EA8" w:rsidRDefault="00E956CB" w:rsidP="00E956CB">
      <w:pPr>
        <w:jc w:val="center"/>
        <w:rPr>
          <w:i/>
          <w:sz w:val="24"/>
          <w:szCs w:val="24"/>
          <w:u w:val="single"/>
          <w:lang w:val="ru-RU"/>
        </w:rPr>
      </w:pPr>
    </w:p>
    <w:p w:rsidR="001316F3" w:rsidRPr="00BB7EA8" w:rsidRDefault="00E956CB" w:rsidP="009B570A">
      <w:pPr>
        <w:jc w:val="center"/>
        <w:rPr>
          <w:i/>
          <w:sz w:val="28"/>
          <w:szCs w:val="28"/>
          <w:lang w:val="ru-RU"/>
        </w:rPr>
      </w:pPr>
      <w:r w:rsidRPr="00BB7EA8">
        <w:rPr>
          <w:i/>
          <w:sz w:val="28"/>
          <w:szCs w:val="28"/>
          <w:lang w:val="ru-RU"/>
        </w:rPr>
        <w:t>Работа с социумом.</w:t>
      </w:r>
    </w:p>
    <w:p w:rsidR="009B570A" w:rsidRPr="00BB7EA8" w:rsidRDefault="009B570A" w:rsidP="009B570A">
      <w:pPr>
        <w:jc w:val="center"/>
        <w:rPr>
          <w:i/>
          <w:sz w:val="28"/>
          <w:szCs w:val="28"/>
          <w:u w:val="single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06"/>
        <w:gridCol w:w="1714"/>
        <w:gridCol w:w="2045"/>
        <w:gridCol w:w="2045"/>
        <w:gridCol w:w="2045"/>
      </w:tblGrid>
      <w:tr w:rsidR="00E956CB" w:rsidRPr="0043651C" w:rsidTr="00F1075E">
        <w:tc>
          <w:tcPr>
            <w:tcW w:w="2006" w:type="dxa"/>
            <w:vMerge w:val="restart"/>
          </w:tcPr>
          <w:p w:rsidR="00E956CB" w:rsidRPr="0043651C" w:rsidRDefault="00E956CB" w:rsidP="0043651C">
            <w:pPr>
              <w:jc w:val="center"/>
              <w:rPr>
                <w:i/>
                <w:sz w:val="24"/>
                <w:szCs w:val="24"/>
                <w:lang w:val="ru-RU"/>
              </w:rPr>
            </w:pPr>
            <w:r w:rsidRPr="0043651C">
              <w:rPr>
                <w:i/>
                <w:sz w:val="24"/>
                <w:szCs w:val="24"/>
                <w:lang w:val="ru-RU"/>
              </w:rPr>
              <w:t xml:space="preserve"> Сфера работы</w:t>
            </w:r>
          </w:p>
        </w:tc>
        <w:tc>
          <w:tcPr>
            <w:tcW w:w="7849" w:type="dxa"/>
            <w:gridSpan w:val="4"/>
          </w:tcPr>
          <w:p w:rsidR="00E956CB" w:rsidRPr="0043651C" w:rsidRDefault="00E956CB" w:rsidP="0043651C">
            <w:pPr>
              <w:jc w:val="center"/>
              <w:rPr>
                <w:i/>
                <w:sz w:val="24"/>
                <w:szCs w:val="24"/>
                <w:lang w:val="ru-RU"/>
              </w:rPr>
            </w:pPr>
            <w:r w:rsidRPr="0043651C">
              <w:rPr>
                <w:i/>
                <w:sz w:val="24"/>
                <w:szCs w:val="24"/>
                <w:lang w:val="ru-RU"/>
              </w:rPr>
              <w:t>Учебные годы</w:t>
            </w:r>
          </w:p>
        </w:tc>
      </w:tr>
      <w:tr w:rsidR="00F1075E" w:rsidRPr="0043651C" w:rsidTr="00F1075E">
        <w:tc>
          <w:tcPr>
            <w:tcW w:w="2006" w:type="dxa"/>
            <w:vMerge/>
          </w:tcPr>
          <w:p w:rsidR="00F1075E" w:rsidRPr="0043651C" w:rsidRDefault="00F1075E" w:rsidP="0043651C">
            <w:pPr>
              <w:jc w:val="center"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1714" w:type="dxa"/>
          </w:tcPr>
          <w:p w:rsidR="00F1075E" w:rsidRPr="00F82811" w:rsidRDefault="00F1075E" w:rsidP="00C922C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2013</w:t>
            </w:r>
            <w:r w:rsidRPr="00F82811">
              <w:rPr>
                <w:sz w:val="24"/>
                <w:szCs w:val="24"/>
                <w:lang w:val="ru-RU"/>
              </w:rPr>
              <w:t>-201</w:t>
            </w: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2045" w:type="dxa"/>
          </w:tcPr>
          <w:p w:rsidR="00F1075E" w:rsidRPr="00F82811" w:rsidRDefault="00F1075E" w:rsidP="00C922C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2014-2015</w:t>
            </w:r>
          </w:p>
        </w:tc>
        <w:tc>
          <w:tcPr>
            <w:tcW w:w="2045" w:type="dxa"/>
          </w:tcPr>
          <w:p w:rsidR="00F1075E" w:rsidRPr="00F82811" w:rsidRDefault="00F1075E" w:rsidP="00C922C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2015-2016</w:t>
            </w:r>
          </w:p>
        </w:tc>
        <w:tc>
          <w:tcPr>
            <w:tcW w:w="2045" w:type="dxa"/>
          </w:tcPr>
          <w:p w:rsidR="00F1075E" w:rsidRPr="00F82811" w:rsidRDefault="00F1075E" w:rsidP="00C922C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2016</w:t>
            </w:r>
            <w:r w:rsidRPr="00F82811">
              <w:rPr>
                <w:sz w:val="24"/>
                <w:szCs w:val="24"/>
                <w:lang w:val="ru-RU"/>
              </w:rPr>
              <w:t>-201</w:t>
            </w:r>
            <w:r>
              <w:rPr>
                <w:sz w:val="24"/>
                <w:szCs w:val="24"/>
                <w:lang w:val="ru-RU"/>
              </w:rPr>
              <w:t>7</w:t>
            </w:r>
          </w:p>
        </w:tc>
      </w:tr>
      <w:tr w:rsidR="00F1075E" w:rsidRPr="0043651C" w:rsidTr="00F1075E">
        <w:tc>
          <w:tcPr>
            <w:tcW w:w="2006" w:type="dxa"/>
          </w:tcPr>
          <w:p w:rsidR="00F1075E" w:rsidRPr="0043651C" w:rsidRDefault="00F1075E" w:rsidP="0043651C">
            <w:pPr>
              <w:jc w:val="center"/>
              <w:rPr>
                <w:i/>
                <w:sz w:val="24"/>
                <w:szCs w:val="24"/>
                <w:lang w:val="ru-RU"/>
              </w:rPr>
            </w:pPr>
            <w:r w:rsidRPr="0043651C">
              <w:rPr>
                <w:i/>
                <w:sz w:val="24"/>
                <w:szCs w:val="24"/>
                <w:lang w:val="ru-RU"/>
              </w:rPr>
              <w:t>Работа с родителями</w:t>
            </w:r>
          </w:p>
        </w:tc>
        <w:tc>
          <w:tcPr>
            <w:tcW w:w="1714" w:type="dxa"/>
          </w:tcPr>
          <w:p w:rsidR="00F1075E" w:rsidRPr="0043651C" w:rsidRDefault="00F1075E" w:rsidP="00632D2C">
            <w:pPr>
              <w:rPr>
                <w:i/>
                <w:sz w:val="24"/>
                <w:szCs w:val="24"/>
                <w:lang w:val="ru-RU"/>
              </w:rPr>
            </w:pPr>
            <w:r w:rsidRPr="0043651C">
              <w:rPr>
                <w:i/>
                <w:sz w:val="24"/>
                <w:szCs w:val="24"/>
                <w:lang w:val="ru-RU"/>
              </w:rPr>
              <w:t>Участие  в конкурсе «Лесенка успеха»</w:t>
            </w:r>
          </w:p>
        </w:tc>
        <w:tc>
          <w:tcPr>
            <w:tcW w:w="2045" w:type="dxa"/>
          </w:tcPr>
          <w:p w:rsidR="00F1075E" w:rsidRPr="0043651C" w:rsidRDefault="00F1075E" w:rsidP="00E956CB">
            <w:pPr>
              <w:rPr>
                <w:i/>
                <w:sz w:val="24"/>
                <w:szCs w:val="24"/>
                <w:lang w:val="ru-RU"/>
              </w:rPr>
            </w:pPr>
            <w:r w:rsidRPr="0043651C">
              <w:rPr>
                <w:i/>
                <w:sz w:val="24"/>
                <w:szCs w:val="24"/>
                <w:lang w:val="ru-RU"/>
              </w:rPr>
              <w:t>Участие  в конкурсе «Лесенка успеха»</w:t>
            </w:r>
          </w:p>
        </w:tc>
        <w:tc>
          <w:tcPr>
            <w:tcW w:w="2045" w:type="dxa"/>
          </w:tcPr>
          <w:p w:rsidR="00F1075E" w:rsidRPr="0043651C" w:rsidRDefault="00F1075E" w:rsidP="00632D2C">
            <w:pPr>
              <w:rPr>
                <w:i/>
                <w:sz w:val="24"/>
                <w:szCs w:val="24"/>
                <w:lang w:val="ru-RU"/>
              </w:rPr>
            </w:pPr>
            <w:r w:rsidRPr="0043651C">
              <w:rPr>
                <w:i/>
                <w:sz w:val="24"/>
                <w:szCs w:val="24"/>
                <w:lang w:val="ru-RU"/>
              </w:rPr>
              <w:t>Участие  в конкурсе «Лесенка успеха»</w:t>
            </w:r>
          </w:p>
          <w:p w:rsidR="00F1075E" w:rsidRPr="0043651C" w:rsidRDefault="00F1075E" w:rsidP="00632D2C">
            <w:pPr>
              <w:rPr>
                <w:i/>
                <w:sz w:val="24"/>
                <w:szCs w:val="24"/>
                <w:lang w:val="ru-RU"/>
              </w:rPr>
            </w:pPr>
            <w:r w:rsidRPr="0043651C">
              <w:rPr>
                <w:i/>
                <w:sz w:val="24"/>
                <w:szCs w:val="24"/>
                <w:lang w:val="ru-RU"/>
              </w:rPr>
              <w:t>Организация «Клуба молодой семьи»</w:t>
            </w:r>
          </w:p>
        </w:tc>
        <w:tc>
          <w:tcPr>
            <w:tcW w:w="2045" w:type="dxa"/>
          </w:tcPr>
          <w:p w:rsidR="00F1075E" w:rsidRPr="0043651C" w:rsidRDefault="00F1075E" w:rsidP="00632D2C">
            <w:pPr>
              <w:rPr>
                <w:i/>
                <w:sz w:val="24"/>
                <w:szCs w:val="24"/>
                <w:lang w:val="ru-RU"/>
              </w:rPr>
            </w:pPr>
            <w:r w:rsidRPr="0043651C">
              <w:rPr>
                <w:i/>
                <w:sz w:val="24"/>
                <w:szCs w:val="24"/>
                <w:lang w:val="ru-RU"/>
              </w:rPr>
              <w:t>Участие  в конкурсе «Лесенка успеха»</w:t>
            </w:r>
          </w:p>
          <w:p w:rsidR="00F1075E" w:rsidRPr="0043651C" w:rsidRDefault="00F1075E" w:rsidP="00632D2C">
            <w:pPr>
              <w:rPr>
                <w:i/>
                <w:sz w:val="24"/>
                <w:szCs w:val="24"/>
                <w:lang w:val="ru-RU"/>
              </w:rPr>
            </w:pPr>
            <w:r w:rsidRPr="0043651C">
              <w:rPr>
                <w:i/>
                <w:sz w:val="24"/>
                <w:szCs w:val="24"/>
                <w:lang w:val="ru-RU"/>
              </w:rPr>
              <w:t>Работа «Клуба молодой семьи»</w:t>
            </w:r>
          </w:p>
        </w:tc>
      </w:tr>
      <w:tr w:rsidR="00F1075E" w:rsidRPr="0043651C" w:rsidTr="00F1075E">
        <w:tc>
          <w:tcPr>
            <w:tcW w:w="2006" w:type="dxa"/>
          </w:tcPr>
          <w:p w:rsidR="00F1075E" w:rsidRPr="0043651C" w:rsidRDefault="00F1075E" w:rsidP="0043651C">
            <w:pPr>
              <w:jc w:val="center"/>
              <w:rPr>
                <w:i/>
                <w:sz w:val="24"/>
                <w:szCs w:val="24"/>
                <w:lang w:val="ru-RU"/>
              </w:rPr>
            </w:pPr>
            <w:r w:rsidRPr="0043651C">
              <w:rPr>
                <w:i/>
                <w:sz w:val="24"/>
                <w:szCs w:val="24"/>
                <w:lang w:val="ru-RU"/>
              </w:rPr>
              <w:t>Работа с населением</w:t>
            </w:r>
          </w:p>
        </w:tc>
        <w:tc>
          <w:tcPr>
            <w:tcW w:w="1714" w:type="dxa"/>
          </w:tcPr>
          <w:p w:rsidR="00F1075E" w:rsidRPr="0043651C" w:rsidRDefault="00F1075E" w:rsidP="00E956CB">
            <w:pPr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2045" w:type="dxa"/>
          </w:tcPr>
          <w:p w:rsidR="00F1075E" w:rsidRPr="0043651C" w:rsidRDefault="00F1075E" w:rsidP="00E956CB">
            <w:pPr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2045" w:type="dxa"/>
          </w:tcPr>
          <w:p w:rsidR="00F1075E" w:rsidRPr="0043651C" w:rsidRDefault="00F1075E" w:rsidP="00E956CB">
            <w:pPr>
              <w:rPr>
                <w:i/>
                <w:sz w:val="24"/>
                <w:szCs w:val="24"/>
                <w:lang w:val="ru-RU"/>
              </w:rPr>
            </w:pPr>
            <w:r w:rsidRPr="0043651C">
              <w:rPr>
                <w:i/>
                <w:sz w:val="24"/>
                <w:szCs w:val="24"/>
                <w:lang w:val="ru-RU"/>
              </w:rPr>
              <w:t xml:space="preserve">Организация «Клуба молодой </w:t>
            </w:r>
            <w:r w:rsidRPr="0043651C">
              <w:rPr>
                <w:i/>
                <w:sz w:val="24"/>
                <w:szCs w:val="24"/>
                <w:lang w:val="ru-RU"/>
              </w:rPr>
              <w:lastRenderedPageBreak/>
              <w:t>семьи»</w:t>
            </w:r>
          </w:p>
          <w:p w:rsidR="00F1075E" w:rsidRPr="0043651C" w:rsidRDefault="00F1075E" w:rsidP="00E956CB">
            <w:pPr>
              <w:rPr>
                <w:i/>
                <w:sz w:val="24"/>
                <w:szCs w:val="24"/>
                <w:lang w:val="ru-RU"/>
              </w:rPr>
            </w:pPr>
            <w:r w:rsidRPr="0043651C">
              <w:rPr>
                <w:i/>
                <w:sz w:val="24"/>
                <w:szCs w:val="24"/>
                <w:lang w:val="ru-RU"/>
              </w:rPr>
              <w:t>Ежемесячные публикации на сайте отдела образования.</w:t>
            </w:r>
          </w:p>
          <w:p w:rsidR="00F1075E" w:rsidRPr="0043651C" w:rsidRDefault="00F1075E" w:rsidP="00E956CB">
            <w:pPr>
              <w:rPr>
                <w:i/>
                <w:sz w:val="24"/>
                <w:szCs w:val="24"/>
                <w:lang w:val="ru-RU"/>
              </w:rPr>
            </w:pPr>
            <w:r w:rsidRPr="0043651C">
              <w:rPr>
                <w:i/>
                <w:sz w:val="24"/>
                <w:szCs w:val="24"/>
                <w:lang w:val="ru-RU"/>
              </w:rPr>
              <w:t>Публичный отчет</w:t>
            </w:r>
          </w:p>
        </w:tc>
        <w:tc>
          <w:tcPr>
            <w:tcW w:w="2045" w:type="dxa"/>
          </w:tcPr>
          <w:p w:rsidR="00F1075E" w:rsidRPr="0043651C" w:rsidRDefault="00F1075E" w:rsidP="00E956CB">
            <w:pPr>
              <w:rPr>
                <w:i/>
                <w:sz w:val="24"/>
                <w:szCs w:val="24"/>
                <w:lang w:val="ru-RU"/>
              </w:rPr>
            </w:pPr>
            <w:r w:rsidRPr="0043651C">
              <w:rPr>
                <w:i/>
                <w:sz w:val="24"/>
                <w:szCs w:val="24"/>
                <w:lang w:val="ru-RU"/>
              </w:rPr>
              <w:lastRenderedPageBreak/>
              <w:t>Работа «Клуба молодой семьи»</w:t>
            </w:r>
          </w:p>
          <w:p w:rsidR="00F1075E" w:rsidRPr="0043651C" w:rsidRDefault="00F1075E" w:rsidP="00BE0A73">
            <w:pPr>
              <w:rPr>
                <w:i/>
                <w:sz w:val="24"/>
                <w:szCs w:val="24"/>
                <w:lang w:val="ru-RU"/>
              </w:rPr>
            </w:pPr>
            <w:r w:rsidRPr="0043651C">
              <w:rPr>
                <w:i/>
                <w:sz w:val="24"/>
                <w:szCs w:val="24"/>
                <w:lang w:val="ru-RU"/>
              </w:rPr>
              <w:lastRenderedPageBreak/>
              <w:t>Ежемесячные публикации на сайте отдела образования.</w:t>
            </w:r>
          </w:p>
          <w:p w:rsidR="00F1075E" w:rsidRPr="0043651C" w:rsidRDefault="00F1075E" w:rsidP="00BE0A73">
            <w:pPr>
              <w:rPr>
                <w:i/>
                <w:sz w:val="24"/>
                <w:szCs w:val="24"/>
                <w:lang w:val="ru-RU"/>
              </w:rPr>
            </w:pPr>
            <w:r w:rsidRPr="0043651C">
              <w:rPr>
                <w:i/>
                <w:sz w:val="24"/>
                <w:szCs w:val="24"/>
                <w:lang w:val="ru-RU"/>
              </w:rPr>
              <w:t>Публичный отчет</w:t>
            </w:r>
          </w:p>
        </w:tc>
      </w:tr>
      <w:tr w:rsidR="00F1075E" w:rsidRPr="0043651C" w:rsidTr="00F1075E">
        <w:tc>
          <w:tcPr>
            <w:tcW w:w="2006" w:type="dxa"/>
          </w:tcPr>
          <w:p w:rsidR="00F1075E" w:rsidRPr="0043651C" w:rsidRDefault="00F1075E" w:rsidP="0043651C">
            <w:pPr>
              <w:jc w:val="center"/>
              <w:rPr>
                <w:i/>
                <w:sz w:val="24"/>
                <w:szCs w:val="24"/>
                <w:lang w:val="ru-RU"/>
              </w:rPr>
            </w:pPr>
            <w:r w:rsidRPr="0043651C">
              <w:rPr>
                <w:i/>
                <w:sz w:val="24"/>
                <w:szCs w:val="24"/>
                <w:lang w:val="ru-RU"/>
              </w:rPr>
              <w:lastRenderedPageBreak/>
              <w:t>Взаимодействие со СМИ</w:t>
            </w:r>
          </w:p>
        </w:tc>
        <w:tc>
          <w:tcPr>
            <w:tcW w:w="1714" w:type="dxa"/>
          </w:tcPr>
          <w:p w:rsidR="00F1075E" w:rsidRPr="0043651C" w:rsidRDefault="00F1075E" w:rsidP="0043651C">
            <w:pPr>
              <w:jc w:val="both"/>
              <w:rPr>
                <w:i/>
              </w:rPr>
            </w:pPr>
            <w:r w:rsidRPr="0043651C">
              <w:rPr>
                <w:i/>
                <w:lang w:val="ru-RU"/>
              </w:rPr>
              <w:t xml:space="preserve"> </w:t>
            </w:r>
            <w:r w:rsidRPr="0043651C">
              <w:rPr>
                <w:i/>
                <w:sz w:val="24"/>
                <w:szCs w:val="24"/>
                <w:lang w:val="ru-RU"/>
              </w:rPr>
              <w:t>И</w:t>
            </w:r>
            <w:r w:rsidRPr="0043651C">
              <w:rPr>
                <w:i/>
                <w:sz w:val="24"/>
                <w:szCs w:val="24"/>
              </w:rPr>
              <w:t>здание газеты «Солнышко</w:t>
            </w:r>
            <w:r w:rsidRPr="0043651C">
              <w:rPr>
                <w:i/>
              </w:rPr>
              <w:t>»</w:t>
            </w:r>
          </w:p>
        </w:tc>
        <w:tc>
          <w:tcPr>
            <w:tcW w:w="2045" w:type="dxa"/>
          </w:tcPr>
          <w:p w:rsidR="00F1075E" w:rsidRPr="0043651C" w:rsidRDefault="00F1075E" w:rsidP="00E956CB">
            <w:pPr>
              <w:rPr>
                <w:i/>
                <w:lang w:val="ru-RU"/>
              </w:rPr>
            </w:pPr>
            <w:r w:rsidRPr="0043651C">
              <w:rPr>
                <w:i/>
                <w:sz w:val="24"/>
                <w:szCs w:val="24"/>
                <w:lang w:val="ru-RU"/>
              </w:rPr>
              <w:t>И</w:t>
            </w:r>
            <w:r w:rsidRPr="003524F3">
              <w:rPr>
                <w:i/>
                <w:sz w:val="24"/>
                <w:szCs w:val="24"/>
                <w:lang w:val="ru-RU"/>
              </w:rPr>
              <w:t>здание газеты «Солнышко</w:t>
            </w:r>
            <w:r w:rsidRPr="003524F3">
              <w:rPr>
                <w:i/>
                <w:lang w:val="ru-RU"/>
              </w:rPr>
              <w:t>»</w:t>
            </w:r>
          </w:p>
          <w:p w:rsidR="00F1075E" w:rsidRPr="0043651C" w:rsidRDefault="00F1075E" w:rsidP="00E956CB">
            <w:pPr>
              <w:rPr>
                <w:i/>
                <w:sz w:val="24"/>
                <w:szCs w:val="24"/>
                <w:lang w:val="ru-RU"/>
              </w:rPr>
            </w:pPr>
            <w:r w:rsidRPr="0043651C">
              <w:rPr>
                <w:i/>
                <w:sz w:val="24"/>
                <w:szCs w:val="24"/>
                <w:lang w:val="ru-RU"/>
              </w:rPr>
              <w:t>Публикация в журнале «Имена и лица»</w:t>
            </w:r>
          </w:p>
          <w:p w:rsidR="00F1075E" w:rsidRPr="0043651C" w:rsidRDefault="00F1075E" w:rsidP="00E956CB">
            <w:pPr>
              <w:rPr>
                <w:i/>
                <w:sz w:val="24"/>
                <w:szCs w:val="24"/>
                <w:lang w:val="ru-RU"/>
              </w:rPr>
            </w:pPr>
            <w:r w:rsidRPr="0043651C">
              <w:rPr>
                <w:i/>
                <w:sz w:val="24"/>
                <w:szCs w:val="24"/>
                <w:lang w:val="ru-RU"/>
              </w:rPr>
              <w:t>Сотрудничество с газетой «Городские новости»</w:t>
            </w:r>
          </w:p>
        </w:tc>
        <w:tc>
          <w:tcPr>
            <w:tcW w:w="2045" w:type="dxa"/>
          </w:tcPr>
          <w:p w:rsidR="00F1075E" w:rsidRPr="0043651C" w:rsidRDefault="00F1075E" w:rsidP="00E956CB">
            <w:pPr>
              <w:rPr>
                <w:i/>
                <w:sz w:val="24"/>
                <w:szCs w:val="24"/>
                <w:lang w:val="ru-RU"/>
              </w:rPr>
            </w:pPr>
            <w:r w:rsidRPr="0043651C">
              <w:rPr>
                <w:i/>
                <w:sz w:val="24"/>
                <w:szCs w:val="24"/>
                <w:lang w:val="ru-RU"/>
              </w:rPr>
              <w:t>Сотрудничество с газетой «Городские новости»</w:t>
            </w:r>
          </w:p>
          <w:p w:rsidR="00F1075E" w:rsidRPr="0043651C" w:rsidRDefault="00F1075E" w:rsidP="00E956CB">
            <w:pPr>
              <w:rPr>
                <w:i/>
                <w:sz w:val="24"/>
                <w:szCs w:val="24"/>
                <w:lang w:val="ru-RU"/>
              </w:rPr>
            </w:pPr>
            <w:r w:rsidRPr="0043651C">
              <w:rPr>
                <w:i/>
                <w:sz w:val="24"/>
                <w:szCs w:val="24"/>
                <w:lang w:val="ru-RU"/>
              </w:rPr>
              <w:t xml:space="preserve">Участие в телеакции «Чистый город» </w:t>
            </w:r>
          </w:p>
        </w:tc>
        <w:tc>
          <w:tcPr>
            <w:tcW w:w="2045" w:type="dxa"/>
          </w:tcPr>
          <w:p w:rsidR="00F1075E" w:rsidRPr="0043651C" w:rsidRDefault="00F1075E" w:rsidP="00E956CB">
            <w:pPr>
              <w:rPr>
                <w:i/>
                <w:sz w:val="24"/>
                <w:szCs w:val="24"/>
                <w:lang w:val="ru-RU"/>
              </w:rPr>
            </w:pPr>
            <w:r w:rsidRPr="0043651C">
              <w:rPr>
                <w:i/>
                <w:sz w:val="24"/>
                <w:szCs w:val="24"/>
                <w:lang w:val="ru-RU"/>
              </w:rPr>
              <w:t>Сотрудничество с газетой «Городские новости»</w:t>
            </w:r>
          </w:p>
          <w:p w:rsidR="00F1075E" w:rsidRPr="0043651C" w:rsidRDefault="00F1075E" w:rsidP="00E956CB">
            <w:pPr>
              <w:rPr>
                <w:i/>
                <w:sz w:val="24"/>
                <w:szCs w:val="24"/>
                <w:lang w:val="ru-RU"/>
              </w:rPr>
            </w:pPr>
            <w:r w:rsidRPr="0043651C">
              <w:rPr>
                <w:i/>
                <w:sz w:val="24"/>
                <w:szCs w:val="24"/>
                <w:lang w:val="ru-RU"/>
              </w:rPr>
              <w:t>Участие в фотосессии «75 - летие Кировского района»</w:t>
            </w:r>
          </w:p>
        </w:tc>
      </w:tr>
    </w:tbl>
    <w:p w:rsidR="009B570A" w:rsidRPr="00BB7EA8" w:rsidRDefault="009B570A" w:rsidP="009B570A">
      <w:pPr>
        <w:jc w:val="center"/>
        <w:rPr>
          <w:i/>
          <w:sz w:val="32"/>
          <w:szCs w:val="32"/>
          <w:u w:val="single"/>
          <w:lang w:val="ru-RU"/>
        </w:rPr>
      </w:pPr>
    </w:p>
    <w:p w:rsidR="00BE0A73" w:rsidRPr="00F1075E" w:rsidRDefault="00BE0A73" w:rsidP="009B570A">
      <w:pPr>
        <w:jc w:val="center"/>
        <w:rPr>
          <w:b/>
          <w:sz w:val="28"/>
          <w:szCs w:val="28"/>
          <w:lang w:val="ru-RU"/>
        </w:rPr>
      </w:pPr>
      <w:r w:rsidRPr="00F1075E">
        <w:rPr>
          <w:b/>
          <w:sz w:val="28"/>
          <w:szCs w:val="28"/>
          <w:lang w:val="ru-RU"/>
        </w:rPr>
        <w:t xml:space="preserve">Взаимодействие с другими организациями </w:t>
      </w:r>
    </w:p>
    <w:p w:rsidR="00BE0A73" w:rsidRPr="00BB7EA8" w:rsidRDefault="00BE0A73" w:rsidP="009B570A">
      <w:pPr>
        <w:jc w:val="center"/>
        <w:rPr>
          <w:i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78"/>
        <w:gridCol w:w="1969"/>
        <w:gridCol w:w="1969"/>
        <w:gridCol w:w="1969"/>
        <w:gridCol w:w="1970"/>
      </w:tblGrid>
      <w:tr w:rsidR="00BE0A73" w:rsidRPr="0043651C" w:rsidTr="00F1075E">
        <w:tc>
          <w:tcPr>
            <w:tcW w:w="1978" w:type="dxa"/>
            <w:vMerge w:val="restart"/>
          </w:tcPr>
          <w:p w:rsidR="00BE0A73" w:rsidRPr="0043651C" w:rsidRDefault="00BE0A73" w:rsidP="0043651C">
            <w:pPr>
              <w:jc w:val="center"/>
              <w:rPr>
                <w:i/>
                <w:sz w:val="24"/>
                <w:szCs w:val="24"/>
                <w:lang w:val="ru-RU"/>
              </w:rPr>
            </w:pPr>
            <w:r w:rsidRPr="0043651C">
              <w:rPr>
                <w:i/>
                <w:sz w:val="24"/>
                <w:szCs w:val="24"/>
                <w:lang w:val="ru-RU"/>
              </w:rPr>
              <w:t>Субъекты взаимодействия</w:t>
            </w:r>
          </w:p>
        </w:tc>
        <w:tc>
          <w:tcPr>
            <w:tcW w:w="7877" w:type="dxa"/>
            <w:gridSpan w:val="4"/>
          </w:tcPr>
          <w:p w:rsidR="00BE0A73" w:rsidRPr="0043651C" w:rsidRDefault="00BE0A73" w:rsidP="0043651C">
            <w:pPr>
              <w:jc w:val="center"/>
              <w:rPr>
                <w:i/>
                <w:sz w:val="24"/>
                <w:szCs w:val="24"/>
                <w:lang w:val="ru-RU"/>
              </w:rPr>
            </w:pPr>
            <w:r w:rsidRPr="0043651C">
              <w:rPr>
                <w:i/>
                <w:sz w:val="24"/>
                <w:szCs w:val="24"/>
                <w:lang w:val="ru-RU"/>
              </w:rPr>
              <w:t>Учебные годы</w:t>
            </w:r>
          </w:p>
        </w:tc>
      </w:tr>
      <w:tr w:rsidR="00F1075E" w:rsidRPr="0043651C" w:rsidTr="00F1075E">
        <w:tc>
          <w:tcPr>
            <w:tcW w:w="1978" w:type="dxa"/>
            <w:vMerge/>
          </w:tcPr>
          <w:p w:rsidR="00F1075E" w:rsidRPr="0043651C" w:rsidRDefault="00F1075E" w:rsidP="0043651C">
            <w:pPr>
              <w:jc w:val="center"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1969" w:type="dxa"/>
          </w:tcPr>
          <w:p w:rsidR="00F1075E" w:rsidRPr="00F82811" w:rsidRDefault="00F1075E" w:rsidP="00C922C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2013</w:t>
            </w:r>
            <w:r w:rsidRPr="00F82811">
              <w:rPr>
                <w:sz w:val="24"/>
                <w:szCs w:val="24"/>
                <w:lang w:val="ru-RU"/>
              </w:rPr>
              <w:t>-201</w:t>
            </w: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969" w:type="dxa"/>
          </w:tcPr>
          <w:p w:rsidR="00F1075E" w:rsidRPr="00F82811" w:rsidRDefault="00F1075E" w:rsidP="00C922C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2014-2015</w:t>
            </w:r>
          </w:p>
        </w:tc>
        <w:tc>
          <w:tcPr>
            <w:tcW w:w="1969" w:type="dxa"/>
          </w:tcPr>
          <w:p w:rsidR="00F1075E" w:rsidRPr="00F82811" w:rsidRDefault="00F1075E" w:rsidP="00C922C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2015-2016</w:t>
            </w:r>
          </w:p>
        </w:tc>
        <w:tc>
          <w:tcPr>
            <w:tcW w:w="1970" w:type="dxa"/>
          </w:tcPr>
          <w:p w:rsidR="00F1075E" w:rsidRPr="00F82811" w:rsidRDefault="00F1075E" w:rsidP="00C922C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2016</w:t>
            </w:r>
            <w:r w:rsidRPr="00F82811">
              <w:rPr>
                <w:sz w:val="24"/>
                <w:szCs w:val="24"/>
                <w:lang w:val="ru-RU"/>
              </w:rPr>
              <w:t>-201</w:t>
            </w:r>
            <w:r>
              <w:rPr>
                <w:sz w:val="24"/>
                <w:szCs w:val="24"/>
                <w:lang w:val="ru-RU"/>
              </w:rPr>
              <w:t>7</w:t>
            </w:r>
          </w:p>
        </w:tc>
      </w:tr>
      <w:tr w:rsidR="00F1075E" w:rsidRPr="0043651C" w:rsidTr="00F1075E">
        <w:tc>
          <w:tcPr>
            <w:tcW w:w="1978" w:type="dxa"/>
          </w:tcPr>
          <w:p w:rsidR="00F1075E" w:rsidRPr="0043651C" w:rsidRDefault="00F1075E" w:rsidP="0043651C">
            <w:pPr>
              <w:jc w:val="center"/>
              <w:rPr>
                <w:i/>
                <w:sz w:val="24"/>
                <w:szCs w:val="24"/>
                <w:lang w:val="ru-RU"/>
              </w:rPr>
            </w:pPr>
            <w:r w:rsidRPr="0043651C">
              <w:rPr>
                <w:i/>
                <w:sz w:val="24"/>
                <w:szCs w:val="24"/>
                <w:lang w:val="ru-RU"/>
              </w:rPr>
              <w:t>М</w:t>
            </w:r>
            <w:r>
              <w:rPr>
                <w:i/>
                <w:sz w:val="24"/>
                <w:szCs w:val="24"/>
                <w:lang w:val="ru-RU"/>
              </w:rPr>
              <w:t>Б</w:t>
            </w:r>
            <w:r w:rsidRPr="0043651C">
              <w:rPr>
                <w:i/>
                <w:sz w:val="24"/>
                <w:szCs w:val="24"/>
                <w:lang w:val="ru-RU"/>
              </w:rPr>
              <w:t>ДОУ № 5</w:t>
            </w:r>
          </w:p>
        </w:tc>
        <w:tc>
          <w:tcPr>
            <w:tcW w:w="1969" w:type="dxa"/>
          </w:tcPr>
          <w:p w:rsidR="00F1075E" w:rsidRPr="0043651C" w:rsidRDefault="00F1075E" w:rsidP="00632D2C">
            <w:pPr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1969" w:type="dxa"/>
          </w:tcPr>
          <w:p w:rsidR="00F1075E" w:rsidRPr="0043651C" w:rsidRDefault="00F1075E" w:rsidP="00632D2C">
            <w:pPr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1969" w:type="dxa"/>
          </w:tcPr>
          <w:p w:rsidR="00F1075E" w:rsidRPr="0043651C" w:rsidRDefault="00F1075E" w:rsidP="00632D2C">
            <w:pPr>
              <w:rPr>
                <w:i/>
                <w:sz w:val="24"/>
                <w:szCs w:val="24"/>
                <w:lang w:val="ru-RU"/>
              </w:rPr>
            </w:pPr>
            <w:r w:rsidRPr="0043651C">
              <w:rPr>
                <w:i/>
                <w:sz w:val="24"/>
                <w:szCs w:val="24"/>
                <w:lang w:val="ru-RU"/>
              </w:rPr>
              <w:t xml:space="preserve">Договор о совместной деятельности </w:t>
            </w:r>
          </w:p>
        </w:tc>
        <w:tc>
          <w:tcPr>
            <w:tcW w:w="1970" w:type="dxa"/>
          </w:tcPr>
          <w:p w:rsidR="00F1075E" w:rsidRPr="0043651C" w:rsidRDefault="00F1075E" w:rsidP="00632D2C">
            <w:pPr>
              <w:rPr>
                <w:i/>
                <w:sz w:val="24"/>
                <w:szCs w:val="24"/>
                <w:lang w:val="ru-RU"/>
              </w:rPr>
            </w:pPr>
            <w:r w:rsidRPr="0043651C">
              <w:rPr>
                <w:i/>
                <w:sz w:val="24"/>
                <w:szCs w:val="24"/>
                <w:lang w:val="ru-RU"/>
              </w:rPr>
              <w:t xml:space="preserve">Договор о совместной деятельности </w:t>
            </w:r>
          </w:p>
        </w:tc>
      </w:tr>
      <w:tr w:rsidR="00F1075E" w:rsidRPr="0043651C" w:rsidTr="00F1075E">
        <w:tc>
          <w:tcPr>
            <w:tcW w:w="1978" w:type="dxa"/>
          </w:tcPr>
          <w:p w:rsidR="00F1075E" w:rsidRPr="0043651C" w:rsidRDefault="00F1075E" w:rsidP="0043651C">
            <w:pPr>
              <w:jc w:val="center"/>
              <w:rPr>
                <w:i/>
                <w:sz w:val="24"/>
                <w:szCs w:val="24"/>
                <w:lang w:val="ru-RU"/>
              </w:rPr>
            </w:pPr>
            <w:r w:rsidRPr="0043651C">
              <w:rPr>
                <w:i/>
                <w:sz w:val="24"/>
                <w:szCs w:val="24"/>
                <w:lang w:val="ru-RU"/>
              </w:rPr>
              <w:t>Библиотека им. Островского</w:t>
            </w:r>
          </w:p>
        </w:tc>
        <w:tc>
          <w:tcPr>
            <w:tcW w:w="1969" w:type="dxa"/>
          </w:tcPr>
          <w:p w:rsidR="00F1075E" w:rsidRPr="0043651C" w:rsidRDefault="00F1075E" w:rsidP="00632D2C">
            <w:pPr>
              <w:rPr>
                <w:i/>
                <w:sz w:val="24"/>
                <w:szCs w:val="24"/>
                <w:lang w:val="ru-RU"/>
              </w:rPr>
            </w:pPr>
            <w:r w:rsidRPr="0043651C">
              <w:rPr>
                <w:i/>
                <w:sz w:val="24"/>
                <w:szCs w:val="24"/>
                <w:lang w:val="ru-RU"/>
              </w:rPr>
              <w:t xml:space="preserve">Договор о совместной деятельности </w:t>
            </w:r>
          </w:p>
        </w:tc>
        <w:tc>
          <w:tcPr>
            <w:tcW w:w="1969" w:type="dxa"/>
          </w:tcPr>
          <w:p w:rsidR="00F1075E" w:rsidRPr="0043651C" w:rsidRDefault="00F1075E" w:rsidP="00632D2C">
            <w:pPr>
              <w:rPr>
                <w:i/>
                <w:sz w:val="24"/>
                <w:szCs w:val="24"/>
                <w:lang w:val="ru-RU"/>
              </w:rPr>
            </w:pPr>
            <w:r w:rsidRPr="0043651C">
              <w:rPr>
                <w:i/>
                <w:sz w:val="24"/>
                <w:szCs w:val="24"/>
                <w:lang w:val="ru-RU"/>
              </w:rPr>
              <w:t xml:space="preserve">Договор о совместной деятельности </w:t>
            </w:r>
          </w:p>
        </w:tc>
        <w:tc>
          <w:tcPr>
            <w:tcW w:w="1969" w:type="dxa"/>
          </w:tcPr>
          <w:p w:rsidR="00F1075E" w:rsidRPr="0043651C" w:rsidRDefault="00F1075E" w:rsidP="00632D2C">
            <w:pPr>
              <w:rPr>
                <w:i/>
                <w:sz w:val="24"/>
                <w:szCs w:val="24"/>
                <w:lang w:val="ru-RU"/>
              </w:rPr>
            </w:pPr>
            <w:r w:rsidRPr="0043651C">
              <w:rPr>
                <w:i/>
                <w:sz w:val="24"/>
                <w:szCs w:val="24"/>
                <w:lang w:val="ru-RU"/>
              </w:rPr>
              <w:t xml:space="preserve">Договор о совместной деятельности </w:t>
            </w:r>
          </w:p>
        </w:tc>
        <w:tc>
          <w:tcPr>
            <w:tcW w:w="1970" w:type="dxa"/>
          </w:tcPr>
          <w:p w:rsidR="00F1075E" w:rsidRPr="0043651C" w:rsidRDefault="00F1075E" w:rsidP="00632D2C">
            <w:pPr>
              <w:rPr>
                <w:i/>
                <w:sz w:val="24"/>
                <w:szCs w:val="24"/>
                <w:lang w:val="ru-RU"/>
              </w:rPr>
            </w:pPr>
            <w:r w:rsidRPr="0043651C">
              <w:rPr>
                <w:i/>
                <w:sz w:val="24"/>
                <w:szCs w:val="24"/>
                <w:lang w:val="ru-RU"/>
              </w:rPr>
              <w:t xml:space="preserve">Договор о совместной деятельности </w:t>
            </w:r>
          </w:p>
        </w:tc>
      </w:tr>
      <w:tr w:rsidR="00F1075E" w:rsidRPr="0043651C" w:rsidTr="00F1075E">
        <w:tc>
          <w:tcPr>
            <w:tcW w:w="1978" w:type="dxa"/>
          </w:tcPr>
          <w:p w:rsidR="00F1075E" w:rsidRPr="0043651C" w:rsidRDefault="00F1075E" w:rsidP="0043651C">
            <w:pPr>
              <w:jc w:val="center"/>
              <w:rPr>
                <w:i/>
                <w:sz w:val="24"/>
                <w:szCs w:val="24"/>
                <w:lang w:val="ru-RU"/>
              </w:rPr>
            </w:pPr>
            <w:r w:rsidRPr="0043651C">
              <w:rPr>
                <w:i/>
                <w:sz w:val="24"/>
                <w:szCs w:val="24"/>
                <w:lang w:val="ru-RU"/>
              </w:rPr>
              <w:t>Газета «Городские новости»</w:t>
            </w:r>
          </w:p>
        </w:tc>
        <w:tc>
          <w:tcPr>
            <w:tcW w:w="1969" w:type="dxa"/>
          </w:tcPr>
          <w:p w:rsidR="00F1075E" w:rsidRPr="0043651C" w:rsidRDefault="00F1075E" w:rsidP="00632D2C">
            <w:pPr>
              <w:rPr>
                <w:i/>
                <w:sz w:val="24"/>
                <w:szCs w:val="24"/>
                <w:lang w:val="ru-RU"/>
              </w:rPr>
            </w:pPr>
            <w:r w:rsidRPr="0043651C">
              <w:rPr>
                <w:i/>
                <w:sz w:val="24"/>
                <w:szCs w:val="24"/>
                <w:lang w:val="ru-RU"/>
              </w:rPr>
              <w:t>-</w:t>
            </w:r>
          </w:p>
          <w:p w:rsidR="00F1075E" w:rsidRPr="0043651C" w:rsidRDefault="00F1075E" w:rsidP="00632D2C">
            <w:pPr>
              <w:rPr>
                <w:i/>
                <w:sz w:val="24"/>
                <w:szCs w:val="24"/>
                <w:lang w:val="ru-RU"/>
              </w:rPr>
            </w:pPr>
          </w:p>
          <w:p w:rsidR="00F1075E" w:rsidRPr="0043651C" w:rsidRDefault="00F1075E" w:rsidP="00632D2C">
            <w:pPr>
              <w:rPr>
                <w:i/>
                <w:sz w:val="24"/>
                <w:szCs w:val="24"/>
                <w:lang w:val="ru-RU"/>
              </w:rPr>
            </w:pPr>
          </w:p>
          <w:p w:rsidR="00F1075E" w:rsidRPr="0043651C" w:rsidRDefault="00F1075E" w:rsidP="00632D2C">
            <w:pPr>
              <w:rPr>
                <w:i/>
                <w:sz w:val="24"/>
                <w:szCs w:val="24"/>
                <w:lang w:val="ru-RU"/>
              </w:rPr>
            </w:pPr>
          </w:p>
          <w:p w:rsidR="00F1075E" w:rsidRPr="0043651C" w:rsidRDefault="00F1075E" w:rsidP="00632D2C">
            <w:pPr>
              <w:rPr>
                <w:i/>
                <w:sz w:val="24"/>
                <w:szCs w:val="24"/>
                <w:lang w:val="ru-RU"/>
              </w:rPr>
            </w:pPr>
          </w:p>
          <w:p w:rsidR="00F1075E" w:rsidRPr="0043651C" w:rsidRDefault="00F1075E" w:rsidP="00632D2C">
            <w:pPr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1969" w:type="dxa"/>
          </w:tcPr>
          <w:p w:rsidR="00F1075E" w:rsidRPr="0043651C" w:rsidRDefault="00F1075E" w:rsidP="00632D2C">
            <w:pPr>
              <w:rPr>
                <w:i/>
                <w:sz w:val="24"/>
                <w:szCs w:val="24"/>
                <w:lang w:val="ru-RU"/>
              </w:rPr>
            </w:pPr>
            <w:r w:rsidRPr="0043651C">
              <w:rPr>
                <w:i/>
                <w:sz w:val="24"/>
                <w:szCs w:val="24"/>
                <w:lang w:val="ru-RU"/>
              </w:rPr>
              <w:t>Публикации</w:t>
            </w:r>
          </w:p>
        </w:tc>
        <w:tc>
          <w:tcPr>
            <w:tcW w:w="1969" w:type="dxa"/>
          </w:tcPr>
          <w:p w:rsidR="00F1075E" w:rsidRPr="0043651C" w:rsidRDefault="00F1075E" w:rsidP="00632D2C">
            <w:pPr>
              <w:rPr>
                <w:i/>
                <w:sz w:val="24"/>
                <w:szCs w:val="24"/>
                <w:lang w:val="ru-RU"/>
              </w:rPr>
            </w:pPr>
            <w:r w:rsidRPr="0043651C">
              <w:rPr>
                <w:i/>
                <w:sz w:val="24"/>
                <w:szCs w:val="24"/>
                <w:lang w:val="ru-RU"/>
              </w:rPr>
              <w:t>Участие в телеакциях «Чистый город», «Новогодняя игрушка»</w:t>
            </w:r>
          </w:p>
        </w:tc>
        <w:tc>
          <w:tcPr>
            <w:tcW w:w="1970" w:type="dxa"/>
          </w:tcPr>
          <w:p w:rsidR="00F1075E" w:rsidRPr="0043651C" w:rsidRDefault="00F1075E" w:rsidP="00632D2C">
            <w:pPr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Участие в проекте «80</w:t>
            </w:r>
            <w:r w:rsidRPr="0043651C">
              <w:rPr>
                <w:i/>
                <w:sz w:val="24"/>
                <w:szCs w:val="24"/>
                <w:lang w:val="ru-RU"/>
              </w:rPr>
              <w:t xml:space="preserve"> – летие Кировского района»</w:t>
            </w:r>
          </w:p>
        </w:tc>
      </w:tr>
      <w:tr w:rsidR="00F1075E" w:rsidRPr="0043651C" w:rsidTr="00F1075E">
        <w:tc>
          <w:tcPr>
            <w:tcW w:w="1978" w:type="dxa"/>
          </w:tcPr>
          <w:p w:rsidR="00F1075E" w:rsidRPr="0043651C" w:rsidRDefault="00F1075E" w:rsidP="0043651C">
            <w:pPr>
              <w:jc w:val="center"/>
              <w:rPr>
                <w:i/>
                <w:sz w:val="24"/>
                <w:szCs w:val="24"/>
                <w:lang w:val="ru-RU"/>
              </w:rPr>
            </w:pPr>
            <w:r w:rsidRPr="0043651C">
              <w:rPr>
                <w:i/>
                <w:sz w:val="24"/>
                <w:szCs w:val="24"/>
                <w:lang w:val="ru-RU"/>
              </w:rPr>
              <w:t>Театральные коллективы города: Зазеркалье, Дилижанс,  Кенгуру, Светофор,Чупа - Чупс</w:t>
            </w:r>
          </w:p>
        </w:tc>
        <w:tc>
          <w:tcPr>
            <w:tcW w:w="1969" w:type="dxa"/>
          </w:tcPr>
          <w:p w:rsidR="00F1075E" w:rsidRPr="0043651C" w:rsidRDefault="00F1075E" w:rsidP="00632D2C">
            <w:pPr>
              <w:rPr>
                <w:i/>
                <w:sz w:val="24"/>
                <w:szCs w:val="24"/>
                <w:lang w:val="ru-RU"/>
              </w:rPr>
            </w:pPr>
            <w:r w:rsidRPr="0043651C">
              <w:rPr>
                <w:i/>
                <w:sz w:val="24"/>
                <w:szCs w:val="24"/>
                <w:lang w:val="ru-RU"/>
              </w:rPr>
              <w:t>Договор о предоставлении услуг</w:t>
            </w:r>
          </w:p>
        </w:tc>
        <w:tc>
          <w:tcPr>
            <w:tcW w:w="1969" w:type="dxa"/>
          </w:tcPr>
          <w:p w:rsidR="00F1075E" w:rsidRPr="0043651C" w:rsidRDefault="00F1075E" w:rsidP="00632D2C">
            <w:pPr>
              <w:rPr>
                <w:i/>
                <w:sz w:val="24"/>
                <w:szCs w:val="24"/>
                <w:lang w:val="ru-RU"/>
              </w:rPr>
            </w:pPr>
            <w:r w:rsidRPr="0043651C">
              <w:rPr>
                <w:i/>
                <w:sz w:val="24"/>
                <w:szCs w:val="24"/>
                <w:lang w:val="ru-RU"/>
              </w:rPr>
              <w:t>Договор о предоставлении услуг</w:t>
            </w:r>
          </w:p>
        </w:tc>
        <w:tc>
          <w:tcPr>
            <w:tcW w:w="1969" w:type="dxa"/>
          </w:tcPr>
          <w:p w:rsidR="00F1075E" w:rsidRPr="0043651C" w:rsidRDefault="00F1075E" w:rsidP="00632D2C">
            <w:pPr>
              <w:rPr>
                <w:i/>
                <w:sz w:val="24"/>
                <w:szCs w:val="24"/>
                <w:lang w:val="ru-RU"/>
              </w:rPr>
            </w:pPr>
            <w:r w:rsidRPr="0043651C">
              <w:rPr>
                <w:i/>
                <w:sz w:val="24"/>
                <w:szCs w:val="24"/>
                <w:lang w:val="ru-RU"/>
              </w:rPr>
              <w:t>Договор о предоставлении услуг</w:t>
            </w:r>
          </w:p>
        </w:tc>
        <w:tc>
          <w:tcPr>
            <w:tcW w:w="1970" w:type="dxa"/>
          </w:tcPr>
          <w:p w:rsidR="00F1075E" w:rsidRPr="0043651C" w:rsidRDefault="00F1075E" w:rsidP="00632D2C">
            <w:pPr>
              <w:rPr>
                <w:i/>
                <w:sz w:val="24"/>
                <w:szCs w:val="24"/>
                <w:lang w:val="ru-RU"/>
              </w:rPr>
            </w:pPr>
            <w:r w:rsidRPr="0043651C">
              <w:rPr>
                <w:i/>
                <w:sz w:val="24"/>
                <w:szCs w:val="24"/>
                <w:lang w:val="ru-RU"/>
              </w:rPr>
              <w:t>Договор о предоставлении услуг</w:t>
            </w:r>
          </w:p>
        </w:tc>
      </w:tr>
    </w:tbl>
    <w:p w:rsidR="008F705C" w:rsidRPr="00BB7EA8" w:rsidRDefault="008F705C" w:rsidP="009B570A">
      <w:pPr>
        <w:jc w:val="center"/>
        <w:rPr>
          <w:i/>
          <w:sz w:val="24"/>
          <w:szCs w:val="24"/>
          <w:lang w:val="ru-RU"/>
        </w:rPr>
      </w:pPr>
    </w:p>
    <w:p w:rsidR="008F705C" w:rsidRPr="00BB7EA8" w:rsidRDefault="008F705C" w:rsidP="009B570A">
      <w:pPr>
        <w:jc w:val="center"/>
        <w:rPr>
          <w:i/>
          <w:sz w:val="24"/>
          <w:szCs w:val="24"/>
          <w:lang w:val="ru-RU"/>
        </w:rPr>
      </w:pPr>
    </w:p>
    <w:p w:rsidR="00562C48" w:rsidRPr="00BB7EA8" w:rsidRDefault="00562C48" w:rsidP="009B570A">
      <w:pPr>
        <w:jc w:val="center"/>
        <w:rPr>
          <w:i/>
          <w:sz w:val="24"/>
          <w:szCs w:val="24"/>
          <w:lang w:val="ru-RU"/>
        </w:rPr>
      </w:pPr>
    </w:p>
    <w:p w:rsidR="00EA25F2" w:rsidRDefault="00EA25F2" w:rsidP="009B570A">
      <w:pPr>
        <w:jc w:val="center"/>
        <w:rPr>
          <w:b/>
          <w:i/>
          <w:sz w:val="40"/>
          <w:szCs w:val="40"/>
          <w:u w:val="single"/>
          <w:lang w:val="ru-RU"/>
        </w:rPr>
      </w:pPr>
    </w:p>
    <w:p w:rsidR="00EA25F2" w:rsidRDefault="00EA25F2" w:rsidP="009B570A">
      <w:pPr>
        <w:jc w:val="center"/>
        <w:rPr>
          <w:b/>
          <w:i/>
          <w:sz w:val="40"/>
          <w:szCs w:val="40"/>
          <w:u w:val="single"/>
          <w:lang w:val="ru-RU"/>
        </w:rPr>
      </w:pPr>
    </w:p>
    <w:p w:rsidR="00EA25F2" w:rsidRDefault="00EA25F2" w:rsidP="009B570A">
      <w:pPr>
        <w:jc w:val="center"/>
        <w:rPr>
          <w:b/>
          <w:i/>
          <w:sz w:val="40"/>
          <w:szCs w:val="40"/>
          <w:u w:val="single"/>
          <w:lang w:val="ru-RU"/>
        </w:rPr>
      </w:pPr>
    </w:p>
    <w:p w:rsidR="00961947" w:rsidRDefault="00961947" w:rsidP="009B570A">
      <w:pPr>
        <w:jc w:val="center"/>
        <w:rPr>
          <w:b/>
          <w:i/>
          <w:sz w:val="40"/>
          <w:szCs w:val="40"/>
          <w:u w:val="single"/>
          <w:lang w:val="ru-RU"/>
        </w:rPr>
      </w:pPr>
    </w:p>
    <w:p w:rsidR="00961947" w:rsidRDefault="00961947" w:rsidP="009B570A">
      <w:pPr>
        <w:jc w:val="center"/>
        <w:rPr>
          <w:b/>
          <w:i/>
          <w:sz w:val="40"/>
          <w:szCs w:val="40"/>
          <w:u w:val="single"/>
          <w:lang w:val="ru-RU"/>
        </w:rPr>
      </w:pPr>
    </w:p>
    <w:p w:rsidR="00961947" w:rsidRDefault="00961947" w:rsidP="009B570A">
      <w:pPr>
        <w:jc w:val="center"/>
        <w:rPr>
          <w:b/>
          <w:i/>
          <w:sz w:val="40"/>
          <w:szCs w:val="40"/>
          <w:u w:val="single"/>
          <w:lang w:val="ru-RU"/>
        </w:rPr>
      </w:pPr>
    </w:p>
    <w:p w:rsidR="00961947" w:rsidRDefault="00961947" w:rsidP="009B570A">
      <w:pPr>
        <w:jc w:val="center"/>
        <w:rPr>
          <w:b/>
          <w:i/>
          <w:sz w:val="40"/>
          <w:szCs w:val="40"/>
          <w:u w:val="single"/>
          <w:lang w:val="ru-RU"/>
        </w:rPr>
      </w:pPr>
    </w:p>
    <w:p w:rsidR="00562C48" w:rsidRPr="00BB7EA8" w:rsidRDefault="00562C48" w:rsidP="009B570A">
      <w:pPr>
        <w:jc w:val="center"/>
        <w:rPr>
          <w:b/>
          <w:i/>
          <w:sz w:val="40"/>
          <w:szCs w:val="40"/>
          <w:u w:val="single"/>
          <w:lang w:val="ru-RU"/>
        </w:rPr>
      </w:pPr>
      <w:r w:rsidRPr="00BB7EA8">
        <w:rPr>
          <w:b/>
          <w:i/>
          <w:sz w:val="40"/>
          <w:szCs w:val="40"/>
          <w:u w:val="single"/>
          <w:lang w:val="ru-RU"/>
        </w:rPr>
        <w:t xml:space="preserve">Модель </w:t>
      </w:r>
      <w:r w:rsidR="00961947">
        <w:rPr>
          <w:b/>
          <w:i/>
          <w:sz w:val="40"/>
          <w:szCs w:val="40"/>
          <w:u w:val="single"/>
          <w:lang w:val="ru-RU"/>
        </w:rPr>
        <w:t xml:space="preserve">системы </w:t>
      </w:r>
      <w:r w:rsidRPr="00BB7EA8">
        <w:rPr>
          <w:b/>
          <w:i/>
          <w:sz w:val="40"/>
          <w:szCs w:val="40"/>
          <w:u w:val="single"/>
          <w:lang w:val="ru-RU"/>
        </w:rPr>
        <w:t>управления ДОУ.</w:t>
      </w:r>
    </w:p>
    <w:p w:rsidR="00562C48" w:rsidRPr="00BB7EA8" w:rsidRDefault="00562C48" w:rsidP="009B570A">
      <w:pPr>
        <w:jc w:val="center"/>
        <w:rPr>
          <w:i/>
          <w:sz w:val="24"/>
          <w:szCs w:val="24"/>
          <w:lang w:val="ru-RU"/>
        </w:rPr>
      </w:pPr>
    </w:p>
    <w:p w:rsidR="00C838BF" w:rsidRPr="00BB7EA8" w:rsidRDefault="00C838BF" w:rsidP="009B570A">
      <w:pPr>
        <w:jc w:val="center"/>
        <w:rPr>
          <w:i/>
          <w:sz w:val="24"/>
          <w:szCs w:val="24"/>
          <w:lang w:val="ru-RU"/>
        </w:rPr>
      </w:pPr>
    </w:p>
    <w:p w:rsidR="003A545E" w:rsidRPr="00BB7EA8" w:rsidRDefault="00562C48" w:rsidP="00E3034D">
      <w:pPr>
        <w:jc w:val="center"/>
        <w:rPr>
          <w:i/>
          <w:sz w:val="24"/>
          <w:szCs w:val="24"/>
          <w:lang w:val="ru-RU"/>
        </w:rPr>
      </w:pPr>
      <w:r w:rsidRPr="00BB7EA8">
        <w:rPr>
          <w:i/>
          <w:noProof/>
          <w:sz w:val="24"/>
          <w:szCs w:val="24"/>
          <w:lang w:val="ru-RU"/>
        </w:rPr>
      </w:r>
      <w:r w:rsidR="00C838BF" w:rsidRPr="00BB7EA8">
        <w:rPr>
          <w:i/>
          <w:sz w:val="24"/>
          <w:szCs w:val="24"/>
          <w:lang w:val="ru-RU"/>
        </w:rPr>
        <w:pict>
          <v:group id="_x0000_s1032" editas="canvas" style="width:539.1pt;height:685.8pt;mso-position-horizontal-relative:char;mso-position-vertical-relative:line" coordorigin="2392,2797" coordsize="7141,943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2392;top:2797;width:7141;height:9430" o:preferrelative="f">
              <v:fill o:detectmouseclick="t"/>
              <v:path o:extrusionok="t" o:connecttype="none"/>
              <o:lock v:ext="edit" text="t"/>
            </v:shape>
            <v:rect id="_x0000_s1033" style="position:absolute;left:5081;top:2797;width:1762;height:524">
              <v:textbox style="mso-next-textbox:#_x0000_s1033">
                <w:txbxContent>
                  <w:p w:rsidR="00FB77BE" w:rsidRDefault="00FB77BE" w:rsidP="00562C48">
                    <w:pPr>
                      <w:jc w:val="center"/>
                      <w:rPr>
                        <w:lang w:val="ru-RU"/>
                      </w:rPr>
                    </w:pPr>
                  </w:p>
                  <w:p w:rsidR="00FB77BE" w:rsidRPr="0085189C" w:rsidRDefault="00F1075E" w:rsidP="00562C48">
                    <w:pPr>
                      <w:jc w:val="center"/>
                      <w:rPr>
                        <w:sz w:val="24"/>
                        <w:szCs w:val="24"/>
                        <w:lang w:val="ru-RU"/>
                      </w:rPr>
                    </w:pPr>
                    <w:r>
                      <w:rPr>
                        <w:sz w:val="24"/>
                        <w:szCs w:val="24"/>
                        <w:lang w:val="ru-RU"/>
                      </w:rPr>
                      <w:t xml:space="preserve">Заведующий </w:t>
                    </w:r>
                    <w:r w:rsidR="00FB77BE" w:rsidRPr="0085189C">
                      <w:rPr>
                        <w:sz w:val="24"/>
                        <w:szCs w:val="24"/>
                        <w:lang w:val="ru-RU"/>
                      </w:rPr>
                      <w:t xml:space="preserve"> ДОУ</w:t>
                    </w:r>
                  </w:p>
                </w:txbxContent>
              </v:textbox>
            </v:rect>
            <v:rect id="_x0000_s1034" style="position:absolute;left:2577;top:3583;width:742;height:1572">
              <v:textbox style="layout-flow:vertical;mso-layout-flow-alt:bottom-to-top;mso-next-textbox:#_x0000_s1034">
                <w:txbxContent>
                  <w:p w:rsidR="00FB77BE" w:rsidRDefault="00FB77BE" w:rsidP="00562C48">
                    <w:pPr>
                      <w:jc w:val="center"/>
                      <w:rPr>
                        <w:sz w:val="24"/>
                        <w:szCs w:val="24"/>
                        <w:lang w:val="ru-RU"/>
                      </w:rPr>
                    </w:pPr>
                  </w:p>
                  <w:p w:rsidR="00FB77BE" w:rsidRPr="00562C48" w:rsidRDefault="00FB77BE" w:rsidP="00562C48">
                    <w:pPr>
                      <w:jc w:val="center"/>
                      <w:rPr>
                        <w:sz w:val="24"/>
                        <w:szCs w:val="24"/>
                        <w:lang w:val="ru-RU"/>
                      </w:rPr>
                    </w:pPr>
                    <w:r w:rsidRPr="00562C48">
                      <w:rPr>
                        <w:sz w:val="24"/>
                        <w:szCs w:val="24"/>
                        <w:lang w:val="ru-RU"/>
                      </w:rPr>
                      <w:t>Педагогический совет</w:t>
                    </w:r>
                  </w:p>
                </w:txbxContent>
              </v:textbox>
            </v:rect>
            <v:rect id="_x0000_s1035" style="position:absolute;left:4061;top:3583;width:742;height:1572">
              <v:textbox style="layout-flow:vertical;mso-layout-flow-alt:bottom-to-top;mso-next-textbox:#_x0000_s1035">
                <w:txbxContent>
                  <w:p w:rsidR="00FB77BE" w:rsidRDefault="00FB77BE">
                    <w:pPr>
                      <w:rPr>
                        <w:lang w:val="ru-RU"/>
                      </w:rPr>
                    </w:pPr>
                  </w:p>
                  <w:p w:rsidR="00FB77BE" w:rsidRPr="00562C48" w:rsidRDefault="00FB77BE" w:rsidP="00F1075E">
                    <w:pPr>
                      <w:jc w:val="center"/>
                      <w:rPr>
                        <w:sz w:val="24"/>
                        <w:szCs w:val="24"/>
                        <w:lang w:val="ru-RU"/>
                      </w:rPr>
                    </w:pPr>
                    <w:r w:rsidRPr="00562C48">
                      <w:rPr>
                        <w:sz w:val="24"/>
                        <w:szCs w:val="24"/>
                        <w:lang w:val="ru-RU"/>
                      </w:rPr>
                      <w:t xml:space="preserve">Родительский </w:t>
                    </w:r>
                    <w:r w:rsidR="00F1075E">
                      <w:rPr>
                        <w:sz w:val="24"/>
                        <w:szCs w:val="24"/>
                        <w:lang w:val="ru-RU"/>
                      </w:rPr>
                      <w:t xml:space="preserve"> комитет</w:t>
                    </w:r>
                  </w:p>
                </w:txbxContent>
              </v:textbox>
            </v:rect>
            <v:rect id="_x0000_s1036" style="position:absolute;left:5452;top:3583;width:742;height:1572">
              <v:textbox style="layout-flow:vertical;mso-layout-flow-alt:bottom-to-top;mso-next-textbox:#_x0000_s1036">
                <w:txbxContent>
                  <w:p w:rsidR="00FB77BE" w:rsidRPr="00562C48" w:rsidRDefault="00FB77BE">
                    <w:pPr>
                      <w:rPr>
                        <w:sz w:val="24"/>
                        <w:szCs w:val="24"/>
                        <w:lang w:val="ru-RU"/>
                      </w:rPr>
                    </w:pPr>
                    <w:r>
                      <w:rPr>
                        <w:sz w:val="24"/>
                        <w:szCs w:val="24"/>
                        <w:lang w:val="ru-RU"/>
                      </w:rPr>
                      <w:t>Общее собрание трудового коллектива</w:t>
                    </w:r>
                  </w:p>
                </w:txbxContent>
              </v:textbox>
            </v:rect>
            <v:rect id="_x0000_s1037" style="position:absolute;left:6843;top:3583;width:834;height:1572">
              <v:textbox style="layout-flow:vertical;mso-layout-flow-alt:bottom-to-top;mso-next-textbox:#_x0000_s1037">
                <w:txbxContent>
                  <w:p w:rsidR="00FB77BE" w:rsidRPr="00562C48" w:rsidRDefault="00FB77BE">
                    <w:pPr>
                      <w:rPr>
                        <w:sz w:val="24"/>
                        <w:szCs w:val="24"/>
                        <w:lang w:val="ru-RU"/>
                      </w:rPr>
                    </w:pPr>
                    <w:r>
                      <w:rPr>
                        <w:sz w:val="24"/>
                        <w:szCs w:val="24"/>
                        <w:lang w:val="ru-RU"/>
                      </w:rPr>
                      <w:t xml:space="preserve">Общее родительское собрание </w:t>
                    </w:r>
                  </w:p>
                </w:txbxContent>
              </v:textbox>
            </v:rect>
            <v:rect id="_x0000_s1038" style="position:absolute;left:8327;top:3583;width:927;height:1572">
              <v:textbox style="layout-flow:vertical;mso-layout-flow-alt:bottom-to-top;mso-next-textbox:#_x0000_s1038">
                <w:txbxContent>
                  <w:p w:rsidR="00FB77BE" w:rsidRPr="00562C48" w:rsidRDefault="00FB77BE">
                    <w:pPr>
                      <w:rPr>
                        <w:sz w:val="24"/>
                        <w:szCs w:val="24"/>
                        <w:lang w:val="ru-RU"/>
                      </w:rPr>
                    </w:pPr>
                    <w:r>
                      <w:rPr>
                        <w:sz w:val="24"/>
                        <w:szCs w:val="24"/>
                        <w:lang w:val="ru-RU"/>
                      </w:rPr>
                      <w:t>Психолого – медико – педагогический консилиум</w:t>
                    </w:r>
                  </w:p>
                </w:txbxContent>
              </v:textbox>
            </v:rect>
            <v:line id="_x0000_s1039" style="position:absolute;flip:x" from="2856,3059" to="5081,3059">
              <v:stroke endarrow="block"/>
            </v:line>
            <v:line id="_x0000_s1040" style="position:absolute" from="2856,3059" to="2856,3583">
              <v:stroke endarrow="block"/>
            </v:line>
            <v:line id="_x0000_s1041" style="position:absolute" from="4432,3059" to="4432,3583">
              <v:stroke endarrow="block"/>
            </v:line>
            <v:line id="_x0000_s1042" style="position:absolute" from="5823,3321" to="5823,3583">
              <v:stroke endarrow="block"/>
            </v:line>
            <v:line id="_x0000_s1043" style="position:absolute" from="6843,3059" to="8790,3059">
              <v:stroke endarrow="block"/>
            </v:line>
            <v:line id="_x0000_s1044" style="position:absolute" from="7214,3059" to="7215,3673">
              <v:stroke endarrow="block"/>
            </v:line>
            <v:line id="_x0000_s1045" style="position:absolute" from="8697,3059" to="8698,3583">
              <v:stroke endarrow="block"/>
            </v:line>
            <v:rect id="_x0000_s1048" style="position:absolute;left:3134;top:5416;width:5471;height:524">
              <v:textbox style="mso-next-textbox:#_x0000_s1048">
                <w:txbxContent>
                  <w:p w:rsidR="00FB77BE" w:rsidRPr="0085189C" w:rsidRDefault="00FB77BE" w:rsidP="00C838BF">
                    <w:pPr>
                      <w:jc w:val="center"/>
                      <w:rPr>
                        <w:sz w:val="28"/>
                        <w:szCs w:val="28"/>
                        <w:lang w:val="ru-RU"/>
                      </w:rPr>
                    </w:pPr>
                    <w:r w:rsidRPr="0085189C">
                      <w:rPr>
                        <w:sz w:val="28"/>
                        <w:szCs w:val="28"/>
                        <w:lang w:val="ru-RU"/>
                      </w:rPr>
                      <w:t>Органы самоуправления ДОУ</w:t>
                    </w:r>
                  </w:p>
                </w:txbxContent>
              </v:textbox>
            </v:rect>
            <v:line id="_x0000_s1049" style="position:absolute" from="3134,5154" to="3134,5416">
              <v:stroke endarrow="block"/>
            </v:line>
            <v:line id="_x0000_s1050" style="position:absolute" from="4432,5154" to="4432,5416">
              <v:stroke endarrow="block"/>
            </v:line>
            <v:line id="_x0000_s1051" style="position:absolute" from="5823,5154" to="5823,5416">
              <v:stroke endarrow="block"/>
            </v:line>
            <v:line id="_x0000_s1052" style="position:absolute" from="7307,5154" to="7307,5416">
              <v:stroke endarrow="block"/>
            </v:line>
            <v:line id="_x0000_s1053" style="position:absolute" from="8512,5154" to="8512,5416">
              <v:stroke endarrow="block"/>
            </v:line>
            <v:rect id="_x0000_s1054" style="position:absolute;left:2392;top:6202;width:1669;height:524">
              <v:textbox style="mso-next-textbox:#_x0000_s1054">
                <w:txbxContent>
                  <w:p w:rsidR="00FB77BE" w:rsidRPr="00C838BF" w:rsidRDefault="00FB77BE" w:rsidP="00C838BF">
                    <w:pPr>
                      <w:jc w:val="center"/>
                      <w:rPr>
                        <w:sz w:val="24"/>
                        <w:szCs w:val="24"/>
                        <w:lang w:val="ru-RU"/>
                      </w:rPr>
                    </w:pPr>
                    <w:r>
                      <w:rPr>
                        <w:sz w:val="24"/>
                        <w:szCs w:val="24"/>
                        <w:lang w:val="ru-RU"/>
                      </w:rPr>
                      <w:t>Старший воспитатель</w:t>
                    </w:r>
                  </w:p>
                </w:txbxContent>
              </v:textbox>
            </v:rect>
            <v:rect id="_x0000_s1055" style="position:absolute;left:5081;top:6202;width:1762;height:524">
              <v:textbox style="mso-next-textbox:#_x0000_s1055">
                <w:txbxContent>
                  <w:p w:rsidR="00FB77BE" w:rsidRPr="00C838BF" w:rsidRDefault="00961947" w:rsidP="00C838BF">
                    <w:pPr>
                      <w:jc w:val="center"/>
                      <w:rPr>
                        <w:sz w:val="24"/>
                        <w:szCs w:val="24"/>
                        <w:lang w:val="ru-RU"/>
                      </w:rPr>
                    </w:pPr>
                    <w:r>
                      <w:rPr>
                        <w:sz w:val="24"/>
                        <w:szCs w:val="24"/>
                        <w:lang w:val="ru-RU"/>
                      </w:rPr>
                      <w:t xml:space="preserve"> Заместитель заведующего по ВР</w:t>
                    </w:r>
                  </w:p>
                </w:txbxContent>
              </v:textbox>
            </v:rect>
            <v:rect id="_x0000_s1056" style="position:absolute;left:7399;top:6202;width:1948;height:524">
              <v:textbox style="mso-next-textbox:#_x0000_s1056">
                <w:txbxContent>
                  <w:p w:rsidR="00FB77BE" w:rsidRPr="00C838BF" w:rsidRDefault="00FB77BE" w:rsidP="00C838BF">
                    <w:pPr>
                      <w:jc w:val="center"/>
                      <w:rPr>
                        <w:sz w:val="24"/>
                        <w:szCs w:val="24"/>
                        <w:lang w:val="ru-RU"/>
                      </w:rPr>
                    </w:pPr>
                    <w:r>
                      <w:rPr>
                        <w:sz w:val="24"/>
                        <w:szCs w:val="24"/>
                        <w:lang w:val="ru-RU"/>
                      </w:rPr>
                      <w:t>Медсестра</w:t>
                    </w:r>
                  </w:p>
                </w:txbxContent>
              </v:textbox>
            </v:rect>
            <v:line id="_x0000_s1057" style="position:absolute;flip:x" from="3690,5940" to="6008,6202">
              <v:stroke endarrow="block"/>
            </v:line>
            <v:line id="_x0000_s1058" style="position:absolute" from="6008,5940" to="6009,6202">
              <v:stroke endarrow="block"/>
            </v:line>
            <v:line id="_x0000_s1059" style="position:absolute" from="6008,5940" to="7955,6202">
              <v:stroke endarrow="block"/>
            </v:line>
            <v:rect id="_x0000_s1061" style="position:absolute;left:2670;top:6988;width:1947;height:262">
              <v:textbox>
                <w:txbxContent>
                  <w:p w:rsidR="00FB77BE" w:rsidRPr="00C838BF" w:rsidRDefault="00FB77BE" w:rsidP="00C838BF">
                    <w:pPr>
                      <w:jc w:val="center"/>
                      <w:rPr>
                        <w:sz w:val="24"/>
                        <w:szCs w:val="24"/>
                        <w:lang w:val="ru-RU"/>
                      </w:rPr>
                    </w:pPr>
                    <w:r>
                      <w:rPr>
                        <w:sz w:val="24"/>
                        <w:szCs w:val="24"/>
                        <w:lang w:val="ru-RU"/>
                      </w:rPr>
                      <w:t>Воспитатели</w:t>
                    </w:r>
                  </w:p>
                </w:txbxContent>
              </v:textbox>
            </v:rect>
            <v:rect id="_x0000_s1062" style="position:absolute;left:2670;top:7512;width:1947;height:524">
              <v:textbox>
                <w:txbxContent>
                  <w:p w:rsidR="00FB77BE" w:rsidRPr="00C838BF" w:rsidRDefault="00FB77BE" w:rsidP="00C838BF">
                    <w:pPr>
                      <w:jc w:val="center"/>
                      <w:rPr>
                        <w:sz w:val="24"/>
                        <w:szCs w:val="24"/>
                        <w:lang w:val="ru-RU"/>
                      </w:rPr>
                    </w:pPr>
                    <w:r>
                      <w:rPr>
                        <w:sz w:val="24"/>
                        <w:szCs w:val="24"/>
                        <w:lang w:val="ru-RU"/>
                      </w:rPr>
                      <w:t>Музыкальный руководитель</w:t>
                    </w:r>
                  </w:p>
                </w:txbxContent>
              </v:textbox>
            </v:rect>
            <v:rect id="_x0000_s1063" style="position:absolute;left:2670;top:8298;width:1947;height:524">
              <v:textbox>
                <w:txbxContent>
                  <w:p w:rsidR="00FB77BE" w:rsidRPr="00C838BF" w:rsidRDefault="00FB77BE" w:rsidP="00C838BF">
                    <w:pPr>
                      <w:jc w:val="center"/>
                      <w:rPr>
                        <w:sz w:val="24"/>
                        <w:szCs w:val="24"/>
                        <w:lang w:val="ru-RU"/>
                      </w:rPr>
                    </w:pPr>
                    <w:r>
                      <w:rPr>
                        <w:sz w:val="24"/>
                        <w:szCs w:val="24"/>
                        <w:lang w:val="ru-RU"/>
                      </w:rPr>
                      <w:t>Инструктор по физической культуре</w:t>
                    </w:r>
                  </w:p>
                </w:txbxContent>
              </v:textbox>
            </v:rect>
            <v:rect id="_x0000_s1064" style="position:absolute;left:2670;top:9084;width:1947;height:262">
              <v:textbox>
                <w:txbxContent>
                  <w:p w:rsidR="00FB77BE" w:rsidRPr="00C838BF" w:rsidRDefault="00FB77BE" w:rsidP="00C838BF">
                    <w:pPr>
                      <w:jc w:val="center"/>
                      <w:rPr>
                        <w:sz w:val="24"/>
                        <w:szCs w:val="24"/>
                        <w:lang w:val="ru-RU"/>
                      </w:rPr>
                    </w:pPr>
                    <w:r>
                      <w:rPr>
                        <w:sz w:val="24"/>
                        <w:szCs w:val="24"/>
                        <w:lang w:val="ru-RU"/>
                      </w:rPr>
                      <w:t>Педагог - психолог</w:t>
                    </w:r>
                  </w:p>
                </w:txbxContent>
              </v:textbox>
            </v:rect>
            <v:rect id="_x0000_s1065" style="position:absolute;left:2670;top:9608;width:1947;height:785">
              <v:textbox>
                <w:txbxContent>
                  <w:p w:rsidR="00FB77BE" w:rsidRPr="00C838BF" w:rsidRDefault="00FB77BE" w:rsidP="00C838BF">
                    <w:pPr>
                      <w:jc w:val="center"/>
                      <w:rPr>
                        <w:sz w:val="24"/>
                        <w:szCs w:val="24"/>
                        <w:lang w:val="ru-RU"/>
                      </w:rPr>
                    </w:pPr>
                    <w:r>
                      <w:rPr>
                        <w:sz w:val="24"/>
                        <w:szCs w:val="24"/>
                        <w:lang w:val="ru-RU"/>
                      </w:rPr>
                      <w:t>Педагог дополнительного образования</w:t>
                    </w:r>
                  </w:p>
                </w:txbxContent>
              </v:textbox>
            </v:rect>
            <v:line id="_x0000_s1066" style="position:absolute" from="2485,6726" to="2485,10917">
              <v:stroke endarrow="block"/>
            </v:line>
            <v:line id="_x0000_s1067" style="position:absolute" from="2485,7250" to="2485,7250">
              <v:stroke endarrow="block"/>
            </v:line>
            <v:line id="_x0000_s1068" style="position:absolute" from="2485,6988" to="2670,6988">
              <v:stroke endarrow="block"/>
            </v:line>
            <v:line id="_x0000_s1069" style="position:absolute" from="2485,7774" to="2670,7774">
              <v:stroke endarrow="block"/>
            </v:line>
            <v:line id="_x0000_s1070" style="position:absolute" from="2485,8560" to="2670,8561">
              <v:stroke endarrow="block"/>
            </v:line>
            <v:line id="_x0000_s1071" style="position:absolute" from="2485,9084" to="2670,9085">
              <v:stroke endarrow="block"/>
            </v:line>
            <v:line id="_x0000_s1072" style="position:absolute" from="2485,9870" to="2670,9870">
              <v:stroke endarrow="block"/>
            </v:line>
            <v:rect id="_x0000_s1073" style="position:absolute;left:7399;top:6988;width:1947;height:524">
              <v:textbox>
                <w:txbxContent>
                  <w:p w:rsidR="00FB77BE" w:rsidRPr="005711A1" w:rsidRDefault="00FB77BE" w:rsidP="005711A1">
                    <w:pPr>
                      <w:jc w:val="center"/>
                      <w:rPr>
                        <w:sz w:val="24"/>
                        <w:szCs w:val="24"/>
                        <w:lang w:val="ru-RU"/>
                      </w:rPr>
                    </w:pPr>
                    <w:r>
                      <w:rPr>
                        <w:sz w:val="24"/>
                        <w:szCs w:val="24"/>
                        <w:lang w:val="ru-RU"/>
                      </w:rPr>
                      <w:t>Младшие  воспитатели</w:t>
                    </w:r>
                  </w:p>
                </w:txbxContent>
              </v:textbox>
            </v:rect>
            <v:rect id="_x0000_s1074" style="position:absolute;left:2392;top:10917;width:7047;height:786">
              <v:textbox>
                <w:txbxContent>
                  <w:p w:rsidR="00FB77BE" w:rsidRPr="0085189C" w:rsidRDefault="00FB77BE" w:rsidP="005711A1">
                    <w:pPr>
                      <w:jc w:val="center"/>
                      <w:rPr>
                        <w:sz w:val="40"/>
                        <w:szCs w:val="40"/>
                        <w:lang w:val="ru-RU"/>
                      </w:rPr>
                    </w:pPr>
                    <w:r w:rsidRPr="0085189C">
                      <w:rPr>
                        <w:sz w:val="40"/>
                        <w:szCs w:val="40"/>
                        <w:lang w:val="ru-RU"/>
                      </w:rPr>
                      <w:t>Дети и родители</w:t>
                    </w:r>
                  </w:p>
                </w:txbxContent>
              </v:textbox>
            </v:rect>
            <v:line id="_x0000_s1075" style="position:absolute" from="4617,6988" to="5266,6988"/>
            <v:line id="_x0000_s1077" style="position:absolute" from="5266,6988" to="5266,10917">
              <v:stroke endarrow="block"/>
            </v:line>
            <v:line id="_x0000_s1078" style="position:absolute" from="4617,7774" to="5266,7774">
              <v:stroke endarrow="block"/>
            </v:line>
            <v:line id="_x0000_s1079" style="position:absolute" from="4617,8560" to="5266,8560">
              <v:stroke endarrow="block"/>
            </v:line>
            <v:line id="_x0000_s1080" style="position:absolute" from="4617,9084" to="5266,9084">
              <v:stroke endarrow="block"/>
            </v:line>
            <v:line id="_x0000_s1081" style="position:absolute" from="4617,9870" to="5266,9870">
              <v:stroke endarrow="block"/>
            </v:line>
            <v:line id="_x0000_s1082" style="position:absolute" from="8326,6726" to="8326,6988">
              <v:stroke endarrow="block"/>
            </v:line>
            <v:line id="_x0000_s1083" style="position:absolute" from="8326,7512" to="8326,10917">
              <v:stroke endarrow="block"/>
            </v:line>
            <v:line id="_x0000_s1084" style="position:absolute;flip:x" from="7121,6464" to="7399,6464"/>
            <v:line id="_x0000_s1085" style="position:absolute" from="7121,6464" to="7121,10917">
              <v:stroke endarrow="block"/>
            </v:line>
            <w10:anchorlock/>
          </v:group>
        </w:pict>
      </w:r>
    </w:p>
    <w:p w:rsidR="003A545E" w:rsidRPr="00BB7EA8" w:rsidRDefault="003A545E" w:rsidP="00F05021">
      <w:pPr>
        <w:rPr>
          <w:i/>
          <w:sz w:val="24"/>
          <w:szCs w:val="24"/>
          <w:lang w:val="ru-RU"/>
        </w:rPr>
      </w:pPr>
      <w:r w:rsidRPr="00BB7EA8">
        <w:rPr>
          <w:i/>
          <w:noProof/>
          <w:sz w:val="24"/>
          <w:szCs w:val="24"/>
          <w:lang w:val="ru-RU"/>
        </w:rPr>
      </w:r>
      <w:r w:rsidRPr="00BB7EA8">
        <w:rPr>
          <w:i/>
          <w:sz w:val="24"/>
          <w:szCs w:val="24"/>
          <w:lang w:val="ru-RU"/>
        </w:rPr>
        <w:pict>
          <v:group id="_x0000_s1087" editas="canvas" style="width:539pt;height:685.8pt;mso-position-horizontal-relative:char;mso-position-vertical-relative:line" coordorigin="2320,2194" coordsize="7140,9429">
            <o:lock v:ext="edit" aspectratio="t"/>
            <v:shape id="_x0000_s1086" type="#_x0000_t75" style="position:absolute;left:2320;top:2194;width:7140;height:9429" o:preferrelative="f">
              <v:fill o:detectmouseclick="t"/>
              <v:path o:extrusionok="t" o:connecttype="none"/>
              <o:lock v:ext="edit" text="t"/>
            </v:shape>
            <w10:anchorlock/>
          </v:group>
        </w:pict>
      </w:r>
    </w:p>
    <w:sectPr w:rsidR="003A545E" w:rsidRPr="00BB7EA8" w:rsidSect="00BB7EA8">
      <w:pgSz w:w="11906" w:h="16838"/>
      <w:pgMar w:top="381" w:right="1133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62BEA"/>
    <w:multiLevelType w:val="hybridMultilevel"/>
    <w:tmpl w:val="40FA1190"/>
    <w:lvl w:ilvl="0" w:tplc="3ABCB2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700DB5C">
      <w:numFmt w:val="none"/>
      <w:lvlText w:val=""/>
      <w:lvlJc w:val="left"/>
      <w:pPr>
        <w:tabs>
          <w:tab w:val="num" w:pos="360"/>
        </w:tabs>
      </w:pPr>
    </w:lvl>
    <w:lvl w:ilvl="2" w:tplc="D90E9564">
      <w:numFmt w:val="none"/>
      <w:lvlText w:val=""/>
      <w:lvlJc w:val="left"/>
      <w:pPr>
        <w:tabs>
          <w:tab w:val="num" w:pos="360"/>
        </w:tabs>
      </w:pPr>
    </w:lvl>
    <w:lvl w:ilvl="3" w:tplc="B8C87300">
      <w:numFmt w:val="none"/>
      <w:lvlText w:val=""/>
      <w:lvlJc w:val="left"/>
      <w:pPr>
        <w:tabs>
          <w:tab w:val="num" w:pos="360"/>
        </w:tabs>
      </w:pPr>
    </w:lvl>
    <w:lvl w:ilvl="4" w:tplc="50C4ED76">
      <w:numFmt w:val="none"/>
      <w:lvlText w:val=""/>
      <w:lvlJc w:val="left"/>
      <w:pPr>
        <w:tabs>
          <w:tab w:val="num" w:pos="360"/>
        </w:tabs>
      </w:pPr>
    </w:lvl>
    <w:lvl w:ilvl="5" w:tplc="62246A3E">
      <w:numFmt w:val="none"/>
      <w:lvlText w:val=""/>
      <w:lvlJc w:val="left"/>
      <w:pPr>
        <w:tabs>
          <w:tab w:val="num" w:pos="360"/>
        </w:tabs>
      </w:pPr>
    </w:lvl>
    <w:lvl w:ilvl="6" w:tplc="25B88F56">
      <w:numFmt w:val="none"/>
      <w:lvlText w:val=""/>
      <w:lvlJc w:val="left"/>
      <w:pPr>
        <w:tabs>
          <w:tab w:val="num" w:pos="360"/>
        </w:tabs>
      </w:pPr>
    </w:lvl>
    <w:lvl w:ilvl="7" w:tplc="776E3F88">
      <w:numFmt w:val="none"/>
      <w:lvlText w:val=""/>
      <w:lvlJc w:val="left"/>
      <w:pPr>
        <w:tabs>
          <w:tab w:val="num" w:pos="360"/>
        </w:tabs>
      </w:pPr>
    </w:lvl>
    <w:lvl w:ilvl="8" w:tplc="D3DC5AFC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5315B58"/>
    <w:multiLevelType w:val="singleLevel"/>
    <w:tmpl w:val="FFD8BF7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59E6573"/>
    <w:multiLevelType w:val="hybridMultilevel"/>
    <w:tmpl w:val="3F9CA06A"/>
    <w:lvl w:ilvl="0" w:tplc="08B2D15C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262E65A5"/>
    <w:multiLevelType w:val="hybridMultilevel"/>
    <w:tmpl w:val="A1DAC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364352"/>
    <w:multiLevelType w:val="hybridMultilevel"/>
    <w:tmpl w:val="51A8F8E4"/>
    <w:lvl w:ilvl="0" w:tplc="3D14B4F2">
      <w:numFmt w:val="bullet"/>
      <w:lvlText w:val="-"/>
      <w:lvlJc w:val="left"/>
      <w:pPr>
        <w:tabs>
          <w:tab w:val="num" w:pos="1728"/>
        </w:tabs>
        <w:ind w:left="1728" w:hanging="102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37B441A4"/>
    <w:multiLevelType w:val="hybridMultilevel"/>
    <w:tmpl w:val="0FC2FBFC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4109288B"/>
    <w:multiLevelType w:val="hybridMultilevel"/>
    <w:tmpl w:val="E37A470A"/>
    <w:lvl w:ilvl="0" w:tplc="536247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AE57BC"/>
    <w:multiLevelType w:val="hybridMultilevel"/>
    <w:tmpl w:val="FE8A8F5E"/>
    <w:lvl w:ilvl="0" w:tplc="0E0A152C">
      <w:start w:val="1"/>
      <w:numFmt w:val="bullet"/>
      <w:lvlText w:val=""/>
      <w:lvlJc w:val="left"/>
      <w:pPr>
        <w:tabs>
          <w:tab w:val="num" w:pos="2595"/>
        </w:tabs>
        <w:ind w:left="2595" w:hanging="360"/>
      </w:pPr>
      <w:rPr>
        <w:rFonts w:ascii="Wingdings" w:hAnsi="Wingdings" w:cs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C466CEB"/>
    <w:multiLevelType w:val="hybridMultilevel"/>
    <w:tmpl w:val="72825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221794"/>
    <w:multiLevelType w:val="hybridMultilevel"/>
    <w:tmpl w:val="A89600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31C2415"/>
    <w:multiLevelType w:val="hybridMultilevel"/>
    <w:tmpl w:val="F42271E2"/>
    <w:lvl w:ilvl="0" w:tplc="6D8AA84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9E9CB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3EA91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94004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4AD1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6BEDF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ECB4C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6C8270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BD81D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DAB2785"/>
    <w:multiLevelType w:val="hybridMultilevel"/>
    <w:tmpl w:val="C0BA119A"/>
    <w:lvl w:ilvl="0" w:tplc="6270EE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DD622CC"/>
    <w:multiLevelType w:val="multilevel"/>
    <w:tmpl w:val="8FECD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3">
    <w:nsid w:val="5F882345"/>
    <w:multiLevelType w:val="hybridMultilevel"/>
    <w:tmpl w:val="69F457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FCC4D88"/>
    <w:multiLevelType w:val="hybridMultilevel"/>
    <w:tmpl w:val="5022B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2645C4"/>
    <w:multiLevelType w:val="hybridMultilevel"/>
    <w:tmpl w:val="7B32BC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7933CCB"/>
    <w:multiLevelType w:val="hybridMultilevel"/>
    <w:tmpl w:val="991C6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F20368"/>
    <w:multiLevelType w:val="hybridMultilevel"/>
    <w:tmpl w:val="524ECAD6"/>
    <w:lvl w:ilvl="0" w:tplc="1E2ABC5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1"/>
  </w:num>
  <w:num w:numId="4">
    <w:abstractNumId w:val="12"/>
  </w:num>
  <w:num w:numId="5">
    <w:abstractNumId w:val="9"/>
  </w:num>
  <w:num w:numId="6">
    <w:abstractNumId w:val="10"/>
  </w:num>
  <w:num w:numId="7">
    <w:abstractNumId w:val="4"/>
  </w:num>
  <w:num w:numId="8">
    <w:abstractNumId w:val="2"/>
  </w:num>
  <w:num w:numId="9">
    <w:abstractNumId w:val="0"/>
  </w:num>
  <w:num w:numId="10">
    <w:abstractNumId w:val="17"/>
  </w:num>
  <w:num w:numId="11">
    <w:abstractNumId w:val="13"/>
  </w:num>
  <w:num w:numId="12">
    <w:abstractNumId w:val="15"/>
  </w:num>
  <w:num w:numId="13">
    <w:abstractNumId w:val="8"/>
  </w:num>
  <w:num w:numId="14">
    <w:abstractNumId w:val="14"/>
  </w:num>
  <w:num w:numId="15">
    <w:abstractNumId w:val="5"/>
  </w:num>
  <w:num w:numId="16">
    <w:abstractNumId w:val="16"/>
  </w:num>
  <w:num w:numId="17">
    <w:abstractNumId w:val="3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stylePaneFormatFilter w:val="3F01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526640"/>
    <w:rsid w:val="0000266D"/>
    <w:rsid w:val="00011D75"/>
    <w:rsid w:val="00025889"/>
    <w:rsid w:val="00026098"/>
    <w:rsid w:val="000364F0"/>
    <w:rsid w:val="00053A46"/>
    <w:rsid w:val="00071FE0"/>
    <w:rsid w:val="000720CC"/>
    <w:rsid w:val="000743CD"/>
    <w:rsid w:val="00086958"/>
    <w:rsid w:val="000B18C3"/>
    <w:rsid w:val="000D16B3"/>
    <w:rsid w:val="000E2950"/>
    <w:rsid w:val="00116244"/>
    <w:rsid w:val="001316F3"/>
    <w:rsid w:val="00132C36"/>
    <w:rsid w:val="001640C5"/>
    <w:rsid w:val="00184AE8"/>
    <w:rsid w:val="001A42C3"/>
    <w:rsid w:val="001C4E61"/>
    <w:rsid w:val="001D0507"/>
    <w:rsid w:val="001F30AB"/>
    <w:rsid w:val="00250388"/>
    <w:rsid w:val="00293211"/>
    <w:rsid w:val="002C49BC"/>
    <w:rsid w:val="002E2650"/>
    <w:rsid w:val="00307D6C"/>
    <w:rsid w:val="00314C1A"/>
    <w:rsid w:val="00316A66"/>
    <w:rsid w:val="0032571F"/>
    <w:rsid w:val="003524F3"/>
    <w:rsid w:val="00366473"/>
    <w:rsid w:val="003A545E"/>
    <w:rsid w:val="00400CE7"/>
    <w:rsid w:val="00404200"/>
    <w:rsid w:val="0043651C"/>
    <w:rsid w:val="004462F9"/>
    <w:rsid w:val="00482342"/>
    <w:rsid w:val="004B744E"/>
    <w:rsid w:val="004B751E"/>
    <w:rsid w:val="004F671F"/>
    <w:rsid w:val="0050490C"/>
    <w:rsid w:val="00526640"/>
    <w:rsid w:val="00534BF4"/>
    <w:rsid w:val="0053726B"/>
    <w:rsid w:val="00540E6A"/>
    <w:rsid w:val="00556294"/>
    <w:rsid w:val="005621B8"/>
    <w:rsid w:val="00562C48"/>
    <w:rsid w:val="005711A1"/>
    <w:rsid w:val="005A1D60"/>
    <w:rsid w:val="005C7284"/>
    <w:rsid w:val="005E610C"/>
    <w:rsid w:val="0060768B"/>
    <w:rsid w:val="006111E5"/>
    <w:rsid w:val="0062695F"/>
    <w:rsid w:val="00632D2C"/>
    <w:rsid w:val="006415F4"/>
    <w:rsid w:val="00644E2B"/>
    <w:rsid w:val="00663C38"/>
    <w:rsid w:val="006664D5"/>
    <w:rsid w:val="00666A2F"/>
    <w:rsid w:val="00666E3D"/>
    <w:rsid w:val="006821E2"/>
    <w:rsid w:val="006A302A"/>
    <w:rsid w:val="006C59F3"/>
    <w:rsid w:val="006F6FB5"/>
    <w:rsid w:val="00700AC3"/>
    <w:rsid w:val="00773596"/>
    <w:rsid w:val="007832CB"/>
    <w:rsid w:val="00783F9A"/>
    <w:rsid w:val="0079031C"/>
    <w:rsid w:val="007D5823"/>
    <w:rsid w:val="007D6D23"/>
    <w:rsid w:val="007F0DB5"/>
    <w:rsid w:val="007F31B0"/>
    <w:rsid w:val="0080552E"/>
    <w:rsid w:val="00832BB1"/>
    <w:rsid w:val="0085189C"/>
    <w:rsid w:val="0086634D"/>
    <w:rsid w:val="00884B6B"/>
    <w:rsid w:val="00890D77"/>
    <w:rsid w:val="008C42ED"/>
    <w:rsid w:val="008D422A"/>
    <w:rsid w:val="008D42B2"/>
    <w:rsid w:val="008F705C"/>
    <w:rsid w:val="00961947"/>
    <w:rsid w:val="009A362B"/>
    <w:rsid w:val="009A5F37"/>
    <w:rsid w:val="009B570A"/>
    <w:rsid w:val="009D3287"/>
    <w:rsid w:val="00A07A96"/>
    <w:rsid w:val="00A367B4"/>
    <w:rsid w:val="00A53A93"/>
    <w:rsid w:val="00A858B4"/>
    <w:rsid w:val="00A91B14"/>
    <w:rsid w:val="00A96862"/>
    <w:rsid w:val="00AB5065"/>
    <w:rsid w:val="00AB52C0"/>
    <w:rsid w:val="00B16818"/>
    <w:rsid w:val="00B344F9"/>
    <w:rsid w:val="00B63E09"/>
    <w:rsid w:val="00B65032"/>
    <w:rsid w:val="00B753D2"/>
    <w:rsid w:val="00B97D2C"/>
    <w:rsid w:val="00BB10B3"/>
    <w:rsid w:val="00BB7EA8"/>
    <w:rsid w:val="00BC081E"/>
    <w:rsid w:val="00BC381F"/>
    <w:rsid w:val="00BE0A73"/>
    <w:rsid w:val="00BE32BC"/>
    <w:rsid w:val="00BE3B92"/>
    <w:rsid w:val="00C055BB"/>
    <w:rsid w:val="00C07283"/>
    <w:rsid w:val="00C11324"/>
    <w:rsid w:val="00C44C09"/>
    <w:rsid w:val="00C476BD"/>
    <w:rsid w:val="00C52035"/>
    <w:rsid w:val="00C838BF"/>
    <w:rsid w:val="00C922CC"/>
    <w:rsid w:val="00CE53E0"/>
    <w:rsid w:val="00CF687E"/>
    <w:rsid w:val="00D0351E"/>
    <w:rsid w:val="00D55E05"/>
    <w:rsid w:val="00D723C5"/>
    <w:rsid w:val="00D81B1B"/>
    <w:rsid w:val="00DE0AC5"/>
    <w:rsid w:val="00E06BAE"/>
    <w:rsid w:val="00E3034D"/>
    <w:rsid w:val="00E31F68"/>
    <w:rsid w:val="00E375EA"/>
    <w:rsid w:val="00E60F64"/>
    <w:rsid w:val="00E83C42"/>
    <w:rsid w:val="00E956CB"/>
    <w:rsid w:val="00E97C7F"/>
    <w:rsid w:val="00EA25F2"/>
    <w:rsid w:val="00F05021"/>
    <w:rsid w:val="00F1075E"/>
    <w:rsid w:val="00F147FC"/>
    <w:rsid w:val="00F61DAA"/>
    <w:rsid w:val="00F82811"/>
    <w:rsid w:val="00FB77BE"/>
    <w:rsid w:val="00FD5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6640"/>
    <w:rPr>
      <w:lang w:val="en-US"/>
    </w:rPr>
  </w:style>
  <w:style w:type="paragraph" w:styleId="3">
    <w:name w:val="heading 3"/>
    <w:basedOn w:val="a"/>
    <w:next w:val="a"/>
    <w:qFormat/>
    <w:rsid w:val="004B744E"/>
    <w:pPr>
      <w:keepNext/>
      <w:jc w:val="both"/>
      <w:outlineLvl w:val="2"/>
    </w:pPr>
    <w:rPr>
      <w:b/>
      <w:sz w:val="28"/>
      <w:lang w:val="ru-RU"/>
    </w:rPr>
  </w:style>
  <w:style w:type="paragraph" w:styleId="5">
    <w:name w:val="heading 5"/>
    <w:basedOn w:val="a"/>
    <w:next w:val="a"/>
    <w:qFormat/>
    <w:rsid w:val="00B753D2"/>
    <w:pPr>
      <w:spacing w:before="240" w:after="60"/>
      <w:outlineLvl w:val="4"/>
    </w:pPr>
    <w:rPr>
      <w:b/>
      <w:bCs/>
      <w:i/>
      <w:iCs/>
      <w:sz w:val="26"/>
      <w:szCs w:val="26"/>
      <w:lang w:val="ru-RU"/>
    </w:rPr>
  </w:style>
  <w:style w:type="paragraph" w:styleId="7">
    <w:name w:val="heading 7"/>
    <w:basedOn w:val="a"/>
    <w:next w:val="a"/>
    <w:qFormat/>
    <w:rsid w:val="00B753D2"/>
    <w:pPr>
      <w:spacing w:before="240" w:after="60"/>
      <w:outlineLvl w:val="6"/>
    </w:pPr>
    <w:rPr>
      <w:sz w:val="24"/>
      <w:szCs w:val="24"/>
      <w:lang w:val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uiPriority w:val="59"/>
    <w:rsid w:val="00071F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3"/>
    <w:basedOn w:val="a"/>
    <w:rsid w:val="00D81B1B"/>
    <w:pPr>
      <w:jc w:val="both"/>
    </w:pPr>
    <w:rPr>
      <w:sz w:val="28"/>
      <w:lang w:val="ru-RU"/>
    </w:rPr>
  </w:style>
  <w:style w:type="paragraph" w:styleId="2">
    <w:name w:val="Body Text 2"/>
    <w:basedOn w:val="a"/>
    <w:rsid w:val="00D0351E"/>
    <w:pPr>
      <w:spacing w:after="120" w:line="480" w:lineRule="auto"/>
    </w:pPr>
  </w:style>
  <w:style w:type="paragraph" w:styleId="a4">
    <w:name w:val="Body Text Indent"/>
    <w:basedOn w:val="a"/>
    <w:rsid w:val="00026098"/>
    <w:pPr>
      <w:spacing w:after="120"/>
      <w:ind w:left="283"/>
    </w:pPr>
  </w:style>
  <w:style w:type="paragraph" w:styleId="a5">
    <w:name w:val="header"/>
    <w:basedOn w:val="a"/>
    <w:rsid w:val="00B753D2"/>
    <w:pPr>
      <w:spacing w:before="30" w:after="30"/>
    </w:pPr>
    <w:rPr>
      <w:lang w:val="ru-RU"/>
    </w:rPr>
  </w:style>
  <w:style w:type="paragraph" w:styleId="a6">
    <w:name w:val="Body Text"/>
    <w:basedOn w:val="a"/>
    <w:rsid w:val="00B753D2"/>
    <w:pPr>
      <w:spacing w:after="120"/>
    </w:pPr>
    <w:rPr>
      <w:sz w:val="24"/>
      <w:szCs w:val="24"/>
      <w:lang w:val="ru-RU"/>
    </w:rPr>
  </w:style>
  <w:style w:type="paragraph" w:styleId="a7">
    <w:name w:val="Normal (Web)"/>
    <w:basedOn w:val="a"/>
    <w:uiPriority w:val="99"/>
    <w:rsid w:val="00890D77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8">
    <w:name w:val="Strong"/>
    <w:qFormat/>
    <w:rsid w:val="00890D77"/>
    <w:rPr>
      <w:b/>
      <w:bCs/>
    </w:rPr>
  </w:style>
  <w:style w:type="paragraph" w:customStyle="1" w:styleId="Default">
    <w:name w:val="Default"/>
    <w:rsid w:val="00890D7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1C4E61"/>
    <w:pPr>
      <w:ind w:left="720"/>
      <w:contextualSpacing/>
    </w:pPr>
    <w:rPr>
      <w:sz w:val="24"/>
      <w:szCs w:val="24"/>
      <w:lang w:val="ru-RU"/>
    </w:rPr>
  </w:style>
  <w:style w:type="character" w:styleId="aa">
    <w:name w:val="Hyperlink"/>
    <w:basedOn w:val="a0"/>
    <w:uiPriority w:val="99"/>
    <w:unhideWhenUsed/>
    <w:rsid w:val="00C0728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plotArea>
      <c:layout>
        <c:manualLayout>
          <c:layoutTarget val="inner"/>
          <c:xMode val="edge"/>
          <c:yMode val="edge"/>
          <c:x val="7.1942446043165464E-2"/>
          <c:y val="0.10989010989010992"/>
          <c:w val="0.51079136690647509"/>
          <c:h val="0.78021978021978022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8550">
              <a:solidFill>
                <a:srgbClr val="000000"/>
              </a:solidFill>
              <a:prstDash val="solid"/>
            </a:ln>
          </c:spPr>
          <c:dPt>
            <c:idx val="1"/>
            <c:spPr>
              <a:solidFill>
                <a:srgbClr val="993366"/>
              </a:solidFill>
              <a:ln w="855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8550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8550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Sheet1!$B$1:$E$1</c:f>
              <c:strCache>
                <c:ptCount val="4"/>
                <c:pt idx="0">
                  <c:v>педагоги с высшим образованием</c:v>
                </c:pt>
                <c:pt idx="1">
                  <c:v>педагоги со средним образованием</c:v>
                </c:pt>
                <c:pt idx="2">
                  <c:v> студенты</c:v>
                </c:pt>
                <c:pt idx="3">
                  <c:v>4 кв</c:v>
                </c:pt>
              </c:strCache>
            </c:strRef>
          </c:cat>
          <c:val>
            <c:numRef>
              <c:f>Sheet1!$B$2:$E$2</c:f>
              <c:numCache>
                <c:formatCode>0%</c:formatCode>
                <c:ptCount val="4"/>
                <c:pt idx="0">
                  <c:v>0.46</c:v>
                </c:pt>
                <c:pt idx="1">
                  <c:v>0.4</c:v>
                </c:pt>
                <c:pt idx="2">
                  <c:v>0.13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8550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855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8550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8550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Sheet1!$B$1:$E$1</c:f>
              <c:strCache>
                <c:ptCount val="4"/>
                <c:pt idx="0">
                  <c:v>педагоги с высшим образованием</c:v>
                </c:pt>
                <c:pt idx="1">
                  <c:v>педагоги со средним образованием</c:v>
                </c:pt>
                <c:pt idx="2">
                  <c:v> студенты</c:v>
                </c:pt>
                <c:pt idx="3">
                  <c:v>4 кв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8550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8550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8550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8550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Sheet1!$B$1:$E$1</c:f>
              <c:strCache>
                <c:ptCount val="4"/>
                <c:pt idx="0">
                  <c:v>педагоги с высшим образованием</c:v>
                </c:pt>
                <c:pt idx="1">
                  <c:v>педагоги со средним образованием</c:v>
                </c:pt>
                <c:pt idx="2">
                  <c:v> студенты</c:v>
                </c:pt>
                <c:pt idx="3">
                  <c:v>4 кв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</c:numCache>
            </c:numRef>
          </c:val>
        </c:ser>
        <c:firstSliceAng val="0"/>
      </c:pieChart>
      <c:spPr>
        <a:solidFill>
          <a:srgbClr val="C0C0C0"/>
        </a:solidFill>
        <a:ln w="8550">
          <a:solidFill>
            <a:srgbClr val="808080"/>
          </a:solidFill>
          <a:prstDash val="solid"/>
        </a:ln>
      </c:spPr>
    </c:plotArea>
    <c:legend>
      <c:legendPos val="r"/>
      <c:spPr>
        <a:noFill/>
        <a:ln w="2137">
          <a:solidFill>
            <a:srgbClr val="000000"/>
          </a:solidFill>
          <a:prstDash val="solid"/>
        </a:ln>
      </c:spPr>
      <c:txPr>
        <a:bodyPr/>
        <a:lstStyle/>
        <a:p>
          <a:pPr>
            <a:defRPr sz="49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539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plotArea>
      <c:layout>
        <c:manualLayout>
          <c:layoutTarget val="inner"/>
          <c:xMode val="edge"/>
          <c:yMode val="edge"/>
          <c:x val="7.1942446043165464E-2"/>
          <c:y val="0.10989010989010992"/>
          <c:w val="0.50719424460431661"/>
          <c:h val="0.77472527472527508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8713">
              <a:solidFill>
                <a:srgbClr val="000000"/>
              </a:solidFill>
              <a:prstDash val="solid"/>
            </a:ln>
          </c:spPr>
          <c:dPt>
            <c:idx val="1"/>
            <c:spPr>
              <a:solidFill>
                <a:srgbClr val="993366"/>
              </a:solidFill>
              <a:ln w="8713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Sheet1!$B$1:$C$1</c:f>
              <c:strCache>
                <c:ptCount val="2"/>
                <c:pt idx="0">
                  <c:v>педагоги, имеющие 2 квал.категорию</c:v>
                </c:pt>
                <c:pt idx="1">
                  <c:v>молодые специалисты</c:v>
                </c:pt>
              </c:strCache>
            </c:strRef>
          </c:cat>
          <c:val>
            <c:numRef>
              <c:f>Sheet1!$B$2:$C$2</c:f>
              <c:numCache>
                <c:formatCode>0%</c:formatCode>
                <c:ptCount val="2"/>
                <c:pt idx="0">
                  <c:v>0.53</c:v>
                </c:pt>
                <c:pt idx="1">
                  <c:v>0.2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8713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8713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Sheet1!$B$1:$C$1</c:f>
              <c:strCache>
                <c:ptCount val="2"/>
                <c:pt idx="0">
                  <c:v>педагоги, имеющие 2 квал.категорию</c:v>
                </c:pt>
                <c:pt idx="1">
                  <c:v>молодые специалисты</c:v>
                </c:pt>
              </c:strCache>
            </c:strRef>
          </c:cat>
          <c:val>
            <c:numRef>
              <c:f>Sheet1!$B$3:$C$3</c:f>
              <c:numCache>
                <c:formatCode>General</c:formatCode>
                <c:ptCount val="2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8713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8713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8713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Sheet1!$B$1:$C$1</c:f>
              <c:strCache>
                <c:ptCount val="2"/>
                <c:pt idx="0">
                  <c:v>педагоги, имеющие 2 квал.категорию</c:v>
                </c:pt>
                <c:pt idx="1">
                  <c:v>молодые специалисты</c:v>
                </c:pt>
              </c:strCache>
            </c:strRef>
          </c:cat>
          <c:val>
            <c:numRef>
              <c:f>Sheet1!$B$4:$C$4</c:f>
              <c:numCache>
                <c:formatCode>General</c:formatCode>
                <c:ptCount val="2"/>
              </c:numCache>
            </c:numRef>
          </c:val>
        </c:ser>
        <c:firstSliceAng val="0"/>
      </c:pieChart>
      <c:spPr>
        <a:solidFill>
          <a:srgbClr val="C0C0C0"/>
        </a:solidFill>
        <a:ln w="8713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65467625899280601"/>
          <c:y val="0.15934065934065933"/>
          <c:w val="0.33093525179856126"/>
          <c:h val="0.67582417582417631"/>
        </c:manualLayout>
      </c:layout>
      <c:spPr>
        <a:noFill/>
        <a:ln w="2178">
          <a:solidFill>
            <a:srgbClr val="000000"/>
          </a:solidFill>
          <a:prstDash val="solid"/>
        </a:ln>
      </c:spPr>
      <c:txPr>
        <a:bodyPr/>
        <a:lstStyle/>
        <a:p>
          <a:pPr>
            <a:defRPr sz="504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549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plotArea>
      <c:layout>
        <c:manualLayout>
          <c:layoutTarget val="inner"/>
          <c:xMode val="edge"/>
          <c:yMode val="edge"/>
          <c:x val="9.8445595854922338E-2"/>
          <c:y val="0.12230215827338135"/>
          <c:w val="0.54404145077720212"/>
          <c:h val="0.75539568345323771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701">
              <a:solidFill>
                <a:srgbClr val="000000"/>
              </a:solidFill>
              <a:prstDash val="solid"/>
            </a:ln>
          </c:spPr>
          <c:dPt>
            <c:idx val="1"/>
            <c:spPr>
              <a:solidFill>
                <a:srgbClr val="993366"/>
              </a:solidFill>
              <a:ln w="12701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01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701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701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FF8080"/>
              </a:solidFill>
              <a:ln w="12701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Sheet1!$B$1:$G$1</c:f>
              <c:strCache>
                <c:ptCount val="6"/>
                <c:pt idx="0">
                  <c:v>2 - 5</c:v>
                </c:pt>
                <c:pt idx="1">
                  <c:v>5 - 10</c:v>
                </c:pt>
                <c:pt idx="2">
                  <c:v>10 - 15</c:v>
                </c:pt>
                <c:pt idx="3">
                  <c:v>15 - 20</c:v>
                </c:pt>
                <c:pt idx="4">
                  <c:v>20 -25</c:v>
                </c:pt>
                <c:pt idx="5">
                  <c:v>более 25</c:v>
                </c:pt>
              </c:strCache>
            </c:strRef>
          </c:cat>
          <c:val>
            <c:numRef>
              <c:f>Sheet1!$B$2:$G$2</c:f>
              <c:numCache>
                <c:formatCode>General</c:formatCode>
                <c:ptCount val="6"/>
                <c:pt idx="0">
                  <c:v>6</c:v>
                </c:pt>
                <c:pt idx="1">
                  <c:v>2</c:v>
                </c:pt>
                <c:pt idx="2">
                  <c:v>2</c:v>
                </c:pt>
                <c:pt idx="3">
                  <c:v>0</c:v>
                </c:pt>
                <c:pt idx="4">
                  <c:v>0</c:v>
                </c:pt>
                <c:pt idx="5">
                  <c:v>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701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2701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01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701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701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FF8080"/>
              </a:solidFill>
              <a:ln w="12701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Sheet1!$B$1:$G$1</c:f>
              <c:strCache>
                <c:ptCount val="6"/>
                <c:pt idx="0">
                  <c:v>2 - 5</c:v>
                </c:pt>
                <c:pt idx="1">
                  <c:v>5 - 10</c:v>
                </c:pt>
                <c:pt idx="2">
                  <c:v>10 - 15</c:v>
                </c:pt>
                <c:pt idx="3">
                  <c:v>15 - 20</c:v>
                </c:pt>
                <c:pt idx="4">
                  <c:v>20 -25</c:v>
                </c:pt>
                <c:pt idx="5">
                  <c:v>более 25</c:v>
                </c:pt>
              </c:strCache>
            </c:strRef>
          </c:cat>
          <c:val>
            <c:numRef>
              <c:f>Sheet1!$B$3:$G$3</c:f>
              <c:numCache>
                <c:formatCode>General</c:formatCode>
                <c:ptCount val="6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701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2701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2701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701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701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FF8080"/>
              </a:solidFill>
              <a:ln w="12701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Sheet1!$B$1:$G$1</c:f>
              <c:strCache>
                <c:ptCount val="6"/>
                <c:pt idx="0">
                  <c:v>2 - 5</c:v>
                </c:pt>
                <c:pt idx="1">
                  <c:v>5 - 10</c:v>
                </c:pt>
                <c:pt idx="2">
                  <c:v>10 - 15</c:v>
                </c:pt>
                <c:pt idx="3">
                  <c:v>15 - 20</c:v>
                </c:pt>
                <c:pt idx="4">
                  <c:v>20 -25</c:v>
                </c:pt>
                <c:pt idx="5">
                  <c:v>более 25</c:v>
                </c:pt>
              </c:strCache>
            </c:strRef>
          </c:cat>
          <c:val>
            <c:numRef>
              <c:f>Sheet1!$B$4:$G$4</c:f>
              <c:numCache>
                <c:formatCode>General</c:formatCode>
                <c:ptCount val="6"/>
              </c:numCache>
            </c:numRef>
          </c:val>
        </c:ser>
        <c:firstSliceAng val="0"/>
      </c:pieChart>
      <c:spPr>
        <a:solidFill>
          <a:srgbClr val="C0C0C0"/>
        </a:solidFill>
        <a:ln w="12701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4611398963730557"/>
          <c:y val="0.2158273381294965"/>
          <c:w val="0.23316062176165797"/>
          <c:h val="0.56834532374100721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50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55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25</Pages>
  <Words>6170</Words>
  <Characters>35175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Generic</dc:creator>
  <cp:keywords/>
  <cp:lastModifiedBy>Admin</cp:lastModifiedBy>
  <cp:revision>2</cp:revision>
  <cp:lastPrinted>2015-01-26T09:13:00Z</cp:lastPrinted>
  <dcterms:created xsi:type="dcterms:W3CDTF">2015-01-27T01:27:00Z</dcterms:created>
  <dcterms:modified xsi:type="dcterms:W3CDTF">2015-01-27T01:27:00Z</dcterms:modified>
</cp:coreProperties>
</file>