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A" w:rsidRDefault="00FE7B8A" w:rsidP="00FE7B8A">
      <w:pPr>
        <w:spacing w:line="240" w:lineRule="auto"/>
        <w:jc w:val="center"/>
        <w:rPr>
          <w:b/>
          <w:sz w:val="32"/>
          <w:szCs w:val="32"/>
        </w:rPr>
      </w:pPr>
      <w:r w:rsidRPr="00426A7F">
        <w:rPr>
          <w:b/>
          <w:sz w:val="32"/>
          <w:szCs w:val="32"/>
        </w:rPr>
        <w:t xml:space="preserve">Анализ развивающей предметно – пространственной среды </w:t>
      </w:r>
    </w:p>
    <w:p w:rsidR="00FE7B8A" w:rsidRDefault="00FE7B8A" w:rsidP="00FE7B8A">
      <w:pPr>
        <w:spacing w:line="240" w:lineRule="auto"/>
        <w:jc w:val="center"/>
        <w:rPr>
          <w:b/>
          <w:sz w:val="32"/>
          <w:szCs w:val="32"/>
        </w:rPr>
      </w:pPr>
      <w:r w:rsidRPr="00426A7F">
        <w:rPr>
          <w:b/>
          <w:sz w:val="32"/>
          <w:szCs w:val="32"/>
        </w:rPr>
        <w:t>группы</w:t>
      </w:r>
      <w:r>
        <w:rPr>
          <w:sz w:val="32"/>
          <w:szCs w:val="32"/>
        </w:rPr>
        <w:t xml:space="preserve"> </w:t>
      </w:r>
      <w:r w:rsidRPr="00D15F64">
        <w:rPr>
          <w:b/>
          <w:sz w:val="32"/>
          <w:szCs w:val="32"/>
        </w:rPr>
        <w:t xml:space="preserve">№ </w:t>
      </w:r>
      <w:r w:rsidR="00C3689A">
        <w:rPr>
          <w:b/>
          <w:sz w:val="32"/>
          <w:szCs w:val="32"/>
        </w:rPr>
        <w:t>7</w:t>
      </w:r>
      <w:r w:rsidRPr="00D15F64">
        <w:rPr>
          <w:b/>
          <w:sz w:val="32"/>
          <w:szCs w:val="32"/>
        </w:rPr>
        <w:t xml:space="preserve"> «</w:t>
      </w:r>
      <w:proofErr w:type="spellStart"/>
      <w:r w:rsidR="00C3689A">
        <w:rPr>
          <w:b/>
          <w:sz w:val="32"/>
          <w:szCs w:val="32"/>
        </w:rPr>
        <w:t>Лесовичок</w:t>
      </w:r>
      <w:proofErr w:type="spellEnd"/>
      <w:r w:rsidRPr="00D15F64">
        <w:rPr>
          <w:b/>
          <w:sz w:val="32"/>
          <w:szCs w:val="32"/>
        </w:rPr>
        <w:t>»</w:t>
      </w:r>
    </w:p>
    <w:p w:rsidR="00FE7B8A" w:rsidRDefault="00FE7B8A" w:rsidP="00FE7B8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Развивающая предметно-пространственная среда группы  соответствует </w:t>
      </w:r>
      <w:r w:rsidRPr="003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</w:t>
      </w:r>
      <w:r w:rsidRPr="003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построения развивающей предметно-пространственной среды ФГОС </w:t>
      </w:r>
      <w:proofErr w:type="gramStart"/>
      <w:r w:rsidRPr="003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30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86353" w:rsidRDefault="00D86353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86353" w:rsidRDefault="00D86353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628837" cy="2895600"/>
            <wp:effectExtent l="19050" t="0" r="9463" b="0"/>
            <wp:docPr id="26" name="Рисунок 25" descr="IMG_20200409_10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7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398" cy="29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660982" cy="2952750"/>
            <wp:effectExtent l="19050" t="0" r="0" b="0"/>
            <wp:docPr id="27" name="Рисунок 26" descr="IMG_20200409_1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8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99" cy="295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628836" cy="2895600"/>
            <wp:effectExtent l="19050" t="0" r="9464" b="0"/>
            <wp:docPr id="28" name="Рисунок 27" descr="IMG_20200409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8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23" cy="290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53" w:rsidRDefault="00D86353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86353" w:rsidRDefault="00D86353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2686050" cy="1510870"/>
            <wp:effectExtent l="19050" t="0" r="0" b="0"/>
            <wp:docPr id="29" name="Рисунок 28" descr="IMG_20200409_1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51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950" cy="151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2714625" cy="1526943"/>
            <wp:effectExtent l="19050" t="0" r="9525" b="0"/>
            <wp:docPr id="31" name="Рисунок 30" descr="IMG_20200409_10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9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680" cy="15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73709C">
      <w:pPr>
        <w:pStyle w:val="a5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2370718" cy="1333500"/>
            <wp:effectExtent l="19050" t="0" r="0" b="0"/>
            <wp:docPr id="43" name="Рисунок 42" descr="IMG_20200409_10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93" cy="133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228725" cy="2184447"/>
            <wp:effectExtent l="19050" t="0" r="9525" b="0"/>
            <wp:docPr id="44" name="Рисунок 43" descr="IMG_20200409_10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50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74" cy="21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53" w:rsidRDefault="00D86353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3709C" w:rsidRDefault="0073709C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E7B8A" w:rsidRDefault="00FE7B8A" w:rsidP="00FE7B8A">
      <w:pPr>
        <w:pStyle w:val="a5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Преобразование среды осуществляется и по результатам реализации программы, проектов, комплексно-тематического планирования.</w:t>
      </w:r>
    </w:p>
    <w:p w:rsidR="00D86353" w:rsidRDefault="00FE7B8A" w:rsidP="00D86353">
      <w:pPr>
        <w:pStyle w:val="a5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результате реализация </w:t>
      </w:r>
      <w:r w:rsidR="00D9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D86353">
        <w:rPr>
          <w:rFonts w:ascii="Times New Roman" w:hAnsi="Times New Roman"/>
          <w:sz w:val="28"/>
          <w:szCs w:val="28"/>
          <w:lang w:val="ru-RU"/>
        </w:rPr>
        <w:t>Дети и дорога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в группе появились </w:t>
      </w:r>
      <w:r w:rsidR="00D8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дорожные знаки</w:t>
      </w:r>
      <w:r w:rsidR="002C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 помощью котор</w:t>
      </w:r>
      <w:r w:rsidR="00D8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ых</w:t>
      </w:r>
      <w:r w:rsidR="002C2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дети закрепляют </w:t>
      </w:r>
      <w:r w:rsidR="00D8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правила безопасного поведения на дороге, выставка рисунков, настольные печатные игры.</w:t>
      </w:r>
    </w:p>
    <w:p w:rsidR="00D86353" w:rsidRDefault="00D86353" w:rsidP="00D86353">
      <w:pPr>
        <w:pStyle w:val="a5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664557" cy="2219355"/>
            <wp:effectExtent l="19050" t="0" r="0" b="0"/>
            <wp:docPr id="36" name="Рисунок 35" descr="уголок по безоп.в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 по безоп.в групп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40" cy="221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978319" cy="1483836"/>
            <wp:effectExtent l="19050" t="0" r="2881" b="0"/>
            <wp:docPr id="32" name="Рисунок 31" descr="пдд в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в групп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51" cy="148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769253" cy="2358945"/>
            <wp:effectExtent l="19050" t="0" r="2397" b="0"/>
            <wp:docPr id="33" name="Рисунок 32" descr="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055" cy="23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53" w:rsidRDefault="00D86353" w:rsidP="00D86353">
      <w:pPr>
        <w:pStyle w:val="a5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C2850" w:rsidRDefault="00D86353" w:rsidP="00D86353">
      <w:pPr>
        <w:pStyle w:val="a5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707353" cy="2276416"/>
            <wp:effectExtent l="19050" t="0" r="7147" b="0"/>
            <wp:docPr id="35" name="Рисунок 34" descr="настольные иг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ольные игры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31" cy="22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1704974" cy="2273243"/>
            <wp:effectExtent l="19050" t="0" r="0" b="0"/>
            <wp:docPr id="37" name="Рисунок 36" descr="работа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 родителями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73" cy="227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3F" w:rsidRDefault="00C323A4" w:rsidP="00FE7B8A">
      <w:pPr>
        <w:pStyle w:val="a5"/>
        <w:ind w:left="360" w:firstLine="348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</w:t>
      </w:r>
    </w:p>
    <w:p w:rsidR="00FE7B8A" w:rsidRDefault="00FE7B8A" w:rsidP="00FE7B8A">
      <w:pPr>
        <w:pStyle w:val="a5"/>
        <w:ind w:left="708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EE1850">
        <w:rPr>
          <w:rFonts w:ascii="Times New Roman" w:hAnsi="Times New Roman"/>
          <w:sz w:val="28"/>
          <w:szCs w:val="28"/>
          <w:lang w:val="ru-RU"/>
        </w:rPr>
        <w:t>При создании среды в группе учитываю принцип индивидуализации - созданием в группе определенных традиций (поздравления именинников,  совместные чаепития с родителями и детьми), наличие «Визитки» группы, выставок творчества детей, наличие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C2085">
        <w:rPr>
          <w:rFonts w:ascii="Times New Roman" w:hAnsi="Times New Roman"/>
          <w:sz w:val="28"/>
          <w:szCs w:val="28"/>
          <w:lang w:val="ru-RU"/>
        </w:rPr>
        <w:t>Презентация семьи</w:t>
      </w:r>
      <w:r w:rsidRPr="00EE1850">
        <w:rPr>
          <w:rFonts w:ascii="Times New Roman" w:hAnsi="Times New Roman"/>
          <w:sz w:val="28"/>
          <w:szCs w:val="28"/>
          <w:lang w:val="ru-RU"/>
        </w:rPr>
        <w:t>»</w:t>
      </w:r>
      <w:r w:rsidR="005C208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46633">
        <w:rPr>
          <w:rFonts w:ascii="Times New Roman" w:hAnsi="Times New Roman"/>
          <w:sz w:val="28"/>
          <w:szCs w:val="28"/>
          <w:lang w:val="ru-RU"/>
        </w:rPr>
        <w:t>Есть место для индивидуальных выставок работ детей.</w:t>
      </w:r>
    </w:p>
    <w:p w:rsidR="00D86353" w:rsidRDefault="00A443F3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  <w:r w:rsidRPr="00A443F3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1875248" cy="2500330"/>
            <wp:effectExtent l="19050" t="0" r="0" b="0"/>
            <wp:docPr id="9" name="Рисунок 1" descr="IMG_20180426_112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180426_112444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48" cy="2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08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3F3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2628900" cy="2505075"/>
            <wp:effectExtent l="19050" t="0" r="0" b="0"/>
            <wp:docPr id="12" name="Рисунок 2" descr="IMG_20180426_113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180426_113035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936" cy="25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35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86353" w:rsidRDefault="00D86353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1729" w:rsidRDefault="00D86353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97265" cy="1685925"/>
            <wp:effectExtent l="19050" t="0" r="0" b="0"/>
            <wp:docPr id="38" name="Рисунок 37" descr="IMG_20200409_1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64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222" cy="168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19F1" w:rsidRDefault="002C19F1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3F3" w:rsidRPr="00A443F3" w:rsidRDefault="00A443F3" w:rsidP="00A443F3">
      <w:pPr>
        <w:pStyle w:val="a5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Совместные фото выставки  к различным праздникам: </w:t>
      </w:r>
    </w:p>
    <w:p w:rsidR="00000000" w:rsidRPr="00A443F3" w:rsidRDefault="007A005E" w:rsidP="00A443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День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матери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00000" w:rsidRPr="00A443F3" w:rsidRDefault="007A005E" w:rsidP="00A443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«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Новый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год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00000" w:rsidRPr="00A443F3" w:rsidRDefault="007A005E" w:rsidP="00A443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«23 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февраля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00000" w:rsidRPr="00A443F3" w:rsidRDefault="007A005E" w:rsidP="00A443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«8 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марта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000000" w:rsidRDefault="007A005E" w:rsidP="00A443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«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День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Космонавтики</w:t>
      </w:r>
      <w:proofErr w:type="spellEnd"/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</w:p>
    <w:p w:rsidR="00A443F3" w:rsidRDefault="00A443F3" w:rsidP="00A443F3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43F3" w:rsidRDefault="00A443F3" w:rsidP="00A443F3">
      <w:pPr>
        <w:pStyle w:val="a5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1905000" cy="2550969"/>
            <wp:effectExtent l="19050" t="0" r="0" b="0"/>
            <wp:docPr id="13" name="Рисунок 3" descr="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age (2)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415" cy="255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2144395" cy="2558345"/>
            <wp:effectExtent l="19050" t="0" r="8255" b="0"/>
            <wp:docPr id="18" name="Рисунок 4" descr="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 (1)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59" cy="25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F3" w:rsidRDefault="00A443F3" w:rsidP="00A443F3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43F3" w:rsidRDefault="00A443F3" w:rsidP="00A443F3">
      <w:pPr>
        <w:pStyle w:val="a5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1924050" cy="2846818"/>
            <wp:effectExtent l="19050" t="0" r="0" b="0"/>
            <wp:docPr id="22" name="Рисунок 5" descr="xtbpocSRdB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xtbpocSRdBI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194" cy="285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2293144" cy="2847975"/>
            <wp:effectExtent l="19050" t="0" r="0" b="0"/>
            <wp:docPr id="23" name="Рисунок 6" descr="image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age (4)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143" cy="284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F3" w:rsidRDefault="00A443F3" w:rsidP="00A443F3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443F3" w:rsidRPr="00A443F3" w:rsidRDefault="00A443F3" w:rsidP="00A443F3">
      <w:pPr>
        <w:pStyle w:val="a5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drawing>
          <wp:inline distT="0" distB="0" distL="0" distR="0">
            <wp:extent cx="1962150" cy="2959100"/>
            <wp:effectExtent l="19050" t="0" r="0" b="0"/>
            <wp:docPr id="24" name="Рисунок 7" descr="image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 (5)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657" cy="296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2312194" cy="2962275"/>
            <wp:effectExtent l="19050" t="0" r="0" b="0"/>
            <wp:docPr id="25" name="Рисунок 8" descr="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age (3)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93" cy="296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F1" w:rsidRDefault="002C19F1" w:rsidP="002C19F1">
      <w:pPr>
        <w:pStyle w:val="a5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C19F1" w:rsidRDefault="002C19F1" w:rsidP="002C19F1">
      <w:pPr>
        <w:pStyle w:val="a5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рамках комплексно-тематического планирования, по каждой теме развивающая предметно-пространственная среда группы совместно с детьми преобразуется. Например, при реализации темы «Космос» среда группы пополнилась макетами, презентациями детей о космосе, выставкой рисунков и др.</w:t>
      </w:r>
    </w:p>
    <w:p w:rsidR="002C19F1" w:rsidRDefault="002C19F1" w:rsidP="002C19F1">
      <w:pPr>
        <w:pStyle w:val="a5"/>
        <w:ind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19F1" w:rsidRDefault="0073709C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85878" cy="2819400"/>
            <wp:effectExtent l="19050" t="0" r="0" b="0"/>
            <wp:docPr id="40" name="Рисунок 39" descr="IMG_20200409_10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716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339" cy="28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9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19288" cy="2825649"/>
            <wp:effectExtent l="19050" t="0" r="0" b="0"/>
            <wp:docPr id="41" name="Рисунок 40" descr="IMG-4ce93bec7bdecb61a49d373b289e01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ce93bec7bdecb61a49d373b289e019a-V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18" cy="28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90075" cy="2826861"/>
            <wp:effectExtent l="19050" t="0" r="0" b="0"/>
            <wp:docPr id="42" name="Рисунок 41" descr="IMG_20200409_1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9_10474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03" cy="282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9C" w:rsidRDefault="0073709C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09C" w:rsidRPr="002C19F1" w:rsidRDefault="0073709C" w:rsidP="002C19F1">
      <w:pPr>
        <w:pStyle w:val="a5"/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3709C" w:rsidRPr="002C19F1" w:rsidSect="00D86353">
      <w:pgSz w:w="11906" w:h="16838"/>
      <w:pgMar w:top="851" w:right="845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EAA"/>
    <w:multiLevelType w:val="hybridMultilevel"/>
    <w:tmpl w:val="8328136C"/>
    <w:lvl w:ilvl="0" w:tplc="559806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325D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6C8F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A1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F600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FA39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A2B2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E4A1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AC8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D857DCD"/>
    <w:multiLevelType w:val="hybridMultilevel"/>
    <w:tmpl w:val="1024A47A"/>
    <w:lvl w:ilvl="0" w:tplc="8B3AAE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0A7F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1ACA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087B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B809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FEAD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1693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E677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A1B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B82282F"/>
    <w:multiLevelType w:val="hybridMultilevel"/>
    <w:tmpl w:val="93D270D6"/>
    <w:lvl w:ilvl="0" w:tplc="4878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4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A1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8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C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C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51A"/>
    <w:rsid w:val="00007D6C"/>
    <w:rsid w:val="00033A4F"/>
    <w:rsid w:val="00036373"/>
    <w:rsid w:val="0007105A"/>
    <w:rsid w:val="00084460"/>
    <w:rsid w:val="000B3583"/>
    <w:rsid w:val="0014251A"/>
    <w:rsid w:val="001524AC"/>
    <w:rsid w:val="00184BF2"/>
    <w:rsid w:val="00193FD4"/>
    <w:rsid w:val="002752A9"/>
    <w:rsid w:val="002B72AA"/>
    <w:rsid w:val="002C19F1"/>
    <w:rsid w:val="002C2850"/>
    <w:rsid w:val="002D17D0"/>
    <w:rsid w:val="002F791A"/>
    <w:rsid w:val="003219F0"/>
    <w:rsid w:val="00333844"/>
    <w:rsid w:val="00336174"/>
    <w:rsid w:val="003D3302"/>
    <w:rsid w:val="003F59E7"/>
    <w:rsid w:val="004203B7"/>
    <w:rsid w:val="004521A7"/>
    <w:rsid w:val="004A6F84"/>
    <w:rsid w:val="004D1949"/>
    <w:rsid w:val="005259E1"/>
    <w:rsid w:val="00546633"/>
    <w:rsid w:val="00587BBD"/>
    <w:rsid w:val="00593D43"/>
    <w:rsid w:val="00595E1A"/>
    <w:rsid w:val="005C2085"/>
    <w:rsid w:val="005C47C4"/>
    <w:rsid w:val="005F54FE"/>
    <w:rsid w:val="0066308E"/>
    <w:rsid w:val="00670DC7"/>
    <w:rsid w:val="00685123"/>
    <w:rsid w:val="0073709C"/>
    <w:rsid w:val="007A005E"/>
    <w:rsid w:val="007A64B5"/>
    <w:rsid w:val="007C3640"/>
    <w:rsid w:val="007D1311"/>
    <w:rsid w:val="007F6DB5"/>
    <w:rsid w:val="00887E9A"/>
    <w:rsid w:val="009E3D6E"/>
    <w:rsid w:val="00A443F3"/>
    <w:rsid w:val="00A61BE1"/>
    <w:rsid w:val="00A80FB7"/>
    <w:rsid w:val="00AC17DF"/>
    <w:rsid w:val="00B2517D"/>
    <w:rsid w:val="00B66869"/>
    <w:rsid w:val="00BA3508"/>
    <w:rsid w:val="00BA6351"/>
    <w:rsid w:val="00BB1729"/>
    <w:rsid w:val="00C323A4"/>
    <w:rsid w:val="00C3689A"/>
    <w:rsid w:val="00C519A6"/>
    <w:rsid w:val="00C70675"/>
    <w:rsid w:val="00C7669C"/>
    <w:rsid w:val="00C8221C"/>
    <w:rsid w:val="00CE04FE"/>
    <w:rsid w:val="00CF0261"/>
    <w:rsid w:val="00CF4985"/>
    <w:rsid w:val="00CF623F"/>
    <w:rsid w:val="00D86353"/>
    <w:rsid w:val="00D9233F"/>
    <w:rsid w:val="00DD0970"/>
    <w:rsid w:val="00DE47F9"/>
    <w:rsid w:val="00DE52A5"/>
    <w:rsid w:val="00DF1E20"/>
    <w:rsid w:val="00DF3E0F"/>
    <w:rsid w:val="00E80BFA"/>
    <w:rsid w:val="00F44689"/>
    <w:rsid w:val="00FD59F5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E"/>
    <w:pPr>
      <w:spacing w:after="0" w:line="23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FE7B8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character" w:customStyle="1" w:styleId="a6">
    <w:name w:val="Без интервала Знак"/>
    <w:link w:val="a5"/>
    <w:uiPriority w:val="99"/>
    <w:locked/>
    <w:rsid w:val="00FE7B8A"/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A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мой</cp:lastModifiedBy>
  <cp:revision>39</cp:revision>
  <dcterms:created xsi:type="dcterms:W3CDTF">2016-08-17T11:49:00Z</dcterms:created>
  <dcterms:modified xsi:type="dcterms:W3CDTF">2020-04-09T05:05:00Z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451716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