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F8" w:rsidRDefault="008745F8" w:rsidP="004B5C77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525"/>
      <w:r>
        <w:rPr>
          <w:rFonts w:ascii="Times New Roman" w:hAnsi="Times New Roman" w:cs="Times New Roman"/>
          <w:b/>
          <w:sz w:val="24"/>
          <w:szCs w:val="24"/>
        </w:rPr>
        <w:t>Рыбакова Софья Григорьевна, учитель-логопед</w:t>
      </w:r>
    </w:p>
    <w:p w:rsidR="004B5C77" w:rsidRPr="00FE385F" w:rsidRDefault="004B5C77" w:rsidP="009125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536" w:rsidRPr="00CB022F" w:rsidRDefault="00912536" w:rsidP="004B5C7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B022F">
        <w:rPr>
          <w:rFonts w:ascii="Times New Roman" w:hAnsi="Times New Roman" w:cs="Times New Roman"/>
          <w:b/>
          <w:sz w:val="28"/>
          <w:szCs w:val="24"/>
        </w:rPr>
        <w:t>Использование рабочей тетради-тренажера «</w:t>
      </w:r>
      <w:proofErr w:type="gramStart"/>
      <w:r w:rsidRPr="00CB022F">
        <w:rPr>
          <w:rFonts w:ascii="Times New Roman" w:hAnsi="Times New Roman" w:cs="Times New Roman"/>
          <w:b/>
          <w:sz w:val="28"/>
          <w:szCs w:val="24"/>
        </w:rPr>
        <w:t>Мой</w:t>
      </w:r>
      <w:proofErr w:type="gramEnd"/>
      <w:r w:rsidRPr="00CB022F">
        <w:rPr>
          <w:rFonts w:ascii="Times New Roman" w:hAnsi="Times New Roman" w:cs="Times New Roman"/>
          <w:b/>
          <w:sz w:val="28"/>
          <w:szCs w:val="24"/>
        </w:rPr>
        <w:t xml:space="preserve"> родной </w:t>
      </w:r>
      <w:proofErr w:type="spellStart"/>
      <w:r w:rsidRPr="00CB022F">
        <w:rPr>
          <w:rFonts w:ascii="Times New Roman" w:hAnsi="Times New Roman" w:cs="Times New Roman"/>
          <w:b/>
          <w:sz w:val="28"/>
          <w:szCs w:val="24"/>
        </w:rPr>
        <w:t>Зеленогорск</w:t>
      </w:r>
      <w:proofErr w:type="spellEnd"/>
      <w:r w:rsidRPr="00CB022F">
        <w:rPr>
          <w:rFonts w:ascii="Times New Roman" w:hAnsi="Times New Roman" w:cs="Times New Roman"/>
          <w:b/>
          <w:sz w:val="28"/>
          <w:szCs w:val="24"/>
        </w:rPr>
        <w:t>» в коррекции речевых нарушений старших дошкольников</w:t>
      </w:r>
    </w:p>
    <w:p w:rsidR="00E27EBD" w:rsidRPr="00CB022F" w:rsidRDefault="00912536" w:rsidP="00857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022F">
        <w:rPr>
          <w:rFonts w:ascii="Times New Roman" w:hAnsi="Times New Roman" w:cs="Times New Roman"/>
          <w:sz w:val="24"/>
          <w:szCs w:val="24"/>
          <w:u w:val="single"/>
        </w:rPr>
        <w:t>Проблема</w:t>
      </w:r>
      <w:r w:rsidR="00CB022F">
        <w:rPr>
          <w:rFonts w:ascii="Times New Roman" w:hAnsi="Times New Roman" w:cs="Times New Roman"/>
          <w:sz w:val="24"/>
          <w:szCs w:val="24"/>
          <w:u w:val="single"/>
        </w:rPr>
        <w:t xml:space="preserve"> (актуальность)</w:t>
      </w:r>
    </w:p>
    <w:p w:rsidR="00635E6F" w:rsidRPr="00CB022F" w:rsidRDefault="00F77775" w:rsidP="00857718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 w:rsidRPr="00CB022F">
        <w:rPr>
          <w:rFonts w:ascii="Times New Roman" w:hAnsi="Times New Roman" w:cs="Times New Roman"/>
          <w:sz w:val="24"/>
        </w:rPr>
        <w:t xml:space="preserve">В </w:t>
      </w:r>
      <w:r w:rsidR="00AC74E0" w:rsidRPr="00CB022F">
        <w:rPr>
          <w:rFonts w:ascii="Times New Roman" w:hAnsi="Times New Roman" w:cs="Times New Roman"/>
          <w:sz w:val="24"/>
        </w:rPr>
        <w:t xml:space="preserve">нашем детском саду есть </w:t>
      </w:r>
      <w:r w:rsidR="00EC7C60" w:rsidRPr="00CB022F">
        <w:rPr>
          <w:rFonts w:ascii="Times New Roman" w:hAnsi="Times New Roman" w:cs="Times New Roman"/>
          <w:sz w:val="24"/>
        </w:rPr>
        <w:t>к</w:t>
      </w:r>
      <w:r w:rsidR="006B6980" w:rsidRPr="00CB022F">
        <w:rPr>
          <w:rFonts w:ascii="Times New Roman" w:hAnsi="Times New Roman" w:cs="Times New Roman"/>
          <w:sz w:val="24"/>
        </w:rPr>
        <w:t>омбинированные группы, где</w:t>
      </w:r>
      <w:r w:rsidR="00A36297" w:rsidRPr="00CB022F">
        <w:rPr>
          <w:rFonts w:ascii="Times New Roman" w:hAnsi="Times New Roman" w:cs="Times New Roman"/>
          <w:sz w:val="24"/>
        </w:rPr>
        <w:t xml:space="preserve"> наряду с нормативно развивающимися сверстниками  воспитываются</w:t>
      </w:r>
      <w:r w:rsidR="006B37F6" w:rsidRPr="00CB022F">
        <w:rPr>
          <w:rFonts w:ascii="Times New Roman" w:hAnsi="Times New Roman" w:cs="Times New Roman"/>
          <w:sz w:val="24"/>
        </w:rPr>
        <w:t xml:space="preserve"> </w:t>
      </w:r>
      <w:r w:rsidRPr="00CB022F">
        <w:rPr>
          <w:rFonts w:ascii="Times New Roman" w:hAnsi="Times New Roman" w:cs="Times New Roman"/>
          <w:sz w:val="24"/>
        </w:rPr>
        <w:t>дети с тяжел</w:t>
      </w:r>
      <w:r w:rsidR="00797ADE" w:rsidRPr="00CB022F">
        <w:rPr>
          <w:rFonts w:ascii="Times New Roman" w:hAnsi="Times New Roman" w:cs="Times New Roman"/>
          <w:sz w:val="24"/>
        </w:rPr>
        <w:t>ыми нарушениями речи</w:t>
      </w:r>
      <w:r w:rsidR="00EC7C60" w:rsidRPr="00CB022F">
        <w:rPr>
          <w:rFonts w:ascii="Times New Roman" w:hAnsi="Times New Roman" w:cs="Times New Roman"/>
          <w:sz w:val="24"/>
        </w:rPr>
        <w:t>. О</w:t>
      </w:r>
      <w:r w:rsidR="00BB5A92" w:rsidRPr="00CB022F">
        <w:rPr>
          <w:rFonts w:ascii="Times New Roman" w:hAnsi="Times New Roman" w:cs="Times New Roman"/>
          <w:sz w:val="24"/>
        </w:rPr>
        <w:t>бразовательный проце</w:t>
      </w:r>
      <w:r w:rsidRPr="00CB022F">
        <w:rPr>
          <w:rFonts w:ascii="Times New Roman" w:hAnsi="Times New Roman" w:cs="Times New Roman"/>
          <w:sz w:val="24"/>
        </w:rPr>
        <w:t xml:space="preserve">сс ДОУ </w:t>
      </w:r>
      <w:r w:rsidR="00BB5A92" w:rsidRPr="00CB022F">
        <w:rPr>
          <w:rFonts w:ascii="Times New Roman" w:hAnsi="Times New Roman" w:cs="Times New Roman"/>
          <w:sz w:val="24"/>
        </w:rPr>
        <w:t>предусмат</w:t>
      </w:r>
      <w:r w:rsidR="00AC74E0" w:rsidRPr="00CB022F">
        <w:rPr>
          <w:rFonts w:ascii="Times New Roman" w:hAnsi="Times New Roman" w:cs="Times New Roman"/>
          <w:sz w:val="24"/>
        </w:rPr>
        <w:t>ривает как уход и з</w:t>
      </w:r>
      <w:r w:rsidR="006F20A5" w:rsidRPr="00CB022F">
        <w:rPr>
          <w:rFonts w:ascii="Times New Roman" w:hAnsi="Times New Roman" w:cs="Times New Roman"/>
          <w:sz w:val="24"/>
        </w:rPr>
        <w:t>аботу о них</w:t>
      </w:r>
      <w:r w:rsidR="00BB5A92" w:rsidRPr="00CB022F">
        <w:rPr>
          <w:rFonts w:ascii="Times New Roman" w:hAnsi="Times New Roman" w:cs="Times New Roman"/>
          <w:sz w:val="24"/>
        </w:rPr>
        <w:t xml:space="preserve">, так и процессы воспитания и </w:t>
      </w:r>
      <w:r w:rsidR="00A36297" w:rsidRPr="00CB022F">
        <w:rPr>
          <w:rFonts w:ascii="Times New Roman" w:hAnsi="Times New Roman" w:cs="Times New Roman"/>
          <w:sz w:val="24"/>
        </w:rPr>
        <w:t>формирования важных жизненных навыков</w:t>
      </w:r>
      <w:r w:rsidR="00BB5A92" w:rsidRPr="00CB022F">
        <w:rPr>
          <w:rFonts w:ascii="Times New Roman" w:hAnsi="Times New Roman" w:cs="Times New Roman"/>
          <w:sz w:val="24"/>
        </w:rPr>
        <w:t>, развитие личностных качеств и способностей детей, коррекцию их дефицитов в развитии</w:t>
      </w:r>
      <w:r w:rsidR="00635E6F" w:rsidRPr="00CB022F">
        <w:rPr>
          <w:rFonts w:ascii="Times New Roman" w:hAnsi="Times New Roman" w:cs="Times New Roman"/>
          <w:sz w:val="24"/>
        </w:rPr>
        <w:t xml:space="preserve">. </w:t>
      </w:r>
    </w:p>
    <w:p w:rsidR="008A006B" w:rsidRPr="00CB022F" w:rsidRDefault="00D13B47" w:rsidP="00857718">
      <w:pPr>
        <w:pStyle w:val="a5"/>
        <w:ind w:firstLine="567"/>
        <w:jc w:val="both"/>
        <w:rPr>
          <w:rFonts w:ascii="Times New Roman" w:hAnsi="Times New Roman" w:cs="Times New Roman"/>
          <w:sz w:val="24"/>
          <w:shd w:val="clear" w:color="auto" w:fill="FEFEFE"/>
        </w:rPr>
      </w:pPr>
      <w:r w:rsidRPr="00CB022F">
        <w:rPr>
          <w:rFonts w:ascii="Times New Roman" w:hAnsi="Times New Roman" w:cs="Times New Roman"/>
          <w:sz w:val="24"/>
          <w:shd w:val="clear" w:color="auto" w:fill="FEFEFE"/>
        </w:rPr>
        <w:t xml:space="preserve">Для воспитанников с речевой патологией при выполнении  упражнений необходимо наглядное подкрепление речевого материала. В связи с этим, на основе материала по ознакомлению старших дошкольников с культурой и историей родного города, </w:t>
      </w:r>
      <w:proofErr w:type="gramStart"/>
      <w:r w:rsidR="00912536" w:rsidRPr="00CB022F">
        <w:rPr>
          <w:rFonts w:ascii="Times New Roman" w:hAnsi="Times New Roman" w:cs="Times New Roman"/>
          <w:sz w:val="24"/>
          <w:shd w:val="clear" w:color="auto" w:fill="FEFEFE"/>
        </w:rPr>
        <w:t>была</w:t>
      </w:r>
      <w:proofErr w:type="gramEnd"/>
      <w:r w:rsidR="00912536" w:rsidRPr="00CB022F">
        <w:rPr>
          <w:rFonts w:ascii="Times New Roman" w:hAnsi="Times New Roman" w:cs="Times New Roman"/>
          <w:sz w:val="24"/>
          <w:shd w:val="clear" w:color="auto" w:fill="FEFEFE"/>
        </w:rPr>
        <w:t xml:space="preserve"> </w:t>
      </w:r>
      <w:r w:rsidRPr="00CB022F">
        <w:rPr>
          <w:rFonts w:ascii="Times New Roman" w:hAnsi="Times New Roman" w:cs="Times New Roman"/>
          <w:sz w:val="24"/>
          <w:shd w:val="clear" w:color="auto" w:fill="FEFEFE"/>
        </w:rPr>
        <w:t>создала тетрадь</w:t>
      </w:r>
      <w:r w:rsidR="00F9637E" w:rsidRPr="00CB022F">
        <w:rPr>
          <w:rFonts w:ascii="Times New Roman" w:hAnsi="Times New Roman" w:cs="Times New Roman"/>
          <w:sz w:val="24"/>
          <w:shd w:val="clear" w:color="auto" w:fill="FEFEFE"/>
        </w:rPr>
        <w:t>-тренажер</w:t>
      </w:r>
      <w:r w:rsidR="008745F8" w:rsidRPr="00CB022F">
        <w:rPr>
          <w:rFonts w:ascii="Times New Roman" w:hAnsi="Times New Roman" w:cs="Times New Roman"/>
          <w:sz w:val="24"/>
          <w:shd w:val="clear" w:color="auto" w:fill="FEFEFE"/>
        </w:rPr>
        <w:t xml:space="preserve"> «Мой родной </w:t>
      </w:r>
      <w:proofErr w:type="spellStart"/>
      <w:r w:rsidR="008745F8" w:rsidRPr="00CB022F">
        <w:rPr>
          <w:rFonts w:ascii="Times New Roman" w:hAnsi="Times New Roman" w:cs="Times New Roman"/>
          <w:sz w:val="24"/>
          <w:shd w:val="clear" w:color="auto" w:fill="FEFEFE"/>
        </w:rPr>
        <w:t>Зеленогорск</w:t>
      </w:r>
      <w:proofErr w:type="spellEnd"/>
      <w:r w:rsidR="008745F8" w:rsidRPr="00CB022F">
        <w:rPr>
          <w:rFonts w:ascii="Times New Roman" w:hAnsi="Times New Roman" w:cs="Times New Roman"/>
          <w:sz w:val="24"/>
          <w:shd w:val="clear" w:color="auto" w:fill="FEFEFE"/>
        </w:rPr>
        <w:t xml:space="preserve">». </w:t>
      </w:r>
      <w:r w:rsidR="00031C8E" w:rsidRPr="00CB022F">
        <w:rPr>
          <w:rFonts w:ascii="Times New Roman" w:hAnsi="Times New Roman" w:cs="Times New Roman"/>
          <w:sz w:val="24"/>
          <w:shd w:val="clear" w:color="auto" w:fill="FEFEFE"/>
        </w:rPr>
        <w:t xml:space="preserve">Упражнения в тетради </w:t>
      </w:r>
      <w:r w:rsidR="00F9637E" w:rsidRPr="00CB022F">
        <w:rPr>
          <w:rFonts w:ascii="Times New Roman" w:hAnsi="Times New Roman" w:cs="Times New Roman"/>
          <w:sz w:val="24"/>
          <w:shd w:val="clear" w:color="auto" w:fill="FEFEFE"/>
        </w:rPr>
        <w:t>направле</w:t>
      </w:r>
      <w:r w:rsidR="00031C8E" w:rsidRPr="00CB022F">
        <w:rPr>
          <w:rFonts w:ascii="Times New Roman" w:hAnsi="Times New Roman" w:cs="Times New Roman"/>
          <w:sz w:val="24"/>
          <w:shd w:val="clear" w:color="auto" w:fill="FEFEFE"/>
        </w:rPr>
        <w:t xml:space="preserve">ны </w:t>
      </w:r>
      <w:r w:rsidR="00F9637E" w:rsidRPr="00CB022F">
        <w:rPr>
          <w:rFonts w:ascii="Times New Roman" w:hAnsi="Times New Roman" w:cs="Times New Roman"/>
          <w:sz w:val="24"/>
          <w:shd w:val="clear" w:color="auto" w:fill="FEFEFE"/>
        </w:rPr>
        <w:t>на совершенствование грамматического строя речи, формирование связного высказывания, расширение словарного запаса, развитие познавательных процессов, повышение уровня общей осведомленности воспитанников</w:t>
      </w:r>
      <w:r w:rsidR="00031C8E" w:rsidRPr="00CB022F">
        <w:rPr>
          <w:rFonts w:ascii="Times New Roman" w:hAnsi="Times New Roman" w:cs="Times New Roman"/>
          <w:sz w:val="24"/>
          <w:shd w:val="clear" w:color="auto" w:fill="FEFEFE"/>
        </w:rPr>
        <w:t xml:space="preserve"> о городе  и его окружении </w:t>
      </w:r>
      <w:r w:rsidRPr="00CB022F">
        <w:rPr>
          <w:rFonts w:ascii="Times New Roman" w:hAnsi="Times New Roman" w:cs="Times New Roman"/>
          <w:sz w:val="24"/>
          <w:shd w:val="clear" w:color="auto" w:fill="FEFEFE"/>
        </w:rPr>
        <w:t>с опорой на сохранные анализаторы (зрительны</w:t>
      </w:r>
      <w:r w:rsidR="00912536" w:rsidRPr="00CB022F">
        <w:rPr>
          <w:rFonts w:ascii="Times New Roman" w:hAnsi="Times New Roman" w:cs="Times New Roman"/>
          <w:sz w:val="24"/>
          <w:shd w:val="clear" w:color="auto" w:fill="FEFEFE"/>
        </w:rPr>
        <w:t>й, тактильно-мышечный</w:t>
      </w:r>
      <w:r w:rsidR="00136BE5" w:rsidRPr="00CB022F">
        <w:rPr>
          <w:rFonts w:ascii="Times New Roman" w:hAnsi="Times New Roman" w:cs="Times New Roman"/>
          <w:sz w:val="24"/>
          <w:shd w:val="clear" w:color="auto" w:fill="FEFEFE"/>
        </w:rPr>
        <w:t>, слуховой</w:t>
      </w:r>
      <w:r w:rsidR="00912536" w:rsidRPr="00CB022F">
        <w:rPr>
          <w:rFonts w:ascii="Times New Roman" w:hAnsi="Times New Roman" w:cs="Times New Roman"/>
          <w:sz w:val="24"/>
          <w:shd w:val="clear" w:color="auto" w:fill="FEFEFE"/>
        </w:rPr>
        <w:t>).</w:t>
      </w:r>
      <w:r w:rsidR="00F9637E" w:rsidRPr="00CB022F">
        <w:rPr>
          <w:rFonts w:ascii="Times New Roman" w:hAnsi="Times New Roman" w:cs="Times New Roman"/>
          <w:sz w:val="24"/>
          <w:shd w:val="clear" w:color="auto" w:fill="FEFEFE"/>
        </w:rPr>
        <w:t xml:space="preserve"> </w:t>
      </w:r>
    </w:p>
    <w:p w:rsidR="00912536" w:rsidRPr="00CB022F" w:rsidRDefault="00912536" w:rsidP="00857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22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Цель</w:t>
      </w:r>
      <w:r w:rsidR="00136BE5" w:rsidRPr="00CB022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практики</w:t>
      </w:r>
      <w:r w:rsidRPr="00CB022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  <w:r w:rsidRPr="00CB02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B022F">
        <w:rPr>
          <w:rFonts w:ascii="Times New Roman" w:hAnsi="Times New Roman" w:cs="Times New Roman"/>
          <w:sz w:val="24"/>
          <w:szCs w:val="24"/>
          <w:shd w:val="clear" w:color="auto" w:fill="FFFFFF"/>
        </w:rPr>
        <w:t>коррекция и</w:t>
      </w:r>
      <w:r w:rsidRPr="00CB02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B022F">
        <w:rPr>
          <w:rFonts w:ascii="Times New Roman" w:hAnsi="Times New Roman" w:cs="Times New Roman"/>
          <w:sz w:val="24"/>
          <w:szCs w:val="24"/>
        </w:rPr>
        <w:t xml:space="preserve">развитие речи воспитанников с общим недоразвитием речи через ознакомление и приобщение к истории и культуре родного города, местным достопримечательностям, воспитание любви и привязанности к семье,  родному городу, краю. </w:t>
      </w:r>
    </w:p>
    <w:p w:rsidR="00912536" w:rsidRPr="00CB022F" w:rsidRDefault="00912536" w:rsidP="00857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022F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136BE5" w:rsidRPr="00CB022F" w:rsidRDefault="00136BE5" w:rsidP="00857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2F">
        <w:rPr>
          <w:rFonts w:ascii="Times New Roman" w:hAnsi="Times New Roman" w:cs="Times New Roman"/>
          <w:sz w:val="24"/>
          <w:szCs w:val="24"/>
        </w:rPr>
        <w:t>- осуществлять коррекцию речевых нарушений и развитие всех компонентов речи воспитанников на основе практических упражнений, включающих взаимодействие  зрительного, тактильно-мышечного, слухового анализаторов;</w:t>
      </w:r>
    </w:p>
    <w:p w:rsidR="00912536" w:rsidRPr="00CB022F" w:rsidRDefault="00912536" w:rsidP="00857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2F">
        <w:rPr>
          <w:rFonts w:ascii="Times New Roman" w:hAnsi="Times New Roman" w:cs="Times New Roman"/>
          <w:sz w:val="24"/>
          <w:szCs w:val="24"/>
        </w:rPr>
        <w:t>- расширять представления старших дошкольников об историческом, культурном, географическом, природно-экологическом своеобразии родного региона;</w:t>
      </w:r>
    </w:p>
    <w:p w:rsidR="00912536" w:rsidRPr="00CB022F" w:rsidRDefault="00912536" w:rsidP="00857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2F">
        <w:rPr>
          <w:rFonts w:ascii="Times New Roman" w:hAnsi="Times New Roman" w:cs="Times New Roman"/>
          <w:sz w:val="24"/>
          <w:szCs w:val="24"/>
        </w:rPr>
        <w:t>-</w:t>
      </w:r>
      <w:r w:rsidR="00F1397B" w:rsidRPr="00CB022F">
        <w:rPr>
          <w:rFonts w:ascii="Times New Roman" w:hAnsi="Times New Roman" w:cs="Times New Roman"/>
          <w:sz w:val="24"/>
          <w:szCs w:val="24"/>
        </w:rPr>
        <w:t xml:space="preserve"> </w:t>
      </w:r>
      <w:r w:rsidRPr="00CB022F">
        <w:rPr>
          <w:rFonts w:ascii="Times New Roman" w:hAnsi="Times New Roman" w:cs="Times New Roman"/>
          <w:sz w:val="24"/>
          <w:szCs w:val="24"/>
        </w:rPr>
        <w:t>развивать связную речь детей на основе составления связного высказывания и расширения словаря по теме «Моя малая родина»;</w:t>
      </w:r>
    </w:p>
    <w:p w:rsidR="00912536" w:rsidRPr="00CB022F" w:rsidRDefault="00912536" w:rsidP="00857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2F">
        <w:rPr>
          <w:rFonts w:ascii="Times New Roman" w:hAnsi="Times New Roman" w:cs="Times New Roman"/>
          <w:sz w:val="24"/>
          <w:szCs w:val="24"/>
        </w:rPr>
        <w:t>- развивать графические навыки,  психические познавательные процессы на основе практических упражнений;</w:t>
      </w:r>
    </w:p>
    <w:p w:rsidR="00912536" w:rsidRPr="00CB022F" w:rsidRDefault="00912536" w:rsidP="00857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2F">
        <w:rPr>
          <w:rFonts w:ascii="Times New Roman" w:hAnsi="Times New Roman" w:cs="Times New Roman"/>
          <w:sz w:val="24"/>
          <w:szCs w:val="24"/>
        </w:rPr>
        <w:t>- воспитывать бережное отношение к городу, его достопримечательностям, культурным ценностям, природе, чувство гордости за своих земляков, эмоционально-ценностное отношение к городу, краю.</w:t>
      </w:r>
    </w:p>
    <w:p w:rsidR="00912536" w:rsidRPr="00CB022F" w:rsidRDefault="007232E1" w:rsidP="00857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22F">
        <w:rPr>
          <w:rFonts w:ascii="Times New Roman" w:hAnsi="Times New Roman" w:cs="Times New Roman"/>
          <w:sz w:val="24"/>
          <w:szCs w:val="24"/>
        </w:rPr>
        <w:t>Основная идея практики заключается в выстраивании целенаправленных коррекционно-развивающих действий, направленных на становление речи воспитанников с общим недоразвитием речи на основе значимого, эмоционально окрашенного, доступного содержания средствами рабочей тетради-тренажера «</w:t>
      </w:r>
      <w:proofErr w:type="gramStart"/>
      <w:r w:rsidRPr="00CB022F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CB022F">
        <w:rPr>
          <w:rFonts w:ascii="Times New Roman" w:hAnsi="Times New Roman" w:cs="Times New Roman"/>
          <w:sz w:val="24"/>
          <w:szCs w:val="24"/>
        </w:rPr>
        <w:t xml:space="preserve"> родной </w:t>
      </w:r>
      <w:proofErr w:type="spellStart"/>
      <w:r w:rsidRPr="00CB022F">
        <w:rPr>
          <w:rFonts w:ascii="Times New Roman" w:hAnsi="Times New Roman" w:cs="Times New Roman"/>
          <w:sz w:val="24"/>
          <w:szCs w:val="24"/>
        </w:rPr>
        <w:t>Зеленогорск</w:t>
      </w:r>
      <w:proofErr w:type="spellEnd"/>
      <w:r w:rsidRPr="00CB022F">
        <w:rPr>
          <w:rFonts w:ascii="Times New Roman" w:hAnsi="Times New Roman" w:cs="Times New Roman"/>
          <w:sz w:val="24"/>
          <w:szCs w:val="24"/>
        </w:rPr>
        <w:t>»</w:t>
      </w:r>
      <w:r w:rsidR="00FD1C84" w:rsidRPr="00CB022F">
        <w:rPr>
          <w:rFonts w:ascii="Times New Roman" w:hAnsi="Times New Roman" w:cs="Times New Roman"/>
          <w:sz w:val="24"/>
          <w:szCs w:val="24"/>
        </w:rPr>
        <w:t xml:space="preserve">. Практика базируется на </w:t>
      </w:r>
      <w:proofErr w:type="spellStart"/>
      <w:r w:rsidR="00FD1C84" w:rsidRPr="00CB022F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="00FD1C84" w:rsidRPr="00CB022F">
        <w:rPr>
          <w:rFonts w:ascii="Times New Roman" w:hAnsi="Times New Roman" w:cs="Times New Roman"/>
          <w:sz w:val="24"/>
          <w:szCs w:val="24"/>
        </w:rPr>
        <w:t xml:space="preserve"> принципе коррекции, принципе системности коррекционных и развивающих задач, принципе опоры на сохранные анализаторы. </w:t>
      </w:r>
      <w:r w:rsidRPr="00CB0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9E4" w:rsidRPr="00CB022F" w:rsidRDefault="00136BE5" w:rsidP="008577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  <w:sz w:val="21"/>
          <w:szCs w:val="21"/>
        </w:rPr>
      </w:pPr>
      <w:r w:rsidRPr="00CB022F">
        <w:t>В основе практики лежит технология рабочей тетради-тренажера, предоставляющей возможности для многократного повторения материала и комплексного подхода к процессу кор</w:t>
      </w:r>
      <w:r w:rsidR="005129E4" w:rsidRPr="00CB022F">
        <w:t xml:space="preserve">рекции речи воспитанников, основанной на включение ребенка в активную деятельность. Деятельность ребёнка в тетради-тренажере специально конструируется на основе разнообразных заданий-упражнений, обеспечивающих комплексную работу сохранных анализаторов. </w:t>
      </w:r>
      <w:r w:rsidR="005129E4" w:rsidRPr="00CB022F">
        <w:rPr>
          <w:shd w:val="clear" w:color="auto" w:fill="FFFFFF"/>
        </w:rPr>
        <w:t>В тетрадь помещены задания-упражнения нескольких типов (примеры заданий в приложении 1):</w:t>
      </w:r>
    </w:p>
    <w:p w:rsidR="005129E4" w:rsidRPr="00CB022F" w:rsidRDefault="005129E4" w:rsidP="00857718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022F">
        <w:rPr>
          <w:rFonts w:ascii="Times New Roman" w:hAnsi="Times New Roman" w:cs="Times New Roman"/>
          <w:sz w:val="24"/>
          <w:szCs w:val="24"/>
          <w:shd w:val="clear" w:color="auto" w:fill="FFFFFF"/>
        </w:rPr>
        <w:t>- упражнения,  направленные на развитие целостности восприятия образа: «Составь целое», «Собери флаг/герб города»;</w:t>
      </w:r>
    </w:p>
    <w:p w:rsidR="005129E4" w:rsidRPr="00CB022F" w:rsidRDefault="005129E4" w:rsidP="00857718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022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упражнения на развитие графических навыков, внимания: «Лабиринт-клад», «Путаница», «Дорисуй», «Раскрась по буквам», «Нарисуй дом, в котором ты живешь»;</w:t>
      </w:r>
    </w:p>
    <w:p w:rsidR="005129E4" w:rsidRPr="00CB022F" w:rsidRDefault="005129E4" w:rsidP="00857718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022F">
        <w:rPr>
          <w:rFonts w:ascii="Times New Roman" w:hAnsi="Times New Roman" w:cs="Times New Roman"/>
          <w:sz w:val="24"/>
          <w:szCs w:val="24"/>
          <w:shd w:val="clear" w:color="auto" w:fill="FFFFFF"/>
        </w:rPr>
        <w:t>- упражнения на развитие связной речи: «Составь рассказ о любимом месте отдыха»;</w:t>
      </w:r>
    </w:p>
    <w:p w:rsidR="005129E4" w:rsidRPr="00CB022F" w:rsidRDefault="005129E4" w:rsidP="00857718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022F">
        <w:rPr>
          <w:rFonts w:ascii="Times New Roman" w:hAnsi="Times New Roman" w:cs="Times New Roman"/>
          <w:sz w:val="24"/>
          <w:szCs w:val="24"/>
          <w:shd w:val="clear" w:color="auto" w:fill="FFFFFF"/>
        </w:rPr>
        <w:t>-упражнения на формирование звуковой культуры речи: «</w:t>
      </w:r>
      <w:proofErr w:type="spellStart"/>
      <w:r w:rsidRPr="00CB022F">
        <w:rPr>
          <w:rFonts w:ascii="Times New Roman" w:hAnsi="Times New Roman" w:cs="Times New Roman"/>
          <w:sz w:val="24"/>
          <w:szCs w:val="24"/>
          <w:shd w:val="clear" w:color="auto" w:fill="FFFFFF"/>
        </w:rPr>
        <w:t>Чистоговорки</w:t>
      </w:r>
      <w:proofErr w:type="spellEnd"/>
      <w:r w:rsidRPr="00CB022F">
        <w:rPr>
          <w:rFonts w:ascii="Times New Roman" w:hAnsi="Times New Roman" w:cs="Times New Roman"/>
          <w:sz w:val="24"/>
          <w:szCs w:val="24"/>
          <w:shd w:val="clear" w:color="auto" w:fill="FFFFFF"/>
        </w:rPr>
        <w:t>»;</w:t>
      </w:r>
    </w:p>
    <w:p w:rsidR="005129E4" w:rsidRPr="00CB022F" w:rsidRDefault="005129E4" w:rsidP="00857718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022F">
        <w:rPr>
          <w:rFonts w:ascii="Times New Roman" w:hAnsi="Times New Roman" w:cs="Times New Roman"/>
          <w:sz w:val="24"/>
          <w:szCs w:val="24"/>
          <w:shd w:val="clear" w:color="auto" w:fill="FFFFFF"/>
        </w:rPr>
        <w:t>- упражнения на формирование грамматического строя речи: «</w:t>
      </w:r>
      <w:proofErr w:type="gramStart"/>
      <w:r w:rsidRPr="00CB022F">
        <w:rPr>
          <w:rFonts w:ascii="Times New Roman" w:hAnsi="Times New Roman" w:cs="Times New Roman"/>
          <w:sz w:val="24"/>
          <w:szCs w:val="24"/>
          <w:shd w:val="clear" w:color="auto" w:fill="FFFFFF"/>
        </w:rPr>
        <w:t>Один-много</w:t>
      </w:r>
      <w:proofErr w:type="gramEnd"/>
      <w:r w:rsidRPr="00CB0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«Какой? Какая? Какое?», «Чей? </w:t>
      </w:r>
      <w:proofErr w:type="gramStart"/>
      <w:r w:rsidRPr="00CB022F">
        <w:rPr>
          <w:rFonts w:ascii="Times New Roman" w:hAnsi="Times New Roman" w:cs="Times New Roman"/>
          <w:sz w:val="24"/>
          <w:szCs w:val="24"/>
          <w:shd w:val="clear" w:color="auto" w:fill="FFFFFF"/>
        </w:rPr>
        <w:t>Чья</w:t>
      </w:r>
      <w:proofErr w:type="gramEnd"/>
      <w:r w:rsidRPr="00CB022F">
        <w:rPr>
          <w:rFonts w:ascii="Times New Roman" w:hAnsi="Times New Roman" w:cs="Times New Roman"/>
          <w:sz w:val="24"/>
          <w:szCs w:val="24"/>
          <w:shd w:val="clear" w:color="auto" w:fill="FFFFFF"/>
        </w:rPr>
        <w:t>?»;</w:t>
      </w:r>
    </w:p>
    <w:p w:rsidR="005129E4" w:rsidRPr="00CB022F" w:rsidRDefault="005129E4" w:rsidP="00857718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022F">
        <w:rPr>
          <w:rFonts w:ascii="Times New Roman" w:hAnsi="Times New Roman" w:cs="Times New Roman"/>
          <w:sz w:val="24"/>
          <w:szCs w:val="24"/>
          <w:shd w:val="clear" w:color="auto" w:fill="FFFFFF"/>
        </w:rPr>
        <w:t>- упражнения на развитие внимания: «Найди отличия» и другие.</w:t>
      </w:r>
    </w:p>
    <w:p w:rsidR="00112769" w:rsidRPr="00CB022F" w:rsidRDefault="00112769" w:rsidP="001127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CB022F">
        <w:rPr>
          <w:rStyle w:val="a6"/>
          <w:rFonts w:ascii="Times New Roman" w:hAnsi="Times New Roman" w:cs="Times New Roman"/>
          <w:sz w:val="24"/>
        </w:rPr>
        <w:t>Учитывая современные требования педагогики, направленные на  поддержку детской самостоятельности, в тетради предусмотрены задания,  нацеливающие ребенка на формулирование собственного высказывания, отражение личных представлений и умозаключений (Как ты думаешь, что означает герб нашего города?</w:t>
      </w:r>
      <w:proofErr w:type="gramEnd"/>
      <w:r w:rsidRPr="00CB022F">
        <w:rPr>
          <w:rStyle w:val="a6"/>
          <w:rFonts w:ascii="Times New Roman" w:hAnsi="Times New Roman" w:cs="Times New Roman"/>
          <w:sz w:val="24"/>
        </w:rPr>
        <w:t xml:space="preserve"> Зачем человеку дом? </w:t>
      </w:r>
      <w:proofErr w:type="gramStart"/>
      <w:r w:rsidRPr="00CB022F">
        <w:rPr>
          <w:rStyle w:val="a6"/>
          <w:rFonts w:ascii="Times New Roman" w:hAnsi="Times New Roman" w:cs="Times New Roman"/>
          <w:sz w:val="24"/>
        </w:rPr>
        <w:t>Как попасть домой, если заблудился?)</w:t>
      </w:r>
      <w:proofErr w:type="gramEnd"/>
      <w:r w:rsidRPr="00CB022F">
        <w:rPr>
          <w:rStyle w:val="a6"/>
          <w:rFonts w:ascii="Times New Roman" w:hAnsi="Times New Roman" w:cs="Times New Roman"/>
          <w:sz w:val="24"/>
        </w:rPr>
        <w:t xml:space="preserve"> Таким образом, выполняя упражнения, воспитанники учатся самостоятельно анализировать </w:t>
      </w:r>
      <w:proofErr w:type="gramStart"/>
      <w:r w:rsidRPr="00CB022F">
        <w:rPr>
          <w:rStyle w:val="a6"/>
          <w:rFonts w:ascii="Times New Roman" w:hAnsi="Times New Roman" w:cs="Times New Roman"/>
          <w:sz w:val="24"/>
        </w:rPr>
        <w:t>увиденное</w:t>
      </w:r>
      <w:proofErr w:type="gramEnd"/>
      <w:r w:rsidRPr="00CB022F">
        <w:rPr>
          <w:rStyle w:val="a6"/>
          <w:rFonts w:ascii="Times New Roman" w:hAnsi="Times New Roman" w:cs="Times New Roman"/>
          <w:sz w:val="24"/>
        </w:rPr>
        <w:t>, делать обобщения, выводы.</w:t>
      </w:r>
    </w:p>
    <w:p w:rsidR="002932B1" w:rsidRPr="00CB022F" w:rsidRDefault="00797ADE" w:rsidP="00857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022F">
        <w:rPr>
          <w:rFonts w:ascii="Times New Roman" w:hAnsi="Times New Roman" w:cs="Times New Roman"/>
          <w:sz w:val="24"/>
          <w:szCs w:val="24"/>
          <w:shd w:val="clear" w:color="auto" w:fill="FFFFFF"/>
        </w:rPr>
        <w:t>Тетрадь содержит информационный матер</w:t>
      </w:r>
      <w:r w:rsidR="00196D92" w:rsidRPr="00CB022F">
        <w:rPr>
          <w:rFonts w:ascii="Times New Roman" w:hAnsi="Times New Roman" w:cs="Times New Roman"/>
          <w:sz w:val="24"/>
          <w:szCs w:val="24"/>
          <w:shd w:val="clear" w:color="auto" w:fill="FFFFFF"/>
        </w:rPr>
        <w:t>иал о</w:t>
      </w:r>
      <w:r w:rsidR="00AF7DEC" w:rsidRPr="00CB0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96D92" w:rsidRPr="00CB0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родно</w:t>
      </w:r>
      <w:r w:rsidR="005129E4" w:rsidRPr="00CB022F">
        <w:rPr>
          <w:rFonts w:ascii="Times New Roman" w:hAnsi="Times New Roman" w:cs="Times New Roman"/>
          <w:sz w:val="24"/>
          <w:szCs w:val="24"/>
          <w:shd w:val="clear" w:color="auto" w:fill="FFFFFF"/>
        </w:rPr>
        <w:t>м городе</w:t>
      </w:r>
      <w:r w:rsidR="002932B1" w:rsidRPr="00CB0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следующим разделам</w:t>
      </w:r>
      <w:r w:rsidR="005129E4" w:rsidRPr="00CB0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2932B1" w:rsidRPr="00CB0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«Символика», «Мой адрес», «Архитектура </w:t>
      </w:r>
      <w:proofErr w:type="spellStart"/>
      <w:r w:rsidR="002932B1" w:rsidRPr="00CB022F">
        <w:rPr>
          <w:rFonts w:ascii="Times New Roman" w:hAnsi="Times New Roman" w:cs="Times New Roman"/>
          <w:sz w:val="24"/>
          <w:szCs w:val="24"/>
          <w:shd w:val="clear" w:color="auto" w:fill="FFFFFF"/>
        </w:rPr>
        <w:t>Зеленогорска</w:t>
      </w:r>
      <w:proofErr w:type="spellEnd"/>
      <w:r w:rsidR="002932B1" w:rsidRPr="00CB0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«Места отдыха», «Транспорт»,  «Растительный и животный мир </w:t>
      </w:r>
      <w:proofErr w:type="spellStart"/>
      <w:r w:rsidR="002932B1" w:rsidRPr="00CB022F">
        <w:rPr>
          <w:rFonts w:ascii="Times New Roman" w:hAnsi="Times New Roman" w:cs="Times New Roman"/>
          <w:sz w:val="24"/>
          <w:szCs w:val="24"/>
          <w:shd w:val="clear" w:color="auto" w:fill="FFFFFF"/>
        </w:rPr>
        <w:t>Зеленогорска</w:t>
      </w:r>
      <w:proofErr w:type="spellEnd"/>
      <w:r w:rsidR="002932B1" w:rsidRPr="00CB022F">
        <w:rPr>
          <w:rFonts w:ascii="Times New Roman" w:hAnsi="Times New Roman" w:cs="Times New Roman"/>
          <w:sz w:val="24"/>
          <w:szCs w:val="24"/>
          <w:shd w:val="clear" w:color="auto" w:fill="FFFFFF"/>
        </w:rPr>
        <w:t>», «</w:t>
      </w:r>
      <w:proofErr w:type="spellStart"/>
      <w:r w:rsidR="002932B1" w:rsidRPr="00CB022F">
        <w:rPr>
          <w:rFonts w:ascii="Times New Roman" w:hAnsi="Times New Roman" w:cs="Times New Roman"/>
          <w:sz w:val="24"/>
          <w:szCs w:val="24"/>
          <w:shd w:val="clear" w:color="auto" w:fill="FFFFFF"/>
        </w:rPr>
        <w:t>Зеленогорск</w:t>
      </w:r>
      <w:proofErr w:type="spellEnd"/>
      <w:r w:rsidR="002932B1" w:rsidRPr="00CB0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спортивный», «Детские писатели </w:t>
      </w:r>
      <w:proofErr w:type="spellStart"/>
      <w:r w:rsidR="002932B1" w:rsidRPr="00CB022F">
        <w:rPr>
          <w:rFonts w:ascii="Times New Roman" w:hAnsi="Times New Roman" w:cs="Times New Roman"/>
          <w:sz w:val="24"/>
          <w:szCs w:val="24"/>
          <w:shd w:val="clear" w:color="auto" w:fill="FFFFFF"/>
        </w:rPr>
        <w:t>Зеленогорска</w:t>
      </w:r>
      <w:proofErr w:type="spellEnd"/>
      <w:r w:rsidR="002932B1" w:rsidRPr="00CB022F">
        <w:rPr>
          <w:rFonts w:ascii="Times New Roman" w:hAnsi="Times New Roman" w:cs="Times New Roman"/>
          <w:sz w:val="24"/>
          <w:szCs w:val="24"/>
          <w:shd w:val="clear" w:color="auto" w:fill="FFFFFF"/>
        </w:rPr>
        <w:t>», «</w:t>
      </w:r>
      <w:proofErr w:type="spellStart"/>
      <w:r w:rsidR="002932B1" w:rsidRPr="00CB022F">
        <w:rPr>
          <w:rFonts w:ascii="Times New Roman" w:hAnsi="Times New Roman" w:cs="Times New Roman"/>
          <w:sz w:val="24"/>
          <w:szCs w:val="24"/>
          <w:shd w:val="clear" w:color="auto" w:fill="FFFFFF"/>
        </w:rPr>
        <w:t>Зеленогорск</w:t>
      </w:r>
      <w:proofErr w:type="spellEnd"/>
      <w:r w:rsidR="002932B1" w:rsidRPr="00CB0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поющий». Темы раскрываются через упражнения, направленные на развитие психических познавательных процессов. Тетрадь содержит комментарии к заданиям-упражнениям для взрослых, осуществляющих поддержку ребенка.</w:t>
      </w:r>
    </w:p>
    <w:p w:rsidR="002932B1" w:rsidRPr="00CB022F" w:rsidRDefault="002932B1" w:rsidP="00857718">
      <w:pPr>
        <w:pStyle w:val="1"/>
        <w:shd w:val="clear" w:color="auto" w:fill="FFFFFF"/>
        <w:spacing w:before="0" w:beforeAutospacing="0" w:after="0" w:afterAutospacing="0"/>
        <w:jc w:val="both"/>
        <w:rPr>
          <w:rStyle w:val="a6"/>
          <w:b w:val="0"/>
          <w:sz w:val="24"/>
          <w:u w:val="single"/>
        </w:rPr>
      </w:pPr>
      <w:r w:rsidRPr="00CB022F">
        <w:rPr>
          <w:rStyle w:val="a6"/>
          <w:b w:val="0"/>
          <w:sz w:val="24"/>
          <w:u w:val="single"/>
        </w:rPr>
        <w:t>Способы организации образовательного процесса, методы и приемы</w:t>
      </w:r>
    </w:p>
    <w:p w:rsidR="002932B1" w:rsidRPr="00CB022F" w:rsidRDefault="002932B1" w:rsidP="00857718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sz w:val="24"/>
        </w:rPr>
      </w:pPr>
      <w:r w:rsidRPr="00CB022F">
        <w:rPr>
          <w:rStyle w:val="a6"/>
          <w:b w:val="0"/>
          <w:sz w:val="24"/>
        </w:rPr>
        <w:t>Работа с тетрадью «</w:t>
      </w:r>
      <w:proofErr w:type="gramStart"/>
      <w:r w:rsidRPr="00CB022F">
        <w:rPr>
          <w:rStyle w:val="a6"/>
          <w:b w:val="0"/>
          <w:sz w:val="24"/>
        </w:rPr>
        <w:t>Мой</w:t>
      </w:r>
      <w:proofErr w:type="gramEnd"/>
      <w:r w:rsidRPr="00CB022F">
        <w:rPr>
          <w:rStyle w:val="a6"/>
          <w:b w:val="0"/>
          <w:sz w:val="24"/>
        </w:rPr>
        <w:t xml:space="preserve"> родной </w:t>
      </w:r>
      <w:proofErr w:type="spellStart"/>
      <w:r w:rsidRPr="00CB022F">
        <w:rPr>
          <w:rStyle w:val="a6"/>
          <w:b w:val="0"/>
          <w:sz w:val="24"/>
        </w:rPr>
        <w:t>Зеленогорск</w:t>
      </w:r>
      <w:proofErr w:type="spellEnd"/>
      <w:r w:rsidRPr="00CB022F">
        <w:rPr>
          <w:rStyle w:val="a6"/>
          <w:b w:val="0"/>
          <w:sz w:val="24"/>
        </w:rPr>
        <w:t>» предполагает совместную деятельность взрослого (родители/педагоги) и ребенка, возможно самостоятельное выполнение упражнений. Таким образом, предполагается использовать тетрадь как в непосредственно организованной, так и в самостоятельной образовательной деятельности. В связи с тем, что тетрадь-тренажер рекомендована для совместной деятельности ребенка и родителей, важной составляющей авторской разработки являются комментарии к упражнениям, которые дают понятную инструкцию к  выполнению упражнения.</w:t>
      </w:r>
      <w:r w:rsidR="00CB3BE3" w:rsidRPr="00CB022F">
        <w:rPr>
          <w:rStyle w:val="a6"/>
          <w:b w:val="0"/>
          <w:sz w:val="24"/>
        </w:rPr>
        <w:t xml:space="preserve"> </w:t>
      </w:r>
    </w:p>
    <w:p w:rsidR="00112769" w:rsidRPr="00CB022F" w:rsidRDefault="00112769" w:rsidP="00112769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sz w:val="24"/>
        </w:rPr>
      </w:pPr>
      <w:r w:rsidRPr="00CB022F">
        <w:rPr>
          <w:rStyle w:val="a6"/>
          <w:b w:val="0"/>
          <w:sz w:val="24"/>
        </w:rPr>
        <w:t>Наглядные приемы работы подкрепляют речевое сопровождение задания-упражнения, что учитывает особенности воспитанников с тяжелыми нарушениями речи.</w:t>
      </w:r>
    </w:p>
    <w:p w:rsidR="0042566D" w:rsidRPr="00CB022F" w:rsidRDefault="00CB3BE3" w:rsidP="002F3FE8">
      <w:pPr>
        <w:pStyle w:val="1"/>
        <w:shd w:val="clear" w:color="auto" w:fill="FFFFFF"/>
        <w:spacing w:before="0" w:beforeAutospacing="0" w:after="0" w:afterAutospacing="0"/>
        <w:jc w:val="both"/>
        <w:rPr>
          <w:rStyle w:val="a6"/>
          <w:b w:val="0"/>
          <w:sz w:val="24"/>
        </w:rPr>
      </w:pPr>
      <w:r w:rsidRPr="00CB022F">
        <w:rPr>
          <w:rStyle w:val="a6"/>
          <w:b w:val="0"/>
          <w:sz w:val="24"/>
          <w:u w:val="single"/>
        </w:rPr>
        <w:t>Формы организации</w:t>
      </w:r>
      <w:r w:rsidR="00133CD2" w:rsidRPr="00CB022F">
        <w:rPr>
          <w:rStyle w:val="a6"/>
          <w:b w:val="0"/>
          <w:sz w:val="24"/>
          <w:u w:val="single"/>
        </w:rPr>
        <w:t xml:space="preserve"> образовательной деятельности</w:t>
      </w:r>
      <w:r w:rsidRPr="00CB022F">
        <w:rPr>
          <w:rStyle w:val="a6"/>
          <w:b w:val="0"/>
          <w:sz w:val="24"/>
          <w:u w:val="single"/>
        </w:rPr>
        <w:t>:</w:t>
      </w:r>
      <w:r w:rsidRPr="00CB022F">
        <w:rPr>
          <w:rStyle w:val="a6"/>
          <w:b w:val="0"/>
          <w:sz w:val="24"/>
        </w:rPr>
        <w:t xml:space="preserve"> индивидуальная, подгрупповая.</w:t>
      </w:r>
    </w:p>
    <w:p w:rsidR="002F3FE8" w:rsidRPr="00CB022F" w:rsidRDefault="002F3FE8" w:rsidP="002F3FE8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sz w:val="24"/>
          <w:u w:val="single"/>
        </w:rPr>
      </w:pPr>
      <w:r w:rsidRPr="00CB022F">
        <w:rPr>
          <w:rStyle w:val="a6"/>
          <w:b w:val="0"/>
          <w:sz w:val="24"/>
        </w:rPr>
        <w:t xml:space="preserve">Практика направлена на достижение следующих </w:t>
      </w:r>
      <w:r w:rsidRPr="00CB022F">
        <w:rPr>
          <w:rStyle w:val="a6"/>
          <w:b w:val="0"/>
          <w:sz w:val="24"/>
          <w:u w:val="single"/>
        </w:rPr>
        <w:t>образовательных результатов:</w:t>
      </w:r>
    </w:p>
    <w:p w:rsidR="002F3FE8" w:rsidRPr="00CB022F" w:rsidRDefault="002F3FE8" w:rsidP="00CB022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</w:rPr>
      </w:pPr>
      <w:r w:rsidRPr="00CB022F">
        <w:rPr>
          <w:rStyle w:val="a6"/>
          <w:b w:val="0"/>
          <w:sz w:val="24"/>
        </w:rPr>
        <w:t xml:space="preserve">- </w:t>
      </w:r>
      <w:r w:rsidR="00133CD2" w:rsidRPr="00CB022F">
        <w:rPr>
          <w:rStyle w:val="a6"/>
          <w:b w:val="0"/>
          <w:sz w:val="24"/>
        </w:rPr>
        <w:t>Произойдет индивидуальная коррекция звукопроизношения, грамматической ст</w:t>
      </w:r>
      <w:r w:rsidR="00B578E6" w:rsidRPr="00CB022F">
        <w:rPr>
          <w:rStyle w:val="a6"/>
          <w:b w:val="0"/>
          <w:sz w:val="24"/>
        </w:rPr>
        <w:t>ороны речи, расширение словаря в процессе практической отработки лексического материала.</w:t>
      </w:r>
    </w:p>
    <w:p w:rsidR="0042566D" w:rsidRPr="00CB022F" w:rsidRDefault="0042566D" w:rsidP="00CB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2F">
        <w:rPr>
          <w:rFonts w:ascii="Times New Roman" w:hAnsi="Times New Roman" w:cs="Times New Roman"/>
          <w:b/>
          <w:sz w:val="24"/>
          <w:szCs w:val="24"/>
        </w:rPr>
        <w:t>-</w:t>
      </w:r>
      <w:r w:rsidR="009D73AB" w:rsidRPr="00CB02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22F">
        <w:rPr>
          <w:rFonts w:ascii="Times New Roman" w:hAnsi="Times New Roman" w:cs="Times New Roman"/>
          <w:sz w:val="24"/>
          <w:szCs w:val="24"/>
        </w:rPr>
        <w:t>Повысится общая осведомленность воспитанников</w:t>
      </w:r>
      <w:r w:rsidR="002F3FE8" w:rsidRPr="00CB022F">
        <w:rPr>
          <w:rFonts w:ascii="Times New Roman" w:hAnsi="Times New Roman" w:cs="Times New Roman"/>
          <w:sz w:val="24"/>
          <w:szCs w:val="24"/>
        </w:rPr>
        <w:t xml:space="preserve"> об историческом, культурном, географическом, природно-экологическом своеобразии родного региона.</w:t>
      </w:r>
    </w:p>
    <w:p w:rsidR="0042566D" w:rsidRPr="00CB022F" w:rsidRDefault="0042566D" w:rsidP="00CB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2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B022F">
        <w:rPr>
          <w:rFonts w:ascii="Times New Roman" w:hAnsi="Times New Roman" w:cs="Times New Roman"/>
          <w:sz w:val="24"/>
          <w:szCs w:val="24"/>
        </w:rPr>
        <w:t>Произойдут качественные изменения в связной речи воспитанников, связанные с составлением описательных рассказов и рассказов из личного о</w:t>
      </w:r>
      <w:r w:rsidR="002F3FE8" w:rsidRPr="00CB022F">
        <w:rPr>
          <w:rFonts w:ascii="Times New Roman" w:hAnsi="Times New Roman" w:cs="Times New Roman"/>
          <w:sz w:val="24"/>
          <w:szCs w:val="24"/>
        </w:rPr>
        <w:t>пыта, словарны</w:t>
      </w:r>
      <w:r w:rsidR="00133CD2" w:rsidRPr="00CB022F">
        <w:rPr>
          <w:rFonts w:ascii="Times New Roman" w:hAnsi="Times New Roman" w:cs="Times New Roman"/>
          <w:sz w:val="24"/>
          <w:szCs w:val="24"/>
        </w:rPr>
        <w:t>й запас воспитанников обогатится</w:t>
      </w:r>
      <w:r w:rsidR="002F3FE8" w:rsidRPr="00CB022F">
        <w:rPr>
          <w:rFonts w:ascii="Times New Roman" w:hAnsi="Times New Roman" w:cs="Times New Roman"/>
          <w:sz w:val="24"/>
          <w:szCs w:val="24"/>
        </w:rPr>
        <w:t xml:space="preserve"> за счет словаря по теме «Моя малая родина».</w:t>
      </w:r>
    </w:p>
    <w:p w:rsidR="00F0406D" w:rsidRPr="00CB022F" w:rsidRDefault="00133CD2" w:rsidP="00CB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2F">
        <w:rPr>
          <w:rFonts w:ascii="Times New Roman" w:hAnsi="Times New Roman" w:cs="Times New Roman"/>
          <w:sz w:val="24"/>
          <w:szCs w:val="24"/>
        </w:rPr>
        <w:t>-  Сформируются</w:t>
      </w:r>
      <w:r w:rsidR="00F0406D" w:rsidRPr="00CB0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06D" w:rsidRPr="00CB022F">
        <w:rPr>
          <w:rFonts w:ascii="Times New Roman" w:hAnsi="Times New Roman" w:cs="Times New Roman"/>
          <w:sz w:val="24"/>
          <w:szCs w:val="24"/>
        </w:rPr>
        <w:t>графомоторные</w:t>
      </w:r>
      <w:proofErr w:type="spellEnd"/>
      <w:r w:rsidR="00F0406D" w:rsidRPr="00CB022F">
        <w:rPr>
          <w:rFonts w:ascii="Times New Roman" w:hAnsi="Times New Roman" w:cs="Times New Roman"/>
          <w:sz w:val="24"/>
          <w:szCs w:val="24"/>
        </w:rPr>
        <w:t xml:space="preserve"> навыки, как</w:t>
      </w:r>
      <w:r w:rsidRPr="00CB022F">
        <w:rPr>
          <w:rFonts w:ascii="Times New Roman" w:hAnsi="Times New Roman" w:cs="Times New Roman"/>
          <w:sz w:val="24"/>
          <w:szCs w:val="24"/>
        </w:rPr>
        <w:t xml:space="preserve"> предпосылки к обучению письму.</w:t>
      </w:r>
    </w:p>
    <w:p w:rsidR="00133CD2" w:rsidRPr="00CB022F" w:rsidRDefault="00133CD2" w:rsidP="00CB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2F">
        <w:rPr>
          <w:rFonts w:ascii="Times New Roman" w:hAnsi="Times New Roman" w:cs="Times New Roman"/>
          <w:sz w:val="24"/>
          <w:szCs w:val="24"/>
        </w:rPr>
        <w:t>- Будут сформированы ценностные установки бережного отношения к городу, его достопримечательностям, культурным ценностям, природе, чувство гордости за своих земляков.</w:t>
      </w:r>
    </w:p>
    <w:p w:rsidR="00C03F1D" w:rsidRPr="00DD1CF0" w:rsidRDefault="00C03F1D" w:rsidP="00DD1CF0">
      <w:pPr>
        <w:pStyle w:val="1"/>
        <w:shd w:val="clear" w:color="auto" w:fill="FFFFFF"/>
        <w:spacing w:before="0" w:beforeAutospacing="0" w:after="0" w:afterAutospacing="0"/>
        <w:jc w:val="both"/>
        <w:rPr>
          <w:rStyle w:val="a6"/>
          <w:b w:val="0"/>
          <w:sz w:val="24"/>
          <w:u w:val="single"/>
        </w:rPr>
      </w:pPr>
      <w:r w:rsidRPr="00DD1CF0">
        <w:rPr>
          <w:rStyle w:val="a6"/>
          <w:b w:val="0"/>
          <w:sz w:val="24"/>
          <w:u w:val="single"/>
        </w:rPr>
        <w:t>Система контроля и оце</w:t>
      </w:r>
      <w:r w:rsidR="00D26575" w:rsidRPr="00DD1CF0">
        <w:rPr>
          <w:rStyle w:val="a6"/>
          <w:b w:val="0"/>
          <w:sz w:val="24"/>
          <w:u w:val="single"/>
        </w:rPr>
        <w:t>нки образовательного результата</w:t>
      </w:r>
    </w:p>
    <w:p w:rsidR="00DD1CF0" w:rsidRPr="00DD1CF0" w:rsidRDefault="00EE1325" w:rsidP="00DD1CF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CF0">
        <w:rPr>
          <w:rStyle w:val="a6"/>
          <w:rFonts w:ascii="Times New Roman" w:hAnsi="Times New Roman" w:cs="Times New Roman"/>
          <w:sz w:val="24"/>
        </w:rPr>
        <w:t>Для оценки образовательного результата были</w:t>
      </w:r>
      <w:r w:rsidR="009D73AB" w:rsidRPr="00DD1CF0">
        <w:rPr>
          <w:rStyle w:val="a6"/>
          <w:rFonts w:ascii="Times New Roman" w:hAnsi="Times New Roman" w:cs="Times New Roman"/>
          <w:sz w:val="24"/>
        </w:rPr>
        <w:t xml:space="preserve"> </w:t>
      </w:r>
      <w:r w:rsidRPr="00DD1CF0">
        <w:rPr>
          <w:rFonts w:ascii="Times New Roman" w:hAnsi="Times New Roman" w:cs="Times New Roman"/>
          <w:sz w:val="24"/>
        </w:rPr>
        <w:t>разработаны диагностические задания  для определения уровня сформированности представлений о родном</w:t>
      </w:r>
      <w:r w:rsidR="008F73A3" w:rsidRPr="00DD1CF0">
        <w:rPr>
          <w:rFonts w:ascii="Times New Roman" w:hAnsi="Times New Roman" w:cs="Times New Roman"/>
          <w:sz w:val="24"/>
        </w:rPr>
        <w:t xml:space="preserve"> городе</w:t>
      </w:r>
      <w:r w:rsidR="009D73AB" w:rsidRPr="00DD1CF0">
        <w:rPr>
          <w:rFonts w:ascii="Times New Roman" w:hAnsi="Times New Roman" w:cs="Times New Roman"/>
          <w:sz w:val="24"/>
        </w:rPr>
        <w:t xml:space="preserve"> (приложение 2)</w:t>
      </w:r>
      <w:r w:rsidR="008F73A3" w:rsidRPr="00DD1CF0">
        <w:rPr>
          <w:rFonts w:ascii="Times New Roman" w:hAnsi="Times New Roman" w:cs="Times New Roman"/>
          <w:sz w:val="24"/>
        </w:rPr>
        <w:t>.</w:t>
      </w:r>
      <w:r w:rsidR="001C6710" w:rsidRPr="00DD1CF0">
        <w:rPr>
          <w:rFonts w:ascii="Times New Roman" w:hAnsi="Times New Roman" w:cs="Times New Roman"/>
          <w:sz w:val="24"/>
        </w:rPr>
        <w:t xml:space="preserve"> Задания позволяют выявить представления воспитанников о достопримечательностях и памятных местах города, символике, а также позволяют оценить личностное отношение воспитанников к родному городу. </w:t>
      </w:r>
      <w:r w:rsidR="003F04A8" w:rsidRPr="00DD1CF0">
        <w:rPr>
          <w:rFonts w:ascii="Times New Roman" w:hAnsi="Times New Roman" w:cs="Times New Roman"/>
          <w:sz w:val="24"/>
          <w:szCs w:val="24"/>
        </w:rPr>
        <w:t xml:space="preserve"> </w:t>
      </w:r>
      <w:r w:rsidR="00DD1CF0" w:rsidRPr="00DD1CF0">
        <w:rPr>
          <w:rFonts w:ascii="Times New Roman" w:hAnsi="Times New Roman" w:cs="Times New Roman"/>
          <w:sz w:val="24"/>
          <w:szCs w:val="24"/>
        </w:rPr>
        <w:t xml:space="preserve">Мониторинг развития всех компонентов речи воспитанников с ТНР осуществляется на основе комплексного обследования (речевые карты, предложенные в исследованиях Т.А.Ткаченко, </w:t>
      </w:r>
      <w:proofErr w:type="spellStart"/>
      <w:r w:rsidR="00DD1CF0" w:rsidRPr="00DD1CF0">
        <w:rPr>
          <w:rFonts w:ascii="Times New Roman" w:hAnsi="Times New Roman" w:cs="Times New Roman"/>
          <w:sz w:val="24"/>
          <w:szCs w:val="24"/>
        </w:rPr>
        <w:t>А.В.Ястребовой</w:t>
      </w:r>
      <w:proofErr w:type="spellEnd"/>
      <w:r w:rsidR="00DD1CF0" w:rsidRPr="00DD1CF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84DB3" w:rsidRPr="00B63DF2" w:rsidRDefault="00E84DB3" w:rsidP="0075023C">
      <w:pPr>
        <w:pStyle w:val="a5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B63DF2">
        <w:rPr>
          <w:rFonts w:ascii="Times New Roman" w:hAnsi="Times New Roman" w:cs="Times New Roman"/>
          <w:sz w:val="24"/>
          <w:szCs w:val="24"/>
          <w:u w:val="single"/>
        </w:rPr>
        <w:t>Рекомендации к реализации практики.</w:t>
      </w:r>
    </w:p>
    <w:p w:rsidR="0075023C" w:rsidRPr="0075023C" w:rsidRDefault="00E84DB3" w:rsidP="0075023C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3DF2">
        <w:rPr>
          <w:rFonts w:ascii="Times New Roman" w:hAnsi="Times New Roman" w:cs="Times New Roman"/>
          <w:sz w:val="24"/>
          <w:szCs w:val="24"/>
        </w:rPr>
        <w:lastRenderedPageBreak/>
        <w:t>Рабочая тетрадь-тренажер «</w:t>
      </w:r>
      <w:proofErr w:type="gramStart"/>
      <w:r w:rsidRPr="00B63DF2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B63DF2">
        <w:rPr>
          <w:rFonts w:ascii="Times New Roman" w:hAnsi="Times New Roman" w:cs="Times New Roman"/>
          <w:sz w:val="24"/>
          <w:szCs w:val="24"/>
        </w:rPr>
        <w:t xml:space="preserve"> родной </w:t>
      </w:r>
      <w:proofErr w:type="spellStart"/>
      <w:r w:rsidRPr="00B63DF2">
        <w:rPr>
          <w:rFonts w:ascii="Times New Roman" w:hAnsi="Times New Roman" w:cs="Times New Roman"/>
          <w:sz w:val="24"/>
          <w:szCs w:val="24"/>
        </w:rPr>
        <w:t>Зеленогорск</w:t>
      </w:r>
      <w:proofErr w:type="spellEnd"/>
      <w:r w:rsidRPr="00B63DF2">
        <w:rPr>
          <w:rFonts w:ascii="Times New Roman" w:hAnsi="Times New Roman" w:cs="Times New Roman"/>
          <w:sz w:val="24"/>
          <w:szCs w:val="24"/>
        </w:rPr>
        <w:t>» предполагает ориентацию на интересы воспитанников, поэтому рекомендуется регулярно обновлять ее содержание с учетом детских вопросов, возникающих проблемных ситуаций. В этом случае данное пособие будет ориентировано на индивидуальные запросы воспитанников. Опыт работы показал, что возникает большое количество значимых на уровне города событий, которые могут послужи</w:t>
      </w:r>
      <w:r w:rsidR="00B63DF2" w:rsidRPr="00B63DF2">
        <w:rPr>
          <w:rFonts w:ascii="Times New Roman" w:hAnsi="Times New Roman" w:cs="Times New Roman"/>
          <w:sz w:val="24"/>
          <w:szCs w:val="24"/>
        </w:rPr>
        <w:t>ть материалом</w:t>
      </w:r>
      <w:r w:rsidRPr="00B63DF2">
        <w:rPr>
          <w:rFonts w:ascii="Times New Roman" w:hAnsi="Times New Roman" w:cs="Times New Roman"/>
          <w:sz w:val="24"/>
          <w:szCs w:val="24"/>
        </w:rPr>
        <w:t xml:space="preserve"> для коррекционно-развивающего содержания тетради. Так, например, у нас появилась страница о футбольной команде дет</w:t>
      </w:r>
      <w:r w:rsidR="00B63DF2" w:rsidRPr="00B63DF2">
        <w:rPr>
          <w:rFonts w:ascii="Times New Roman" w:hAnsi="Times New Roman" w:cs="Times New Roman"/>
          <w:sz w:val="24"/>
          <w:szCs w:val="24"/>
        </w:rPr>
        <w:t>ского сада, ставшей призером Чемпионата по футболу среди дошкольников.</w:t>
      </w:r>
      <w:r w:rsidR="00202061">
        <w:rPr>
          <w:rFonts w:ascii="Times New Roman" w:hAnsi="Times New Roman" w:cs="Times New Roman"/>
          <w:sz w:val="24"/>
          <w:szCs w:val="24"/>
        </w:rPr>
        <w:t xml:space="preserve"> Особое внимание следует уделять содержанию рекомендаций для взрослых – инструкции к выполнению заданий должны быть краткими, четкими и последовательными и понятными для взрослых, не имеющих педагогического образования, поскольку тетрадь рекомендуется для совместной работы родителей с детьми. </w:t>
      </w:r>
      <w:r w:rsidR="005F1112">
        <w:rPr>
          <w:rFonts w:ascii="Times New Roman" w:hAnsi="Times New Roman" w:cs="Times New Roman"/>
          <w:sz w:val="24"/>
          <w:szCs w:val="24"/>
        </w:rPr>
        <w:t xml:space="preserve">Тетрадь-тренажер разработана с учетом особенностей развития воспитанников с тяжелыми нарушениями речи, но может применяться в работе с нормативно развивающимися воспитанниками. </w:t>
      </w:r>
      <w:proofErr w:type="gramStart"/>
      <w:r w:rsidR="005F1112">
        <w:rPr>
          <w:rFonts w:ascii="Times New Roman" w:hAnsi="Times New Roman" w:cs="Times New Roman"/>
          <w:sz w:val="24"/>
          <w:szCs w:val="24"/>
        </w:rPr>
        <w:t>В этом случае предполагается усложнение упражнений</w:t>
      </w:r>
      <w:r w:rsidR="0076529A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75023C">
        <w:rPr>
          <w:rFonts w:ascii="Times New Roman" w:hAnsi="Times New Roman" w:cs="Times New Roman"/>
          <w:sz w:val="24"/>
          <w:szCs w:val="24"/>
        </w:rPr>
        <w:t>включения творческих заданий («Дополни», «Придумай продолжение»), усложнения речевой конструкции (посчитай до пяти со словом «пешеход» - посчитай до пяти со словами «грамотный пешеход».</w:t>
      </w:r>
      <w:proofErr w:type="gramEnd"/>
      <w:r w:rsidR="007502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023C">
        <w:rPr>
          <w:rFonts w:ascii="Times New Roman" w:hAnsi="Times New Roman" w:cs="Times New Roman"/>
          <w:sz w:val="24"/>
          <w:szCs w:val="24"/>
        </w:rPr>
        <w:t xml:space="preserve">В приведенном примере </w:t>
      </w:r>
      <w:r w:rsidR="0075023C" w:rsidRPr="0075023C">
        <w:rPr>
          <w:rFonts w:ascii="Times New Roman" w:hAnsi="Times New Roman" w:cs="Times New Roman"/>
          <w:sz w:val="24"/>
          <w:szCs w:val="24"/>
        </w:rPr>
        <w:t xml:space="preserve">усложнено задание на согласование слов). </w:t>
      </w:r>
      <w:proofErr w:type="gramEnd"/>
    </w:p>
    <w:p w:rsidR="003F04A8" w:rsidRPr="00A54FD3" w:rsidRDefault="002147BD" w:rsidP="003F04A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54FD3">
        <w:rPr>
          <w:rFonts w:ascii="Times New Roman" w:hAnsi="Times New Roman" w:cs="Times New Roman"/>
          <w:sz w:val="24"/>
          <w:szCs w:val="24"/>
          <w:u w:val="single"/>
        </w:rPr>
        <w:t>Результаты и дос</w:t>
      </w:r>
      <w:r w:rsidR="0075023C" w:rsidRPr="00A54FD3">
        <w:rPr>
          <w:rFonts w:ascii="Times New Roman" w:hAnsi="Times New Roman" w:cs="Times New Roman"/>
          <w:sz w:val="24"/>
          <w:szCs w:val="24"/>
          <w:u w:val="single"/>
        </w:rPr>
        <w:t>тижения при реализации практики</w:t>
      </w:r>
    </w:p>
    <w:p w:rsidR="0075023C" w:rsidRDefault="0075023C" w:rsidP="0075023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23C">
        <w:rPr>
          <w:rFonts w:ascii="Times New Roman" w:hAnsi="Times New Roman" w:cs="Times New Roman"/>
          <w:sz w:val="24"/>
          <w:szCs w:val="24"/>
        </w:rPr>
        <w:t>Анализ овладения воспитанниками навыками построения связного высказывания показывает положительную тенденцию в составлении описательных рассказов, рассказов из личного опыта на основе материала о родном городе. Положительная динамика личных достижений воспитанников с ТНР отражаются в освоении грамматических категорий, коррекции звукопроизношения, совершенствовании психических познавательных процессов.</w:t>
      </w:r>
    </w:p>
    <w:p w:rsidR="00F447BC" w:rsidRPr="00A54FD3" w:rsidRDefault="00F447BC" w:rsidP="00A54F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4FD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54FD3">
        <w:rPr>
          <w:rFonts w:ascii="Times New Roman" w:hAnsi="Times New Roman" w:cs="Times New Roman"/>
          <w:sz w:val="24"/>
          <w:szCs w:val="28"/>
          <w:u w:val="single"/>
        </w:rPr>
        <w:t>Значимость результатов для сферы образования</w:t>
      </w:r>
      <w:r w:rsidR="0075023C" w:rsidRPr="00A54FD3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A54FD3">
        <w:rPr>
          <w:rFonts w:ascii="Times New Roman" w:hAnsi="Times New Roman" w:cs="Times New Roman"/>
          <w:sz w:val="24"/>
          <w:szCs w:val="28"/>
          <w:u w:val="single"/>
        </w:rPr>
        <w:t>(на уровне группы, ДОУ. муниципалите</w:t>
      </w:r>
      <w:r w:rsidR="0075023C" w:rsidRPr="00A54FD3">
        <w:rPr>
          <w:rFonts w:ascii="Times New Roman" w:hAnsi="Times New Roman" w:cs="Times New Roman"/>
          <w:sz w:val="24"/>
          <w:szCs w:val="28"/>
          <w:u w:val="single"/>
        </w:rPr>
        <w:t>та, Красноярского края, России)</w:t>
      </w:r>
    </w:p>
    <w:p w:rsidR="00F447BC" w:rsidRPr="00A54FD3" w:rsidRDefault="00D26575" w:rsidP="00A54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FD3">
        <w:rPr>
          <w:rFonts w:ascii="Times New Roman" w:hAnsi="Times New Roman" w:cs="Times New Roman"/>
          <w:sz w:val="24"/>
          <w:szCs w:val="24"/>
        </w:rPr>
        <w:t>Д</w:t>
      </w:r>
      <w:r w:rsidR="00F447BC" w:rsidRPr="00A54FD3">
        <w:rPr>
          <w:rFonts w:ascii="Times New Roman" w:hAnsi="Times New Roman" w:cs="Times New Roman"/>
          <w:sz w:val="24"/>
          <w:szCs w:val="24"/>
        </w:rPr>
        <w:t xml:space="preserve">ля педагогов </w:t>
      </w:r>
      <w:proofErr w:type="spellStart"/>
      <w:r w:rsidR="00F447BC" w:rsidRPr="00A54FD3">
        <w:rPr>
          <w:rFonts w:ascii="Times New Roman" w:hAnsi="Times New Roman" w:cs="Times New Roman"/>
          <w:sz w:val="24"/>
          <w:szCs w:val="24"/>
        </w:rPr>
        <w:t>Зеленогорска</w:t>
      </w:r>
      <w:proofErr w:type="spellEnd"/>
      <w:r w:rsidR="00F447BC" w:rsidRPr="00A54FD3">
        <w:rPr>
          <w:rFonts w:ascii="Times New Roman" w:hAnsi="Times New Roman" w:cs="Times New Roman"/>
          <w:sz w:val="24"/>
          <w:szCs w:val="24"/>
        </w:rPr>
        <w:t xml:space="preserve"> </w:t>
      </w:r>
      <w:r w:rsidR="006B37F6" w:rsidRPr="00A54FD3">
        <w:rPr>
          <w:rFonts w:ascii="Times New Roman" w:hAnsi="Times New Roman" w:cs="Times New Roman"/>
          <w:sz w:val="24"/>
          <w:szCs w:val="24"/>
        </w:rPr>
        <w:t xml:space="preserve">значимость представленной практики </w:t>
      </w:r>
      <w:r w:rsidR="00F447BC" w:rsidRPr="00A54FD3">
        <w:rPr>
          <w:rFonts w:ascii="Times New Roman" w:hAnsi="Times New Roman" w:cs="Times New Roman"/>
          <w:sz w:val="24"/>
          <w:szCs w:val="24"/>
        </w:rPr>
        <w:t>заключается в том,</w:t>
      </w:r>
      <w:r w:rsidR="006B37F6" w:rsidRPr="00A54FD3">
        <w:rPr>
          <w:rFonts w:ascii="Times New Roman" w:hAnsi="Times New Roman" w:cs="Times New Roman"/>
          <w:sz w:val="24"/>
          <w:szCs w:val="24"/>
        </w:rPr>
        <w:t xml:space="preserve"> что</w:t>
      </w:r>
      <w:r w:rsidR="00F447BC" w:rsidRPr="00A54FD3">
        <w:rPr>
          <w:rFonts w:ascii="Times New Roman" w:hAnsi="Times New Roman" w:cs="Times New Roman"/>
          <w:sz w:val="24"/>
          <w:szCs w:val="24"/>
        </w:rPr>
        <w:t xml:space="preserve"> её можно легко перенести в условия любого детского сада, в том числе в условия групп комбинированной и компенсирующей направленности.   Для педагогов из других регионов данная тетрадь  может послужить моделью для разработки собственных тетрадей-тренажёров,  нацеленных на ознакомление с малой родиной.  Сведения о городе, знаменитых жителях  Зеленогорска доступны и интересны не только детям, но и взрослым. </w:t>
      </w:r>
    </w:p>
    <w:bookmarkEnd w:id="0"/>
    <w:p w:rsidR="00A54FD3" w:rsidRDefault="00A54FD3" w:rsidP="004B5C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B132B" w:rsidRPr="003C7204" w:rsidRDefault="009B132B" w:rsidP="004B5C77">
      <w:pPr>
        <w:pStyle w:val="a5"/>
        <w:rPr>
          <w:rFonts w:ascii="Times New Roman" w:hAnsi="Times New Roman" w:cs="Times New Roman"/>
          <w:sz w:val="24"/>
        </w:rPr>
      </w:pPr>
      <w:r w:rsidRPr="003C7204">
        <w:rPr>
          <w:rFonts w:ascii="Times New Roman" w:hAnsi="Times New Roman" w:cs="Times New Roman"/>
          <w:sz w:val="24"/>
        </w:rPr>
        <w:t xml:space="preserve">Литература </w:t>
      </w:r>
    </w:p>
    <w:p w:rsidR="009B132B" w:rsidRPr="003C7204" w:rsidRDefault="009B132B" w:rsidP="004B5C77">
      <w:pPr>
        <w:pStyle w:val="a5"/>
        <w:rPr>
          <w:rFonts w:ascii="Times New Roman" w:hAnsi="Times New Roman" w:cs="Times New Roman"/>
          <w:sz w:val="24"/>
        </w:rPr>
      </w:pPr>
      <w:r w:rsidRPr="003C7204">
        <w:rPr>
          <w:rFonts w:ascii="Times New Roman" w:hAnsi="Times New Roman" w:cs="Times New Roman"/>
          <w:sz w:val="24"/>
        </w:rPr>
        <w:t>Алтухова Т.А., Егорова «Занимательные игры и упражнения для речевого и ин</w:t>
      </w:r>
      <w:r w:rsidRPr="003C7204">
        <w:rPr>
          <w:rFonts w:ascii="Times New Roman" w:hAnsi="Times New Roman" w:cs="Times New Roman"/>
          <w:sz w:val="24"/>
        </w:rPr>
        <w:softHyphen/>
        <w:t>теллектуального развития детей 5-6 лет с общим недо</w:t>
      </w:r>
      <w:r w:rsidRPr="003C7204">
        <w:rPr>
          <w:rFonts w:ascii="Times New Roman" w:hAnsi="Times New Roman" w:cs="Times New Roman"/>
          <w:sz w:val="24"/>
        </w:rPr>
        <w:softHyphen/>
        <w:t>развитием речи». Тетрадь 1. — М.: АРКТИ, 2005.</w:t>
      </w:r>
    </w:p>
    <w:p w:rsidR="003C7204" w:rsidRPr="003C7204" w:rsidRDefault="009B132B" w:rsidP="004B5C77">
      <w:pPr>
        <w:pStyle w:val="a5"/>
        <w:rPr>
          <w:rFonts w:ascii="Times New Roman" w:hAnsi="Times New Roman" w:cs="Times New Roman"/>
          <w:sz w:val="24"/>
        </w:rPr>
      </w:pPr>
      <w:r w:rsidRPr="003C7204">
        <w:rPr>
          <w:rFonts w:ascii="Times New Roman" w:hAnsi="Times New Roman" w:cs="Times New Roman"/>
          <w:sz w:val="24"/>
        </w:rPr>
        <w:t>Бардышева Т.., Моносова Е.Н. «Тетрадь логопедических заданий» Москва. Издательство «Скрипторий 2003», 2010 г</w:t>
      </w:r>
      <w:r w:rsidR="003C7204" w:rsidRPr="003C7204">
        <w:rPr>
          <w:rFonts w:ascii="Times New Roman" w:hAnsi="Times New Roman" w:cs="Times New Roman"/>
          <w:sz w:val="24"/>
        </w:rPr>
        <w:t>.</w:t>
      </w:r>
    </w:p>
    <w:p w:rsidR="003C7204" w:rsidRPr="003C7204" w:rsidRDefault="009B132B" w:rsidP="004B5C77">
      <w:pPr>
        <w:pStyle w:val="a5"/>
        <w:rPr>
          <w:rFonts w:ascii="Times New Roman" w:hAnsi="Times New Roman" w:cs="Times New Roman"/>
          <w:sz w:val="24"/>
        </w:rPr>
      </w:pPr>
      <w:r w:rsidRPr="003C7204">
        <w:rPr>
          <w:rFonts w:ascii="Times New Roman" w:hAnsi="Times New Roman" w:cs="Times New Roman"/>
          <w:sz w:val="24"/>
        </w:rPr>
        <w:t>Волобуев Г., Волобуева Л. «</w:t>
      </w:r>
      <w:bookmarkStart w:id="1" w:name="_GoBack"/>
      <w:bookmarkEnd w:id="1"/>
      <w:r w:rsidRPr="003C7204">
        <w:rPr>
          <w:rFonts w:ascii="Times New Roman" w:hAnsi="Times New Roman" w:cs="Times New Roman"/>
          <w:sz w:val="24"/>
        </w:rPr>
        <w:t>Это наш город», Зеленогорск, 2006.</w:t>
      </w:r>
    </w:p>
    <w:p w:rsidR="009B132B" w:rsidRPr="003C7204" w:rsidRDefault="009B132B" w:rsidP="004B5C77">
      <w:pPr>
        <w:pStyle w:val="a5"/>
        <w:rPr>
          <w:rFonts w:ascii="Times New Roman" w:hAnsi="Times New Roman" w:cs="Times New Roman"/>
          <w:sz w:val="24"/>
        </w:rPr>
      </w:pPr>
      <w:r w:rsidRPr="003C7204">
        <w:rPr>
          <w:rFonts w:ascii="Times New Roman" w:hAnsi="Times New Roman" w:cs="Times New Roman"/>
          <w:bCs/>
          <w:sz w:val="24"/>
          <w:shd w:val="clear" w:color="auto" w:fill="FFFFFF"/>
        </w:rPr>
        <w:t>Киселёва</w:t>
      </w:r>
      <w:r w:rsidRPr="003C7204">
        <w:rPr>
          <w:rStyle w:val="apple-converted-space"/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 </w:t>
      </w:r>
      <w:r w:rsidRPr="003C7204">
        <w:rPr>
          <w:rFonts w:ascii="Times New Roman" w:hAnsi="Times New Roman" w:cs="Times New Roman"/>
          <w:sz w:val="24"/>
          <w:shd w:val="clear" w:color="auto" w:fill="FFFFFF"/>
        </w:rPr>
        <w:t>Г.А. «</w:t>
      </w:r>
      <w:proofErr w:type="spellStart"/>
      <w:r w:rsidRPr="003C7204">
        <w:rPr>
          <w:rFonts w:ascii="Times New Roman" w:hAnsi="Times New Roman" w:cs="Times New Roman"/>
          <w:bCs/>
          <w:sz w:val="24"/>
          <w:shd w:val="clear" w:color="auto" w:fill="FFFFFF"/>
        </w:rPr>
        <w:t>Книжка</w:t>
      </w:r>
      <w:r w:rsidRPr="003C7204">
        <w:rPr>
          <w:rFonts w:ascii="Times New Roman" w:hAnsi="Times New Roman" w:cs="Times New Roman"/>
          <w:sz w:val="24"/>
          <w:shd w:val="clear" w:color="auto" w:fill="FFFFFF"/>
        </w:rPr>
        <w:t>-</w:t>
      </w:r>
      <w:r w:rsidRPr="003C7204">
        <w:rPr>
          <w:rFonts w:ascii="Times New Roman" w:hAnsi="Times New Roman" w:cs="Times New Roman"/>
          <w:bCs/>
          <w:sz w:val="24"/>
          <w:shd w:val="clear" w:color="auto" w:fill="FFFFFF"/>
        </w:rPr>
        <w:t>учишка</w:t>
      </w:r>
      <w:proofErr w:type="spellEnd"/>
      <w:r w:rsidRPr="003C7204">
        <w:rPr>
          <w:rFonts w:ascii="Times New Roman" w:hAnsi="Times New Roman" w:cs="Times New Roman"/>
          <w:sz w:val="24"/>
          <w:shd w:val="clear" w:color="auto" w:fill="FFFFFF"/>
        </w:rPr>
        <w:t>»  Альбом игровых упражнений для развития речи и</w:t>
      </w:r>
      <w:r w:rsidRPr="003C7204">
        <w:rPr>
          <w:rStyle w:val="apple-converted-space"/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 </w:t>
      </w:r>
      <w:r w:rsidRPr="003C7204">
        <w:rPr>
          <w:rFonts w:ascii="Times New Roman" w:hAnsi="Times New Roman" w:cs="Times New Roman"/>
          <w:sz w:val="24"/>
          <w:shd w:val="clear" w:color="auto" w:fill="FFFFFF"/>
        </w:rPr>
        <w:t>графических навыков у детей 4-6 лет. </w:t>
      </w:r>
      <w:r w:rsidRPr="003C7204">
        <w:rPr>
          <w:rStyle w:val="apple-converted-space"/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 </w:t>
      </w:r>
      <w:r w:rsidRPr="003C7204">
        <w:rPr>
          <w:rFonts w:ascii="Times New Roman" w:hAnsi="Times New Roman" w:cs="Times New Roman"/>
          <w:sz w:val="24"/>
          <w:shd w:val="clear" w:color="auto" w:fill="FFFFFF"/>
        </w:rPr>
        <w:t xml:space="preserve">Год выпуска: 2003  </w:t>
      </w:r>
      <w:r w:rsidRPr="003C7204">
        <w:rPr>
          <w:rStyle w:val="apple-converted-space"/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 </w:t>
      </w:r>
      <w:r w:rsidRPr="003C7204">
        <w:rPr>
          <w:rFonts w:ascii="Times New Roman" w:hAnsi="Times New Roman" w:cs="Times New Roman"/>
          <w:sz w:val="24"/>
          <w:shd w:val="clear" w:color="auto" w:fill="FFFFFF"/>
        </w:rPr>
        <w:t xml:space="preserve"> Издательство:</w:t>
      </w:r>
      <w:r w:rsidRPr="003C7204">
        <w:rPr>
          <w:rStyle w:val="apple-converted-space"/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 </w:t>
      </w:r>
      <w:r w:rsidRPr="003C7204">
        <w:rPr>
          <w:rFonts w:ascii="Times New Roman" w:hAnsi="Times New Roman" w:cs="Times New Roman"/>
          <w:sz w:val="24"/>
          <w:shd w:val="clear" w:color="auto" w:fill="FFFFFF"/>
        </w:rPr>
        <w:t xml:space="preserve">Прометей.  </w:t>
      </w:r>
    </w:p>
    <w:p w:rsidR="009B132B" w:rsidRPr="003C7204" w:rsidRDefault="009B132B" w:rsidP="004B5C77">
      <w:pPr>
        <w:pStyle w:val="a5"/>
        <w:rPr>
          <w:rFonts w:ascii="Times New Roman" w:hAnsi="Times New Roman" w:cs="Times New Roman"/>
          <w:sz w:val="24"/>
        </w:rPr>
      </w:pPr>
      <w:r w:rsidRPr="003C7204">
        <w:rPr>
          <w:rFonts w:ascii="Times New Roman" w:hAnsi="Times New Roman" w:cs="Times New Roman"/>
          <w:sz w:val="24"/>
        </w:rPr>
        <w:t>Костылева Н.Ю. «200 занимательных упражнений с буквами и звуками для детей 5-6 лет». АСТ. «Астрель», Москва  2005г.</w:t>
      </w:r>
    </w:p>
    <w:p w:rsidR="009B132B" w:rsidRPr="003C7204" w:rsidRDefault="009B132B" w:rsidP="004B5C77">
      <w:pPr>
        <w:pStyle w:val="a5"/>
        <w:rPr>
          <w:rFonts w:ascii="Times New Roman" w:hAnsi="Times New Roman" w:cs="Times New Roman"/>
          <w:sz w:val="24"/>
        </w:rPr>
      </w:pPr>
      <w:r w:rsidRPr="003C7204">
        <w:rPr>
          <w:rFonts w:ascii="Times New Roman" w:hAnsi="Times New Roman" w:cs="Times New Roman"/>
          <w:sz w:val="24"/>
        </w:rPr>
        <w:t>Крупенчук О.И. «Научите меня говорить правильно» СПб: Издательский Дом «Литера» 2005г.</w:t>
      </w:r>
    </w:p>
    <w:p w:rsidR="009B132B" w:rsidRPr="003C7204" w:rsidRDefault="009B132B" w:rsidP="004B5C77">
      <w:pPr>
        <w:pStyle w:val="a5"/>
        <w:rPr>
          <w:rFonts w:ascii="Times New Roman" w:hAnsi="Times New Roman" w:cs="Times New Roman"/>
          <w:sz w:val="24"/>
        </w:rPr>
      </w:pPr>
      <w:r w:rsidRPr="003C7204">
        <w:rPr>
          <w:rFonts w:ascii="Times New Roman" w:hAnsi="Times New Roman" w:cs="Times New Roman"/>
          <w:iCs/>
          <w:sz w:val="24"/>
        </w:rPr>
        <w:t>Филичева Т.Б., Туманова Т.В.</w:t>
      </w:r>
      <w:r w:rsidRPr="003C7204">
        <w:rPr>
          <w:rFonts w:ascii="Times New Roman" w:hAnsi="Times New Roman" w:cs="Times New Roman"/>
          <w:sz w:val="24"/>
        </w:rPr>
        <w:t>Дети с общим недоразвитием речи. Воспитание и обучение: Учебно-методическое пособие. — М., 1999.</w:t>
      </w:r>
    </w:p>
    <w:p w:rsidR="009B132B" w:rsidRPr="003C7204" w:rsidRDefault="009B132B" w:rsidP="004B5C77">
      <w:pPr>
        <w:pStyle w:val="a5"/>
        <w:rPr>
          <w:rFonts w:ascii="Times New Roman" w:hAnsi="Times New Roman" w:cs="Times New Roman"/>
          <w:sz w:val="24"/>
        </w:rPr>
      </w:pPr>
      <w:r w:rsidRPr="003C7204">
        <w:rPr>
          <w:rFonts w:ascii="Times New Roman" w:hAnsi="Times New Roman" w:cs="Times New Roman"/>
          <w:iCs/>
          <w:sz w:val="24"/>
        </w:rPr>
        <w:t>Филичева Т.Б., Чиркина Г.В.</w:t>
      </w:r>
      <w:r w:rsidRPr="003C7204">
        <w:rPr>
          <w:rFonts w:ascii="Times New Roman" w:hAnsi="Times New Roman" w:cs="Times New Roman"/>
          <w:sz w:val="24"/>
        </w:rPr>
        <w:t>Подготовка к школе детей с общим недоразвитием речи в условиях специального детского сада. — М., 1993.</w:t>
      </w:r>
    </w:p>
    <w:p w:rsidR="009B132B" w:rsidRDefault="009B132B" w:rsidP="003C7204">
      <w:pPr>
        <w:pStyle w:val="a5"/>
      </w:pPr>
    </w:p>
    <w:p w:rsidR="004B5C77" w:rsidRDefault="009B132B" w:rsidP="004B5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C77">
        <w:rPr>
          <w:rFonts w:ascii="Times New Roman" w:hAnsi="Times New Roman" w:cs="Times New Roman"/>
          <w:sz w:val="24"/>
          <w:szCs w:val="24"/>
        </w:rPr>
        <w:t>Интернет ресурсы:</w:t>
      </w:r>
    </w:p>
    <w:p w:rsidR="009B132B" w:rsidRPr="004B5C77" w:rsidRDefault="00EF6CD7" w:rsidP="004B5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B132B" w:rsidRPr="004B5C77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http://220ds.ru/articles/45-formiruem-leksiko-grammaticheskii-stroi-rechi-detei-po-leksicheskoi-teme-zimuyuschie-pticy.html</w:t>
        </w:r>
      </w:hyperlink>
    </w:p>
    <w:p w:rsidR="009B132B" w:rsidRPr="004B5C77" w:rsidRDefault="00EF6CD7" w:rsidP="004B5C7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9B132B" w:rsidRPr="004B5C77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http://chitariki.livejournal.com/60394.html</w:t>
        </w:r>
      </w:hyperlink>
    </w:p>
    <w:p w:rsidR="009B132B" w:rsidRPr="004B5C77" w:rsidRDefault="00EF6CD7" w:rsidP="004B5C77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B132B" w:rsidRPr="004B5C77">
          <w:rPr>
            <w:rStyle w:val="a7"/>
            <w:rFonts w:ascii="Times New Roman" w:hAnsi="Times New Roman" w:cs="Times New Roman"/>
            <w:sz w:val="24"/>
            <w:szCs w:val="24"/>
          </w:rPr>
          <w:t>http://ejka.ru/blog/zagadki/1.html</w:t>
        </w:r>
      </w:hyperlink>
    </w:p>
    <w:p w:rsidR="009B132B" w:rsidRPr="004B5C77" w:rsidRDefault="00EF6CD7" w:rsidP="004B5C77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B132B" w:rsidRPr="004B5C77">
          <w:rPr>
            <w:rStyle w:val="a7"/>
            <w:rFonts w:ascii="Times New Roman" w:hAnsi="Times New Roman" w:cs="Times New Roman"/>
            <w:sz w:val="24"/>
            <w:szCs w:val="24"/>
          </w:rPr>
          <w:t>http://nsportal.ru/detskiy-sad/materialy-dlya-roditeley/2015/01/24/kartoteka-chistogovorok</w:t>
        </w:r>
      </w:hyperlink>
    </w:p>
    <w:p w:rsidR="004B5C77" w:rsidRDefault="00EF6CD7" w:rsidP="004B5C77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B132B" w:rsidRPr="004B5C77">
          <w:rPr>
            <w:rStyle w:val="a7"/>
            <w:rFonts w:ascii="Times New Roman" w:hAnsi="Times New Roman" w:cs="Times New Roman"/>
            <w:sz w:val="24"/>
            <w:szCs w:val="24"/>
          </w:rPr>
          <w:t>http://logoportal.ru/statya-12851/.html</w:t>
        </w:r>
      </w:hyperlink>
    </w:p>
    <w:p w:rsidR="009B132B" w:rsidRDefault="00EF6CD7" w:rsidP="004B5C77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B132B" w:rsidRPr="004B5C77">
          <w:rPr>
            <w:rStyle w:val="a7"/>
            <w:rFonts w:ascii="Times New Roman" w:hAnsi="Times New Roman" w:cs="Times New Roman"/>
            <w:sz w:val="24"/>
            <w:szCs w:val="24"/>
          </w:rPr>
          <w:t>http://photogoroda.com/photo-goroda-zelenogorsk-photo-city-3409478.html</w:t>
        </w:r>
      </w:hyperlink>
    </w:p>
    <w:p w:rsidR="00FF2842" w:rsidRDefault="00FF2842" w:rsidP="004B5C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38D3" w:rsidRDefault="000538D3" w:rsidP="00FF2842">
      <w:pPr>
        <w:pStyle w:val="a5"/>
        <w:ind w:left="7371"/>
        <w:rPr>
          <w:rFonts w:ascii="Times New Roman" w:hAnsi="Times New Roman" w:cs="Times New Roman"/>
          <w:sz w:val="24"/>
          <w:szCs w:val="24"/>
        </w:rPr>
      </w:pPr>
    </w:p>
    <w:p w:rsidR="000538D3" w:rsidRDefault="000538D3" w:rsidP="00FF2842">
      <w:pPr>
        <w:pStyle w:val="a5"/>
        <w:ind w:left="7371"/>
        <w:rPr>
          <w:rFonts w:ascii="Times New Roman" w:hAnsi="Times New Roman" w:cs="Times New Roman"/>
          <w:sz w:val="24"/>
          <w:szCs w:val="24"/>
        </w:rPr>
      </w:pPr>
    </w:p>
    <w:p w:rsidR="003F04A8" w:rsidRDefault="003F04A8" w:rsidP="00FF2842">
      <w:pPr>
        <w:pStyle w:val="a5"/>
        <w:ind w:left="7371"/>
        <w:rPr>
          <w:rFonts w:ascii="Times New Roman" w:hAnsi="Times New Roman" w:cs="Times New Roman"/>
          <w:sz w:val="24"/>
          <w:szCs w:val="24"/>
        </w:rPr>
      </w:pPr>
    </w:p>
    <w:p w:rsidR="003F04A8" w:rsidRDefault="003F04A8" w:rsidP="00FF2842">
      <w:pPr>
        <w:pStyle w:val="a5"/>
        <w:ind w:left="7371"/>
        <w:rPr>
          <w:rFonts w:ascii="Times New Roman" w:hAnsi="Times New Roman" w:cs="Times New Roman"/>
          <w:sz w:val="24"/>
          <w:szCs w:val="24"/>
        </w:rPr>
      </w:pPr>
    </w:p>
    <w:p w:rsidR="003F04A8" w:rsidRDefault="003F04A8" w:rsidP="00FF2842">
      <w:pPr>
        <w:pStyle w:val="a5"/>
        <w:ind w:left="7371"/>
        <w:rPr>
          <w:rFonts w:ascii="Times New Roman" w:hAnsi="Times New Roman" w:cs="Times New Roman"/>
          <w:sz w:val="24"/>
          <w:szCs w:val="24"/>
        </w:rPr>
      </w:pPr>
    </w:p>
    <w:p w:rsidR="003F04A8" w:rsidRDefault="003F04A8" w:rsidP="00FF2842">
      <w:pPr>
        <w:pStyle w:val="a5"/>
        <w:ind w:left="7371"/>
        <w:rPr>
          <w:rFonts w:ascii="Times New Roman" w:hAnsi="Times New Roman" w:cs="Times New Roman"/>
          <w:sz w:val="24"/>
          <w:szCs w:val="24"/>
        </w:rPr>
      </w:pPr>
    </w:p>
    <w:p w:rsidR="003F04A8" w:rsidRDefault="003F04A8" w:rsidP="00FF2842">
      <w:pPr>
        <w:pStyle w:val="a5"/>
        <w:ind w:left="7371"/>
        <w:rPr>
          <w:rFonts w:ascii="Times New Roman" w:hAnsi="Times New Roman" w:cs="Times New Roman"/>
          <w:sz w:val="24"/>
          <w:szCs w:val="24"/>
        </w:rPr>
      </w:pPr>
    </w:p>
    <w:p w:rsidR="003F04A8" w:rsidRDefault="003F04A8" w:rsidP="00FF2842">
      <w:pPr>
        <w:pStyle w:val="a5"/>
        <w:ind w:left="7371"/>
        <w:rPr>
          <w:rFonts w:ascii="Times New Roman" w:hAnsi="Times New Roman" w:cs="Times New Roman"/>
          <w:sz w:val="24"/>
          <w:szCs w:val="24"/>
        </w:rPr>
      </w:pPr>
    </w:p>
    <w:p w:rsidR="003F04A8" w:rsidRDefault="003F04A8" w:rsidP="00FF2842">
      <w:pPr>
        <w:pStyle w:val="a5"/>
        <w:ind w:left="7371"/>
        <w:rPr>
          <w:rFonts w:ascii="Times New Roman" w:hAnsi="Times New Roman" w:cs="Times New Roman"/>
          <w:sz w:val="24"/>
          <w:szCs w:val="24"/>
        </w:rPr>
      </w:pPr>
    </w:p>
    <w:p w:rsidR="00A54FD3" w:rsidRDefault="00A54FD3" w:rsidP="00FF2842">
      <w:pPr>
        <w:pStyle w:val="a5"/>
        <w:ind w:left="7371"/>
        <w:rPr>
          <w:rFonts w:ascii="Times New Roman" w:hAnsi="Times New Roman" w:cs="Times New Roman"/>
          <w:sz w:val="24"/>
          <w:szCs w:val="24"/>
        </w:rPr>
      </w:pPr>
    </w:p>
    <w:p w:rsidR="00A54FD3" w:rsidRDefault="00A54FD3" w:rsidP="00FF2842">
      <w:pPr>
        <w:pStyle w:val="a5"/>
        <w:ind w:left="7371"/>
        <w:rPr>
          <w:rFonts w:ascii="Times New Roman" w:hAnsi="Times New Roman" w:cs="Times New Roman"/>
          <w:sz w:val="24"/>
          <w:szCs w:val="24"/>
        </w:rPr>
      </w:pPr>
    </w:p>
    <w:p w:rsidR="00A54FD3" w:rsidRDefault="00A54FD3" w:rsidP="00FF2842">
      <w:pPr>
        <w:pStyle w:val="a5"/>
        <w:ind w:left="7371"/>
        <w:rPr>
          <w:rFonts w:ascii="Times New Roman" w:hAnsi="Times New Roman" w:cs="Times New Roman"/>
          <w:sz w:val="24"/>
          <w:szCs w:val="24"/>
        </w:rPr>
      </w:pPr>
    </w:p>
    <w:p w:rsidR="00A54FD3" w:rsidRDefault="00A54FD3" w:rsidP="00FF2842">
      <w:pPr>
        <w:pStyle w:val="a5"/>
        <w:ind w:left="7371"/>
        <w:rPr>
          <w:rFonts w:ascii="Times New Roman" w:hAnsi="Times New Roman" w:cs="Times New Roman"/>
          <w:sz w:val="24"/>
          <w:szCs w:val="24"/>
        </w:rPr>
      </w:pPr>
    </w:p>
    <w:p w:rsidR="00A54FD3" w:rsidRDefault="00A54FD3" w:rsidP="00FF2842">
      <w:pPr>
        <w:pStyle w:val="a5"/>
        <w:ind w:left="7371"/>
        <w:rPr>
          <w:rFonts w:ascii="Times New Roman" w:hAnsi="Times New Roman" w:cs="Times New Roman"/>
          <w:sz w:val="24"/>
          <w:szCs w:val="24"/>
        </w:rPr>
      </w:pPr>
    </w:p>
    <w:p w:rsidR="00A54FD3" w:rsidRDefault="00A54FD3" w:rsidP="00FF2842">
      <w:pPr>
        <w:pStyle w:val="a5"/>
        <w:ind w:left="7371"/>
        <w:rPr>
          <w:rFonts w:ascii="Times New Roman" w:hAnsi="Times New Roman" w:cs="Times New Roman"/>
          <w:sz w:val="24"/>
          <w:szCs w:val="24"/>
        </w:rPr>
      </w:pPr>
    </w:p>
    <w:p w:rsidR="00A54FD3" w:rsidRDefault="00A54FD3" w:rsidP="00FF2842">
      <w:pPr>
        <w:pStyle w:val="a5"/>
        <w:ind w:left="7371"/>
        <w:rPr>
          <w:rFonts w:ascii="Times New Roman" w:hAnsi="Times New Roman" w:cs="Times New Roman"/>
          <w:sz w:val="24"/>
          <w:szCs w:val="24"/>
        </w:rPr>
      </w:pPr>
    </w:p>
    <w:p w:rsidR="00A54FD3" w:rsidRDefault="00A54FD3" w:rsidP="00FF2842">
      <w:pPr>
        <w:pStyle w:val="a5"/>
        <w:ind w:left="7371"/>
        <w:rPr>
          <w:rFonts w:ascii="Times New Roman" w:hAnsi="Times New Roman" w:cs="Times New Roman"/>
          <w:sz w:val="24"/>
          <w:szCs w:val="24"/>
        </w:rPr>
      </w:pPr>
    </w:p>
    <w:p w:rsidR="00A54FD3" w:rsidRDefault="00A54FD3" w:rsidP="00FF2842">
      <w:pPr>
        <w:pStyle w:val="a5"/>
        <w:ind w:left="7371"/>
        <w:rPr>
          <w:rFonts w:ascii="Times New Roman" w:hAnsi="Times New Roman" w:cs="Times New Roman"/>
          <w:sz w:val="24"/>
          <w:szCs w:val="24"/>
        </w:rPr>
      </w:pPr>
    </w:p>
    <w:p w:rsidR="00A54FD3" w:rsidRDefault="00A54FD3" w:rsidP="00FF2842">
      <w:pPr>
        <w:pStyle w:val="a5"/>
        <w:ind w:left="7371"/>
        <w:rPr>
          <w:rFonts w:ascii="Times New Roman" w:hAnsi="Times New Roman" w:cs="Times New Roman"/>
          <w:sz w:val="24"/>
          <w:szCs w:val="24"/>
        </w:rPr>
      </w:pPr>
    </w:p>
    <w:p w:rsidR="00A54FD3" w:rsidRDefault="00A54FD3" w:rsidP="00FF2842">
      <w:pPr>
        <w:pStyle w:val="a5"/>
        <w:ind w:left="7371"/>
        <w:rPr>
          <w:rFonts w:ascii="Times New Roman" w:hAnsi="Times New Roman" w:cs="Times New Roman"/>
          <w:sz w:val="24"/>
          <w:szCs w:val="24"/>
        </w:rPr>
      </w:pPr>
    </w:p>
    <w:p w:rsidR="00A54FD3" w:rsidRDefault="00A54FD3" w:rsidP="00FF2842">
      <w:pPr>
        <w:pStyle w:val="a5"/>
        <w:ind w:left="7371"/>
        <w:rPr>
          <w:rFonts w:ascii="Times New Roman" w:hAnsi="Times New Roman" w:cs="Times New Roman"/>
          <w:sz w:val="24"/>
          <w:szCs w:val="24"/>
        </w:rPr>
      </w:pPr>
    </w:p>
    <w:p w:rsidR="00A54FD3" w:rsidRDefault="00A54FD3" w:rsidP="00FF2842">
      <w:pPr>
        <w:pStyle w:val="a5"/>
        <w:ind w:left="7371"/>
        <w:rPr>
          <w:rFonts w:ascii="Times New Roman" w:hAnsi="Times New Roman" w:cs="Times New Roman"/>
          <w:sz w:val="24"/>
          <w:szCs w:val="24"/>
        </w:rPr>
      </w:pPr>
    </w:p>
    <w:p w:rsidR="00A54FD3" w:rsidRDefault="00A54FD3" w:rsidP="00FF2842">
      <w:pPr>
        <w:pStyle w:val="a5"/>
        <w:ind w:left="7371"/>
        <w:rPr>
          <w:rFonts w:ascii="Times New Roman" w:hAnsi="Times New Roman" w:cs="Times New Roman"/>
          <w:sz w:val="24"/>
          <w:szCs w:val="24"/>
        </w:rPr>
      </w:pPr>
    </w:p>
    <w:p w:rsidR="00A54FD3" w:rsidRDefault="00A54FD3" w:rsidP="00FF2842">
      <w:pPr>
        <w:pStyle w:val="a5"/>
        <w:ind w:left="7371"/>
        <w:rPr>
          <w:rFonts w:ascii="Times New Roman" w:hAnsi="Times New Roman" w:cs="Times New Roman"/>
          <w:sz w:val="24"/>
          <w:szCs w:val="24"/>
        </w:rPr>
      </w:pPr>
    </w:p>
    <w:p w:rsidR="00A54FD3" w:rsidRDefault="00A54FD3" w:rsidP="00FF2842">
      <w:pPr>
        <w:pStyle w:val="a5"/>
        <w:ind w:left="7371"/>
        <w:rPr>
          <w:rFonts w:ascii="Times New Roman" w:hAnsi="Times New Roman" w:cs="Times New Roman"/>
          <w:sz w:val="24"/>
          <w:szCs w:val="24"/>
        </w:rPr>
      </w:pPr>
    </w:p>
    <w:p w:rsidR="00A54FD3" w:rsidRDefault="00A54FD3" w:rsidP="00FF2842">
      <w:pPr>
        <w:pStyle w:val="a5"/>
        <w:ind w:left="7371"/>
        <w:rPr>
          <w:rFonts w:ascii="Times New Roman" w:hAnsi="Times New Roman" w:cs="Times New Roman"/>
          <w:sz w:val="24"/>
          <w:szCs w:val="24"/>
        </w:rPr>
      </w:pPr>
    </w:p>
    <w:p w:rsidR="00A54FD3" w:rsidRDefault="00A54FD3" w:rsidP="00FF2842">
      <w:pPr>
        <w:pStyle w:val="a5"/>
        <w:ind w:left="7371"/>
        <w:rPr>
          <w:rFonts w:ascii="Times New Roman" w:hAnsi="Times New Roman" w:cs="Times New Roman"/>
          <w:sz w:val="24"/>
          <w:szCs w:val="24"/>
        </w:rPr>
      </w:pPr>
    </w:p>
    <w:p w:rsidR="00A54FD3" w:rsidRDefault="00A54FD3" w:rsidP="00FF2842">
      <w:pPr>
        <w:pStyle w:val="a5"/>
        <w:ind w:left="7371"/>
        <w:rPr>
          <w:rFonts w:ascii="Times New Roman" w:hAnsi="Times New Roman" w:cs="Times New Roman"/>
          <w:sz w:val="24"/>
          <w:szCs w:val="24"/>
        </w:rPr>
      </w:pPr>
    </w:p>
    <w:p w:rsidR="00A54FD3" w:rsidRDefault="00A54FD3" w:rsidP="00FF2842">
      <w:pPr>
        <w:pStyle w:val="a5"/>
        <w:ind w:left="7371"/>
        <w:rPr>
          <w:rFonts w:ascii="Times New Roman" w:hAnsi="Times New Roman" w:cs="Times New Roman"/>
          <w:sz w:val="24"/>
          <w:szCs w:val="24"/>
        </w:rPr>
      </w:pPr>
    </w:p>
    <w:p w:rsidR="00A54FD3" w:rsidRDefault="00A54FD3" w:rsidP="00FF2842">
      <w:pPr>
        <w:pStyle w:val="a5"/>
        <w:ind w:left="7371"/>
        <w:rPr>
          <w:rFonts w:ascii="Times New Roman" w:hAnsi="Times New Roman" w:cs="Times New Roman"/>
          <w:sz w:val="24"/>
          <w:szCs w:val="24"/>
        </w:rPr>
      </w:pPr>
    </w:p>
    <w:p w:rsidR="00A54FD3" w:rsidRDefault="00A54FD3" w:rsidP="00FF2842">
      <w:pPr>
        <w:pStyle w:val="a5"/>
        <w:ind w:left="7371"/>
        <w:rPr>
          <w:rFonts w:ascii="Times New Roman" w:hAnsi="Times New Roman" w:cs="Times New Roman"/>
          <w:sz w:val="24"/>
          <w:szCs w:val="24"/>
        </w:rPr>
      </w:pPr>
    </w:p>
    <w:p w:rsidR="00A54FD3" w:rsidRDefault="00A54FD3" w:rsidP="00FF2842">
      <w:pPr>
        <w:pStyle w:val="a5"/>
        <w:ind w:left="7371"/>
        <w:rPr>
          <w:rFonts w:ascii="Times New Roman" w:hAnsi="Times New Roman" w:cs="Times New Roman"/>
          <w:sz w:val="24"/>
          <w:szCs w:val="24"/>
        </w:rPr>
      </w:pPr>
    </w:p>
    <w:p w:rsidR="00A54FD3" w:rsidRDefault="00A54FD3" w:rsidP="00FF2842">
      <w:pPr>
        <w:pStyle w:val="a5"/>
        <w:ind w:left="7371"/>
        <w:rPr>
          <w:rFonts w:ascii="Times New Roman" w:hAnsi="Times New Roman" w:cs="Times New Roman"/>
          <w:sz w:val="24"/>
          <w:szCs w:val="24"/>
        </w:rPr>
      </w:pPr>
    </w:p>
    <w:p w:rsidR="00A54FD3" w:rsidRDefault="00A54FD3" w:rsidP="00FF2842">
      <w:pPr>
        <w:pStyle w:val="a5"/>
        <w:ind w:left="7371"/>
        <w:rPr>
          <w:rFonts w:ascii="Times New Roman" w:hAnsi="Times New Roman" w:cs="Times New Roman"/>
          <w:sz w:val="24"/>
          <w:szCs w:val="24"/>
        </w:rPr>
      </w:pPr>
    </w:p>
    <w:p w:rsidR="00A54FD3" w:rsidRDefault="00A54FD3" w:rsidP="00FF2842">
      <w:pPr>
        <w:pStyle w:val="a5"/>
        <w:ind w:left="7371"/>
        <w:rPr>
          <w:rFonts w:ascii="Times New Roman" w:hAnsi="Times New Roman" w:cs="Times New Roman"/>
          <w:sz w:val="24"/>
          <w:szCs w:val="24"/>
        </w:rPr>
      </w:pPr>
    </w:p>
    <w:p w:rsidR="00A54FD3" w:rsidRDefault="00A54FD3" w:rsidP="00FF2842">
      <w:pPr>
        <w:pStyle w:val="a5"/>
        <w:ind w:left="7371"/>
        <w:rPr>
          <w:rFonts w:ascii="Times New Roman" w:hAnsi="Times New Roman" w:cs="Times New Roman"/>
          <w:sz w:val="24"/>
          <w:szCs w:val="24"/>
        </w:rPr>
      </w:pPr>
    </w:p>
    <w:p w:rsidR="00A54FD3" w:rsidRDefault="00A54FD3" w:rsidP="00FF2842">
      <w:pPr>
        <w:pStyle w:val="a5"/>
        <w:ind w:left="7371"/>
        <w:rPr>
          <w:rFonts w:ascii="Times New Roman" w:hAnsi="Times New Roman" w:cs="Times New Roman"/>
          <w:sz w:val="24"/>
          <w:szCs w:val="24"/>
        </w:rPr>
      </w:pPr>
    </w:p>
    <w:p w:rsidR="00A54FD3" w:rsidRDefault="00A54FD3" w:rsidP="00FF2842">
      <w:pPr>
        <w:pStyle w:val="a5"/>
        <w:ind w:left="7371"/>
        <w:rPr>
          <w:rFonts w:ascii="Times New Roman" w:hAnsi="Times New Roman" w:cs="Times New Roman"/>
          <w:sz w:val="24"/>
          <w:szCs w:val="24"/>
        </w:rPr>
      </w:pPr>
    </w:p>
    <w:p w:rsidR="00A54FD3" w:rsidRDefault="00A54FD3" w:rsidP="00FF2842">
      <w:pPr>
        <w:pStyle w:val="a5"/>
        <w:ind w:left="7371"/>
        <w:rPr>
          <w:rFonts w:ascii="Times New Roman" w:hAnsi="Times New Roman" w:cs="Times New Roman"/>
          <w:sz w:val="24"/>
          <w:szCs w:val="24"/>
        </w:rPr>
      </w:pPr>
    </w:p>
    <w:p w:rsidR="00A54FD3" w:rsidRDefault="00A54FD3" w:rsidP="00FF2842">
      <w:pPr>
        <w:pStyle w:val="a5"/>
        <w:ind w:left="7371"/>
        <w:rPr>
          <w:rFonts w:ascii="Times New Roman" w:hAnsi="Times New Roman" w:cs="Times New Roman"/>
          <w:sz w:val="24"/>
          <w:szCs w:val="24"/>
        </w:rPr>
      </w:pPr>
    </w:p>
    <w:p w:rsidR="00A54FD3" w:rsidRDefault="00A54FD3" w:rsidP="00FF2842">
      <w:pPr>
        <w:pStyle w:val="a5"/>
        <w:ind w:left="7371"/>
        <w:rPr>
          <w:rFonts w:ascii="Times New Roman" w:hAnsi="Times New Roman" w:cs="Times New Roman"/>
          <w:sz w:val="24"/>
          <w:szCs w:val="24"/>
        </w:rPr>
      </w:pPr>
    </w:p>
    <w:p w:rsidR="00A54FD3" w:rsidRDefault="00A54FD3" w:rsidP="00FF2842">
      <w:pPr>
        <w:pStyle w:val="a5"/>
        <w:ind w:left="7371"/>
        <w:rPr>
          <w:rFonts w:ascii="Times New Roman" w:hAnsi="Times New Roman" w:cs="Times New Roman"/>
          <w:sz w:val="24"/>
          <w:szCs w:val="24"/>
        </w:rPr>
      </w:pPr>
    </w:p>
    <w:p w:rsidR="00A54FD3" w:rsidRDefault="00A54FD3" w:rsidP="00FF2842">
      <w:pPr>
        <w:pStyle w:val="a5"/>
        <w:ind w:left="7371"/>
        <w:rPr>
          <w:rFonts w:ascii="Times New Roman" w:hAnsi="Times New Roman" w:cs="Times New Roman"/>
          <w:sz w:val="24"/>
          <w:szCs w:val="24"/>
        </w:rPr>
      </w:pPr>
    </w:p>
    <w:p w:rsidR="00A54FD3" w:rsidRDefault="00A54FD3" w:rsidP="00FF2842">
      <w:pPr>
        <w:pStyle w:val="a5"/>
        <w:ind w:left="7371"/>
        <w:rPr>
          <w:rFonts w:ascii="Times New Roman" w:hAnsi="Times New Roman" w:cs="Times New Roman"/>
          <w:sz w:val="24"/>
          <w:szCs w:val="24"/>
        </w:rPr>
      </w:pPr>
    </w:p>
    <w:p w:rsidR="00A54FD3" w:rsidRDefault="00A54FD3" w:rsidP="00FF2842">
      <w:pPr>
        <w:pStyle w:val="a5"/>
        <w:ind w:left="7371"/>
        <w:rPr>
          <w:rFonts w:ascii="Times New Roman" w:hAnsi="Times New Roman" w:cs="Times New Roman"/>
          <w:sz w:val="24"/>
          <w:szCs w:val="24"/>
        </w:rPr>
      </w:pPr>
    </w:p>
    <w:p w:rsidR="000538D3" w:rsidRDefault="000538D3" w:rsidP="00FF2842">
      <w:pPr>
        <w:pStyle w:val="a5"/>
        <w:ind w:left="7371"/>
        <w:rPr>
          <w:rFonts w:ascii="Times New Roman" w:hAnsi="Times New Roman" w:cs="Times New Roman"/>
          <w:sz w:val="24"/>
          <w:szCs w:val="24"/>
        </w:rPr>
      </w:pPr>
    </w:p>
    <w:p w:rsidR="00FF2842" w:rsidRDefault="00FF2842" w:rsidP="000538D3">
      <w:pPr>
        <w:pStyle w:val="a5"/>
        <w:ind w:left="77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F2842" w:rsidRDefault="00FF2842" w:rsidP="00FF2842">
      <w:pPr>
        <w:pStyle w:val="a5"/>
        <w:ind w:left="7371"/>
        <w:rPr>
          <w:rFonts w:ascii="Times New Roman" w:hAnsi="Times New Roman" w:cs="Times New Roman"/>
          <w:sz w:val="24"/>
          <w:szCs w:val="24"/>
        </w:rPr>
      </w:pPr>
    </w:p>
    <w:p w:rsidR="00FF2842" w:rsidRDefault="00FF2842" w:rsidP="00FF284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842">
        <w:rPr>
          <w:rFonts w:ascii="Times New Roman" w:hAnsi="Times New Roman" w:cs="Times New Roman"/>
          <w:b/>
          <w:sz w:val="24"/>
          <w:szCs w:val="24"/>
        </w:rPr>
        <w:t>Примеры заданий из тетради-тренажера «Мой родной Зеленогорск</w:t>
      </w:r>
    </w:p>
    <w:p w:rsidR="000538D3" w:rsidRDefault="000538D3" w:rsidP="000538D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195580</wp:posOffset>
            </wp:positionV>
            <wp:extent cx="6216650" cy="8796020"/>
            <wp:effectExtent l="19050" t="0" r="0" b="0"/>
            <wp:wrapThrough wrapText="bothSides">
              <wp:wrapPolygon edited="0">
                <wp:start x="-66" y="0"/>
                <wp:lineTo x="-66" y="21566"/>
                <wp:lineTo x="21578" y="21566"/>
                <wp:lineTo x="21578" y="0"/>
                <wp:lineTo x="-66" y="0"/>
              </wp:wrapPolygon>
            </wp:wrapThrough>
            <wp:docPr id="3" name="Рисунок 2" descr="C:\Users\Елена\Desktop\Фестиваль\ilovepdf_pages_to_jpg\ilovepdf_com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Фестиваль\ilovepdf_pages_to_jpg\ilovepdf_com-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879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8D3" w:rsidRPr="000538D3" w:rsidRDefault="000538D3" w:rsidP="000538D3"/>
    <w:p w:rsidR="000538D3" w:rsidRPr="000538D3" w:rsidRDefault="000538D3" w:rsidP="000538D3">
      <w:r w:rsidRPr="000538D3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-401955</wp:posOffset>
            </wp:positionV>
            <wp:extent cx="6362700" cy="8382000"/>
            <wp:effectExtent l="19050" t="0" r="0" b="0"/>
            <wp:wrapThrough wrapText="bothSides">
              <wp:wrapPolygon edited="0">
                <wp:start x="-65" y="0"/>
                <wp:lineTo x="-65" y="21551"/>
                <wp:lineTo x="21600" y="21551"/>
                <wp:lineTo x="21600" y="0"/>
                <wp:lineTo x="-65" y="0"/>
              </wp:wrapPolygon>
            </wp:wrapThrough>
            <wp:docPr id="4" name="Рисунок 1" descr="C:\Users\Елена\Desktop\Фестиваль\ilovepdf_pages_to_jpg\ilovepdf_com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Фестиваль\ilovepdf_pages_to_jpg\ilovepdf_com-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8D3" w:rsidRPr="000538D3" w:rsidRDefault="000538D3" w:rsidP="000538D3"/>
    <w:p w:rsidR="000538D3" w:rsidRPr="000538D3" w:rsidRDefault="000538D3" w:rsidP="000538D3"/>
    <w:p w:rsidR="000538D3" w:rsidRDefault="000538D3" w:rsidP="000538D3">
      <w:pPr>
        <w:ind w:left="7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538D3" w:rsidRPr="000538D3" w:rsidRDefault="000538D3" w:rsidP="000538D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8D3">
        <w:rPr>
          <w:rFonts w:ascii="Times New Roman" w:hAnsi="Times New Roman" w:cs="Times New Roman"/>
          <w:b/>
          <w:sz w:val="24"/>
          <w:szCs w:val="24"/>
        </w:rPr>
        <w:t xml:space="preserve">Диагностические задания </w:t>
      </w:r>
    </w:p>
    <w:p w:rsidR="000538D3" w:rsidRPr="00F940D8" w:rsidRDefault="000538D3" w:rsidP="000538D3">
      <w:pPr>
        <w:pStyle w:val="a5"/>
        <w:jc w:val="both"/>
        <w:rPr>
          <w:rFonts w:ascii="Tahoma" w:hAnsi="Tahoma"/>
          <w:b/>
          <w:sz w:val="20"/>
          <w:szCs w:val="19"/>
        </w:rPr>
      </w:pPr>
    </w:p>
    <w:p w:rsidR="000538D3" w:rsidRPr="000538D3" w:rsidRDefault="000538D3" w:rsidP="000538D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38D3">
        <w:rPr>
          <w:rFonts w:ascii="Times New Roman" w:hAnsi="Times New Roman" w:cs="Times New Roman"/>
          <w:i/>
          <w:sz w:val="24"/>
          <w:szCs w:val="24"/>
        </w:rPr>
        <w:t>Контрольные задания для определения уровня сформированности представлений о родном городе у детей 5-7 лет.</w:t>
      </w:r>
    </w:p>
    <w:p w:rsidR="000538D3" w:rsidRPr="000538D3" w:rsidRDefault="000538D3" w:rsidP="000538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38D3">
        <w:rPr>
          <w:rFonts w:ascii="Times New Roman" w:hAnsi="Times New Roman" w:cs="Times New Roman"/>
          <w:sz w:val="24"/>
          <w:szCs w:val="24"/>
        </w:rPr>
        <w:t xml:space="preserve">Задание 1. </w:t>
      </w:r>
      <w:r w:rsidRPr="000538D3">
        <w:rPr>
          <w:rFonts w:ascii="Times New Roman" w:hAnsi="Times New Roman" w:cs="Times New Roman"/>
          <w:b/>
          <w:sz w:val="24"/>
          <w:szCs w:val="24"/>
        </w:rPr>
        <w:t>«Родной город»</w:t>
      </w:r>
    </w:p>
    <w:p w:rsidR="000538D3" w:rsidRPr="000538D3" w:rsidRDefault="000538D3" w:rsidP="000538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38D3">
        <w:rPr>
          <w:rFonts w:ascii="Times New Roman" w:hAnsi="Times New Roman" w:cs="Times New Roman"/>
          <w:b/>
          <w:sz w:val="24"/>
          <w:szCs w:val="24"/>
        </w:rPr>
        <w:t>Цель:</w:t>
      </w:r>
      <w:r w:rsidRPr="000538D3">
        <w:rPr>
          <w:rFonts w:ascii="Times New Roman" w:hAnsi="Times New Roman" w:cs="Times New Roman"/>
          <w:sz w:val="24"/>
          <w:szCs w:val="24"/>
        </w:rPr>
        <w:t> Определить уровень сформированности представлений о родном городе, крае </w:t>
      </w:r>
      <w:r w:rsidRPr="000538D3">
        <w:rPr>
          <w:rFonts w:ascii="Times New Roman" w:hAnsi="Times New Roman" w:cs="Times New Roman"/>
          <w:i/>
          <w:iCs/>
          <w:sz w:val="24"/>
          <w:szCs w:val="24"/>
        </w:rPr>
        <w:t>(знать название своего города, домашнего адреса. Называть достопримечательности города, площадей, скверов).</w:t>
      </w:r>
    </w:p>
    <w:p w:rsidR="000538D3" w:rsidRPr="000538D3" w:rsidRDefault="000538D3" w:rsidP="000538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38D3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0538D3">
        <w:rPr>
          <w:rFonts w:ascii="Times New Roman" w:hAnsi="Times New Roman" w:cs="Times New Roman"/>
          <w:sz w:val="24"/>
          <w:szCs w:val="24"/>
        </w:rPr>
        <w:t> Беседы, занятия, экскурсии</w:t>
      </w:r>
    </w:p>
    <w:p w:rsidR="000538D3" w:rsidRPr="000538D3" w:rsidRDefault="000538D3" w:rsidP="000538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38D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0538D3">
        <w:rPr>
          <w:rFonts w:ascii="Times New Roman" w:hAnsi="Times New Roman" w:cs="Times New Roman"/>
          <w:sz w:val="24"/>
          <w:szCs w:val="24"/>
        </w:rPr>
        <w:t xml:space="preserve"> Развивающая игра «Где находится памятник?» Карта-схема города, фотографии с достопримечательностями города, фишки.</w:t>
      </w:r>
    </w:p>
    <w:p w:rsidR="000538D3" w:rsidRPr="000538D3" w:rsidRDefault="000538D3" w:rsidP="000538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38D3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0538D3">
        <w:rPr>
          <w:rFonts w:ascii="Times New Roman" w:hAnsi="Times New Roman" w:cs="Times New Roman"/>
          <w:sz w:val="24"/>
          <w:szCs w:val="24"/>
        </w:rPr>
        <w:t> Беседа, игра, запись ответов детей.</w:t>
      </w:r>
    </w:p>
    <w:p w:rsidR="000538D3" w:rsidRPr="000538D3" w:rsidRDefault="000538D3" w:rsidP="000538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38D3">
        <w:rPr>
          <w:rFonts w:ascii="Times New Roman" w:hAnsi="Times New Roman" w:cs="Times New Roman"/>
          <w:b/>
          <w:sz w:val="24"/>
          <w:szCs w:val="24"/>
        </w:rPr>
        <w:t>Ход проведения:</w:t>
      </w:r>
      <w:r w:rsidRPr="000538D3">
        <w:rPr>
          <w:rFonts w:ascii="Times New Roman" w:hAnsi="Times New Roman" w:cs="Times New Roman"/>
          <w:sz w:val="24"/>
          <w:szCs w:val="24"/>
        </w:rPr>
        <w:t> Беседа с детьми. Воспитатель предлагает посмотреть на фотографию, назвать памятник и обозначить фишкой на карте его местонахождение.</w:t>
      </w:r>
    </w:p>
    <w:p w:rsidR="000538D3" w:rsidRPr="000538D3" w:rsidRDefault="000538D3" w:rsidP="000538D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8D3">
        <w:rPr>
          <w:rFonts w:ascii="Times New Roman" w:hAnsi="Times New Roman" w:cs="Times New Roman"/>
          <w:b/>
          <w:sz w:val="24"/>
          <w:szCs w:val="24"/>
        </w:rPr>
        <w:t>Оценка результатов.</w:t>
      </w:r>
    </w:p>
    <w:p w:rsidR="000538D3" w:rsidRPr="000538D3" w:rsidRDefault="000538D3" w:rsidP="000538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38D3">
        <w:rPr>
          <w:rFonts w:ascii="Times New Roman" w:hAnsi="Times New Roman" w:cs="Times New Roman"/>
          <w:b/>
          <w:sz w:val="24"/>
          <w:szCs w:val="24"/>
        </w:rPr>
        <w:t>Высокий уровень</w:t>
      </w:r>
      <w:r w:rsidRPr="000538D3">
        <w:rPr>
          <w:rFonts w:ascii="Times New Roman" w:hAnsi="Times New Roman" w:cs="Times New Roman"/>
          <w:sz w:val="24"/>
          <w:szCs w:val="24"/>
        </w:rPr>
        <w:t> </w:t>
      </w:r>
      <w:r w:rsidRPr="000538D3">
        <w:rPr>
          <w:rFonts w:ascii="Times New Roman" w:hAnsi="Times New Roman" w:cs="Times New Roman"/>
          <w:i/>
          <w:iCs/>
          <w:sz w:val="24"/>
          <w:szCs w:val="24"/>
        </w:rPr>
        <w:t>(З балла)</w:t>
      </w:r>
    </w:p>
    <w:p w:rsidR="000538D3" w:rsidRPr="000538D3" w:rsidRDefault="000538D3" w:rsidP="000538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38D3">
        <w:rPr>
          <w:rFonts w:ascii="Times New Roman" w:hAnsi="Times New Roman" w:cs="Times New Roman"/>
          <w:sz w:val="24"/>
          <w:szCs w:val="24"/>
        </w:rPr>
        <w:t>Ребенок без особого труда называет название города, района, домашний адрес. Связно и последовательно отвечает на поставленные вопросы. Знает достопримечательности города, где они расположены. Называет 4 - 5 улицы, площадь.</w:t>
      </w:r>
    </w:p>
    <w:p w:rsidR="000538D3" w:rsidRPr="000538D3" w:rsidRDefault="000538D3" w:rsidP="000538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38D3">
        <w:rPr>
          <w:rFonts w:ascii="Times New Roman" w:hAnsi="Times New Roman" w:cs="Times New Roman"/>
          <w:b/>
          <w:sz w:val="24"/>
          <w:szCs w:val="24"/>
        </w:rPr>
        <w:t>Средний уровень</w:t>
      </w:r>
      <w:r w:rsidRPr="000538D3">
        <w:rPr>
          <w:rFonts w:ascii="Times New Roman" w:hAnsi="Times New Roman" w:cs="Times New Roman"/>
          <w:sz w:val="24"/>
          <w:szCs w:val="24"/>
        </w:rPr>
        <w:t> </w:t>
      </w:r>
      <w:r w:rsidRPr="000538D3">
        <w:rPr>
          <w:rFonts w:ascii="Times New Roman" w:hAnsi="Times New Roman" w:cs="Times New Roman"/>
          <w:i/>
          <w:iCs/>
          <w:sz w:val="24"/>
          <w:szCs w:val="24"/>
        </w:rPr>
        <w:t>(2 балла)</w:t>
      </w:r>
    </w:p>
    <w:p w:rsidR="000538D3" w:rsidRPr="000538D3" w:rsidRDefault="000538D3" w:rsidP="000538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38D3">
        <w:rPr>
          <w:rFonts w:ascii="Times New Roman" w:hAnsi="Times New Roman" w:cs="Times New Roman"/>
          <w:sz w:val="24"/>
          <w:szCs w:val="24"/>
        </w:rPr>
        <w:t>Ребенок иногда допускает незначительные ошибки. Знает название достопримечательностей, но не может объяснить их местонахождение. На поставленные вопросы отвечает последовательно, но иногда ответы бывают слишком краткими.</w:t>
      </w:r>
    </w:p>
    <w:p w:rsidR="000538D3" w:rsidRPr="000538D3" w:rsidRDefault="000538D3" w:rsidP="000538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38D3">
        <w:rPr>
          <w:rFonts w:ascii="Times New Roman" w:hAnsi="Times New Roman" w:cs="Times New Roman"/>
          <w:b/>
          <w:sz w:val="24"/>
          <w:szCs w:val="24"/>
        </w:rPr>
        <w:t>Низкий уровень</w:t>
      </w:r>
      <w:r w:rsidRPr="000538D3">
        <w:rPr>
          <w:rFonts w:ascii="Times New Roman" w:hAnsi="Times New Roman" w:cs="Times New Roman"/>
          <w:sz w:val="24"/>
          <w:szCs w:val="24"/>
        </w:rPr>
        <w:t> </w:t>
      </w:r>
      <w:r w:rsidRPr="000538D3">
        <w:rPr>
          <w:rFonts w:ascii="Times New Roman" w:hAnsi="Times New Roman" w:cs="Times New Roman"/>
          <w:i/>
          <w:iCs/>
          <w:sz w:val="24"/>
          <w:szCs w:val="24"/>
        </w:rPr>
        <w:t>(1 балл)</w:t>
      </w:r>
    </w:p>
    <w:p w:rsidR="000538D3" w:rsidRPr="000538D3" w:rsidRDefault="000538D3" w:rsidP="000538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38D3">
        <w:rPr>
          <w:rFonts w:ascii="Times New Roman" w:hAnsi="Times New Roman" w:cs="Times New Roman"/>
          <w:sz w:val="24"/>
          <w:szCs w:val="24"/>
        </w:rPr>
        <w:t>Ребенок часто допускает ошибки. Затрудняется назвать домашний адрес, достопримечательности города. На поставленные вопросы отвечает с трудом, в основном неверно.</w:t>
      </w:r>
      <w:r w:rsidRPr="000538D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538D3" w:rsidRPr="000538D3" w:rsidRDefault="000538D3" w:rsidP="000538D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8D3">
        <w:rPr>
          <w:rFonts w:ascii="Times New Roman" w:hAnsi="Times New Roman" w:cs="Times New Roman"/>
          <w:b/>
          <w:sz w:val="24"/>
          <w:szCs w:val="24"/>
        </w:rPr>
        <w:t>Задание 2 «Символика родного города»</w:t>
      </w:r>
    </w:p>
    <w:p w:rsidR="000538D3" w:rsidRPr="000538D3" w:rsidRDefault="000538D3" w:rsidP="000538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38D3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0538D3">
        <w:rPr>
          <w:rFonts w:ascii="Times New Roman" w:hAnsi="Times New Roman" w:cs="Times New Roman"/>
          <w:sz w:val="24"/>
          <w:szCs w:val="24"/>
        </w:rPr>
        <w:t> Определить уровень сформированности представлений о гербе родного города.</w:t>
      </w:r>
    </w:p>
    <w:p w:rsidR="000538D3" w:rsidRPr="000538D3" w:rsidRDefault="000538D3" w:rsidP="000538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38D3">
        <w:rPr>
          <w:rFonts w:ascii="Times New Roman" w:hAnsi="Times New Roman" w:cs="Times New Roman"/>
          <w:sz w:val="24"/>
          <w:szCs w:val="24"/>
          <w:u w:val="single"/>
        </w:rPr>
        <w:t>Материалы:</w:t>
      </w:r>
      <w:r w:rsidRPr="000538D3">
        <w:rPr>
          <w:rFonts w:ascii="Times New Roman" w:hAnsi="Times New Roman" w:cs="Times New Roman"/>
          <w:sz w:val="24"/>
          <w:szCs w:val="24"/>
        </w:rPr>
        <w:t xml:space="preserve"> Герб, флаг города </w:t>
      </w:r>
    </w:p>
    <w:p w:rsidR="000538D3" w:rsidRPr="000538D3" w:rsidRDefault="000538D3" w:rsidP="000538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38D3">
        <w:rPr>
          <w:rFonts w:ascii="Times New Roman" w:hAnsi="Times New Roman" w:cs="Times New Roman"/>
          <w:sz w:val="24"/>
          <w:szCs w:val="24"/>
          <w:u w:val="single"/>
        </w:rPr>
        <w:t>Методы:</w:t>
      </w:r>
      <w:r w:rsidRPr="000538D3">
        <w:rPr>
          <w:rFonts w:ascii="Times New Roman" w:hAnsi="Times New Roman" w:cs="Times New Roman"/>
          <w:sz w:val="24"/>
          <w:szCs w:val="24"/>
        </w:rPr>
        <w:t> беседа, тетрадь с символикой города Зеленогорска</w:t>
      </w:r>
    </w:p>
    <w:p w:rsidR="000538D3" w:rsidRPr="000538D3" w:rsidRDefault="000538D3" w:rsidP="000538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38D3">
        <w:rPr>
          <w:rFonts w:ascii="Times New Roman" w:hAnsi="Times New Roman" w:cs="Times New Roman"/>
          <w:sz w:val="24"/>
          <w:szCs w:val="24"/>
        </w:rPr>
        <w:t xml:space="preserve">Ход проведения: Беседы и рассматривание герба, флага города.  </w:t>
      </w:r>
    </w:p>
    <w:p w:rsidR="000538D3" w:rsidRPr="000538D3" w:rsidRDefault="000538D3" w:rsidP="000538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38D3">
        <w:rPr>
          <w:rFonts w:ascii="Times New Roman" w:hAnsi="Times New Roman" w:cs="Times New Roman"/>
          <w:sz w:val="24"/>
          <w:szCs w:val="24"/>
          <w:u w:val="single"/>
        </w:rPr>
        <w:t>Оценка результатов.</w:t>
      </w:r>
    </w:p>
    <w:p w:rsidR="000538D3" w:rsidRPr="000538D3" w:rsidRDefault="000538D3" w:rsidP="000538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38D3">
        <w:rPr>
          <w:rFonts w:ascii="Times New Roman" w:hAnsi="Times New Roman" w:cs="Times New Roman"/>
          <w:b/>
          <w:bCs/>
          <w:sz w:val="24"/>
          <w:szCs w:val="24"/>
        </w:rPr>
        <w:t>Высокий уровень</w:t>
      </w:r>
      <w:r w:rsidRPr="000538D3">
        <w:rPr>
          <w:rFonts w:ascii="Times New Roman" w:hAnsi="Times New Roman" w:cs="Times New Roman"/>
          <w:sz w:val="24"/>
          <w:szCs w:val="24"/>
        </w:rPr>
        <w:t> </w:t>
      </w:r>
      <w:r w:rsidRPr="000538D3">
        <w:rPr>
          <w:rFonts w:ascii="Times New Roman" w:hAnsi="Times New Roman" w:cs="Times New Roman"/>
          <w:i/>
          <w:iCs/>
          <w:sz w:val="24"/>
          <w:szCs w:val="24"/>
        </w:rPr>
        <w:t>(3 балла)</w:t>
      </w:r>
      <w:r w:rsidRPr="000538D3">
        <w:rPr>
          <w:rFonts w:ascii="Times New Roman" w:hAnsi="Times New Roman" w:cs="Times New Roman"/>
          <w:sz w:val="24"/>
          <w:szCs w:val="24"/>
        </w:rPr>
        <w:t>.</w:t>
      </w:r>
    </w:p>
    <w:p w:rsidR="000538D3" w:rsidRPr="000538D3" w:rsidRDefault="000538D3" w:rsidP="000538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38D3">
        <w:rPr>
          <w:rFonts w:ascii="Times New Roman" w:hAnsi="Times New Roman" w:cs="Times New Roman"/>
          <w:sz w:val="24"/>
          <w:szCs w:val="24"/>
        </w:rPr>
        <w:t>Ребенок правильно называет цвета флага и знает порядок их расположения. Без труда называет значение изображения на гербе своего города. Может объяснить символику  герба. Проявляет интерес.</w:t>
      </w:r>
    </w:p>
    <w:p w:rsidR="000538D3" w:rsidRPr="000538D3" w:rsidRDefault="000538D3" w:rsidP="000538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38D3">
        <w:rPr>
          <w:rFonts w:ascii="Times New Roman" w:hAnsi="Times New Roman" w:cs="Times New Roman"/>
          <w:b/>
          <w:bCs/>
          <w:sz w:val="24"/>
          <w:szCs w:val="24"/>
        </w:rPr>
        <w:t>Средний уровень</w:t>
      </w:r>
      <w:r w:rsidRPr="000538D3">
        <w:rPr>
          <w:rFonts w:ascii="Times New Roman" w:hAnsi="Times New Roman" w:cs="Times New Roman"/>
          <w:sz w:val="24"/>
          <w:szCs w:val="24"/>
        </w:rPr>
        <w:t> </w:t>
      </w:r>
      <w:r w:rsidRPr="000538D3">
        <w:rPr>
          <w:rFonts w:ascii="Times New Roman" w:hAnsi="Times New Roman" w:cs="Times New Roman"/>
          <w:i/>
          <w:iCs/>
          <w:sz w:val="24"/>
          <w:szCs w:val="24"/>
        </w:rPr>
        <w:t>(2 балла)</w:t>
      </w:r>
    </w:p>
    <w:p w:rsidR="000538D3" w:rsidRPr="000538D3" w:rsidRDefault="000538D3" w:rsidP="000538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38D3">
        <w:rPr>
          <w:rFonts w:ascii="Times New Roman" w:hAnsi="Times New Roman" w:cs="Times New Roman"/>
          <w:sz w:val="24"/>
          <w:szCs w:val="24"/>
        </w:rPr>
        <w:t>Ребенок допускает незначительные ошибки. С помощью взрослого рассказывает о символах гербов и их значении.</w:t>
      </w:r>
    </w:p>
    <w:p w:rsidR="000538D3" w:rsidRPr="000538D3" w:rsidRDefault="000538D3" w:rsidP="000538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38D3">
        <w:rPr>
          <w:rFonts w:ascii="Times New Roman" w:hAnsi="Times New Roman" w:cs="Times New Roman"/>
          <w:b/>
          <w:bCs/>
          <w:sz w:val="24"/>
          <w:szCs w:val="24"/>
        </w:rPr>
        <w:t>Низкий уровень</w:t>
      </w:r>
      <w:r w:rsidRPr="000538D3">
        <w:rPr>
          <w:rFonts w:ascii="Times New Roman" w:hAnsi="Times New Roman" w:cs="Times New Roman"/>
          <w:sz w:val="24"/>
          <w:szCs w:val="24"/>
        </w:rPr>
        <w:t> </w:t>
      </w:r>
      <w:r w:rsidRPr="000538D3">
        <w:rPr>
          <w:rFonts w:ascii="Times New Roman" w:hAnsi="Times New Roman" w:cs="Times New Roman"/>
          <w:i/>
          <w:iCs/>
          <w:sz w:val="24"/>
          <w:szCs w:val="24"/>
        </w:rPr>
        <w:t>(1 балл)</w:t>
      </w:r>
    </w:p>
    <w:p w:rsidR="000538D3" w:rsidRPr="000538D3" w:rsidRDefault="000538D3" w:rsidP="000538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38D3">
        <w:rPr>
          <w:rFonts w:ascii="Times New Roman" w:hAnsi="Times New Roman" w:cs="Times New Roman"/>
          <w:sz w:val="24"/>
          <w:szCs w:val="24"/>
        </w:rPr>
        <w:t>Затрудняется рассказать о символах герба. Постоянно обращается за помощью к взрослому. Не проявляет интереса к теме.</w:t>
      </w:r>
    </w:p>
    <w:p w:rsidR="000538D3" w:rsidRPr="000538D3" w:rsidRDefault="000538D3" w:rsidP="000538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538D3" w:rsidRPr="000538D3" w:rsidRDefault="000538D3" w:rsidP="000538D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8D3">
        <w:rPr>
          <w:rFonts w:ascii="Times New Roman" w:hAnsi="Times New Roman" w:cs="Times New Roman"/>
          <w:b/>
          <w:sz w:val="24"/>
          <w:szCs w:val="24"/>
        </w:rPr>
        <w:t>Задание 3 «Личностное отношение к родному городу»</w:t>
      </w:r>
    </w:p>
    <w:p w:rsidR="000538D3" w:rsidRPr="000538D3" w:rsidRDefault="000538D3" w:rsidP="000538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38D3">
        <w:rPr>
          <w:rFonts w:ascii="Times New Roman" w:hAnsi="Times New Roman" w:cs="Times New Roman"/>
          <w:sz w:val="24"/>
          <w:szCs w:val="24"/>
        </w:rPr>
        <w:t>Цель: Определить отношения к родному городу. Умение детей связно, последовательно высказывать свою точку зрения в ответе на поставленный вопрос. Умение свободно мыслить.</w:t>
      </w:r>
    </w:p>
    <w:p w:rsidR="000538D3" w:rsidRPr="000538D3" w:rsidRDefault="000538D3" w:rsidP="000538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38D3">
        <w:rPr>
          <w:rFonts w:ascii="Times New Roman" w:hAnsi="Times New Roman" w:cs="Times New Roman"/>
          <w:sz w:val="24"/>
          <w:szCs w:val="24"/>
        </w:rPr>
        <w:t>Ход проведения: Беседа. Педагог предлагает ответить на следующие вопросы:</w:t>
      </w:r>
    </w:p>
    <w:p w:rsidR="000538D3" w:rsidRPr="000538D3" w:rsidRDefault="000538D3" w:rsidP="000538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38D3">
        <w:rPr>
          <w:rFonts w:ascii="Times New Roman" w:hAnsi="Times New Roman" w:cs="Times New Roman"/>
          <w:sz w:val="24"/>
          <w:szCs w:val="24"/>
        </w:rPr>
        <w:t>- Какие достопримечательности ты любишь посещать вместе с родителями в нашем городе?</w:t>
      </w:r>
    </w:p>
    <w:p w:rsidR="000538D3" w:rsidRPr="000538D3" w:rsidRDefault="000538D3" w:rsidP="000538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38D3">
        <w:rPr>
          <w:rFonts w:ascii="Times New Roman" w:hAnsi="Times New Roman" w:cs="Times New Roman"/>
          <w:sz w:val="24"/>
          <w:szCs w:val="24"/>
        </w:rPr>
        <w:lastRenderedPageBreak/>
        <w:t>- Что интересного о родном городе ты запомнил, посещая музеи нашего города?</w:t>
      </w:r>
    </w:p>
    <w:p w:rsidR="000538D3" w:rsidRPr="000538D3" w:rsidRDefault="000538D3" w:rsidP="000538D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8D3">
        <w:rPr>
          <w:rFonts w:ascii="Times New Roman" w:hAnsi="Times New Roman" w:cs="Times New Roman"/>
          <w:b/>
          <w:sz w:val="24"/>
          <w:szCs w:val="24"/>
        </w:rPr>
        <w:t>Оценка результатов:</w:t>
      </w:r>
    </w:p>
    <w:p w:rsidR="000538D3" w:rsidRPr="000538D3" w:rsidRDefault="000538D3" w:rsidP="000538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38D3">
        <w:rPr>
          <w:rFonts w:ascii="Times New Roman" w:hAnsi="Times New Roman" w:cs="Times New Roman"/>
          <w:b/>
          <w:sz w:val="24"/>
          <w:szCs w:val="24"/>
        </w:rPr>
        <w:t>Высокий уровень</w:t>
      </w:r>
      <w:r w:rsidRPr="000538D3">
        <w:rPr>
          <w:rFonts w:ascii="Times New Roman" w:hAnsi="Times New Roman" w:cs="Times New Roman"/>
          <w:sz w:val="24"/>
          <w:szCs w:val="24"/>
        </w:rPr>
        <w:t> </w:t>
      </w:r>
      <w:r w:rsidRPr="000538D3">
        <w:rPr>
          <w:rFonts w:ascii="Times New Roman" w:hAnsi="Times New Roman" w:cs="Times New Roman"/>
          <w:i/>
          <w:iCs/>
          <w:sz w:val="24"/>
          <w:szCs w:val="24"/>
        </w:rPr>
        <w:t>(3 балла)</w:t>
      </w:r>
    </w:p>
    <w:p w:rsidR="000538D3" w:rsidRPr="000538D3" w:rsidRDefault="000538D3" w:rsidP="000538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38D3">
        <w:rPr>
          <w:rFonts w:ascii="Times New Roman" w:hAnsi="Times New Roman" w:cs="Times New Roman"/>
          <w:sz w:val="24"/>
          <w:szCs w:val="24"/>
        </w:rPr>
        <w:t>Ребенок полными предложениями, логично и последовательно отвечает на вопросы. Понятно для собеседника умеет рассказать о том, что нового он узнал из сказок. Ребёнок передает настроение, впечатление от знакомства с книгой.</w:t>
      </w:r>
    </w:p>
    <w:p w:rsidR="000538D3" w:rsidRPr="000538D3" w:rsidRDefault="000538D3" w:rsidP="000538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38D3">
        <w:rPr>
          <w:rFonts w:ascii="Times New Roman" w:hAnsi="Times New Roman" w:cs="Times New Roman"/>
          <w:b/>
          <w:sz w:val="24"/>
          <w:szCs w:val="24"/>
        </w:rPr>
        <w:t>Средний уровень</w:t>
      </w:r>
      <w:r w:rsidRPr="000538D3">
        <w:rPr>
          <w:rFonts w:ascii="Times New Roman" w:hAnsi="Times New Roman" w:cs="Times New Roman"/>
          <w:sz w:val="24"/>
          <w:szCs w:val="24"/>
        </w:rPr>
        <w:t> </w:t>
      </w:r>
      <w:r w:rsidRPr="000538D3">
        <w:rPr>
          <w:rFonts w:ascii="Times New Roman" w:hAnsi="Times New Roman" w:cs="Times New Roman"/>
          <w:i/>
          <w:iCs/>
          <w:sz w:val="24"/>
          <w:szCs w:val="24"/>
        </w:rPr>
        <w:t>(2 балла)</w:t>
      </w:r>
    </w:p>
    <w:p w:rsidR="000538D3" w:rsidRPr="000538D3" w:rsidRDefault="000538D3" w:rsidP="000538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38D3">
        <w:rPr>
          <w:rFonts w:ascii="Times New Roman" w:hAnsi="Times New Roman" w:cs="Times New Roman"/>
          <w:sz w:val="24"/>
          <w:szCs w:val="24"/>
        </w:rPr>
        <w:t>Ребенок не всегда связно отвечает на поставленные вопросы. Ему требуется помощь, подсказка педагога, вспомогательные вопросы. Ответы дают без рассуждений и объяснений, речь с ограниченным запасом слов, не оперируют предметными терминами.</w:t>
      </w:r>
    </w:p>
    <w:p w:rsidR="000538D3" w:rsidRPr="000538D3" w:rsidRDefault="000538D3" w:rsidP="000538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38D3">
        <w:rPr>
          <w:rFonts w:ascii="Times New Roman" w:hAnsi="Times New Roman" w:cs="Times New Roman"/>
          <w:b/>
          <w:sz w:val="24"/>
          <w:szCs w:val="24"/>
        </w:rPr>
        <w:t>Низкий уровень</w:t>
      </w:r>
      <w:r w:rsidRPr="000538D3">
        <w:rPr>
          <w:rFonts w:ascii="Times New Roman" w:hAnsi="Times New Roman" w:cs="Times New Roman"/>
          <w:sz w:val="24"/>
          <w:szCs w:val="24"/>
        </w:rPr>
        <w:t> </w:t>
      </w:r>
      <w:r w:rsidRPr="000538D3">
        <w:rPr>
          <w:rFonts w:ascii="Times New Roman" w:hAnsi="Times New Roman" w:cs="Times New Roman"/>
          <w:i/>
          <w:iCs/>
          <w:sz w:val="24"/>
          <w:szCs w:val="24"/>
        </w:rPr>
        <w:t>(1 балл)</w:t>
      </w:r>
    </w:p>
    <w:p w:rsidR="000538D3" w:rsidRPr="000538D3" w:rsidRDefault="000538D3" w:rsidP="000538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38D3">
        <w:rPr>
          <w:rFonts w:ascii="Times New Roman" w:hAnsi="Times New Roman" w:cs="Times New Roman"/>
          <w:sz w:val="24"/>
          <w:szCs w:val="24"/>
        </w:rPr>
        <w:t>Ребенок затрудняется отвечать на поставленные вопросы. Помощь педагога и вспомогательные вопросы не оказывают значимого влияния на ответы, дети часто отмалчиваются. Речь односложная, с ограниченным запасом слов, не используют предметные термины.</w:t>
      </w:r>
    </w:p>
    <w:p w:rsidR="000538D3" w:rsidRPr="000538D3" w:rsidRDefault="000538D3" w:rsidP="000538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8D3" w:rsidRPr="000538D3" w:rsidRDefault="000538D3" w:rsidP="000538D3"/>
    <w:p w:rsidR="000538D3" w:rsidRPr="000538D3" w:rsidRDefault="000538D3" w:rsidP="000538D3">
      <w:pPr>
        <w:tabs>
          <w:tab w:val="left" w:pos="3330"/>
        </w:tabs>
      </w:pPr>
    </w:p>
    <w:p w:rsidR="00FF2842" w:rsidRPr="00FF2842" w:rsidRDefault="00FF2842" w:rsidP="00FF284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2842" w:rsidRPr="00FF2842" w:rsidSect="000538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14066"/>
    <w:multiLevelType w:val="hybridMultilevel"/>
    <w:tmpl w:val="3EEC4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A4D21"/>
    <w:multiLevelType w:val="multilevel"/>
    <w:tmpl w:val="4C68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C95"/>
    <w:rsid w:val="00011612"/>
    <w:rsid w:val="00031C8E"/>
    <w:rsid w:val="00034280"/>
    <w:rsid w:val="000353FC"/>
    <w:rsid w:val="00044CFB"/>
    <w:rsid w:val="000538D3"/>
    <w:rsid w:val="000A5988"/>
    <w:rsid w:val="000F223B"/>
    <w:rsid w:val="000F5B16"/>
    <w:rsid w:val="00112769"/>
    <w:rsid w:val="00133CD2"/>
    <w:rsid w:val="00136BE5"/>
    <w:rsid w:val="00196D92"/>
    <w:rsid w:val="001C6710"/>
    <w:rsid w:val="001D3266"/>
    <w:rsid w:val="001E54CD"/>
    <w:rsid w:val="00202061"/>
    <w:rsid w:val="00202965"/>
    <w:rsid w:val="002147BD"/>
    <w:rsid w:val="0022659F"/>
    <w:rsid w:val="0027475B"/>
    <w:rsid w:val="002862FB"/>
    <w:rsid w:val="002932B1"/>
    <w:rsid w:val="002F3FE8"/>
    <w:rsid w:val="002F5999"/>
    <w:rsid w:val="003B2F30"/>
    <w:rsid w:val="003C7204"/>
    <w:rsid w:val="003F04A8"/>
    <w:rsid w:val="0042566D"/>
    <w:rsid w:val="004271D2"/>
    <w:rsid w:val="00427B59"/>
    <w:rsid w:val="004874FE"/>
    <w:rsid w:val="00496CFB"/>
    <w:rsid w:val="004B5C77"/>
    <w:rsid w:val="004E60BE"/>
    <w:rsid w:val="004E63A8"/>
    <w:rsid w:val="005129E4"/>
    <w:rsid w:val="00515E27"/>
    <w:rsid w:val="0058260C"/>
    <w:rsid w:val="005B2AF0"/>
    <w:rsid w:val="005F1112"/>
    <w:rsid w:val="00635E6F"/>
    <w:rsid w:val="0068583C"/>
    <w:rsid w:val="006B37F6"/>
    <w:rsid w:val="006B6980"/>
    <w:rsid w:val="006F20A5"/>
    <w:rsid w:val="00720EC9"/>
    <w:rsid w:val="007232E1"/>
    <w:rsid w:val="00737D5E"/>
    <w:rsid w:val="00747C95"/>
    <w:rsid w:val="0075023C"/>
    <w:rsid w:val="0076529A"/>
    <w:rsid w:val="0077252E"/>
    <w:rsid w:val="00775946"/>
    <w:rsid w:val="00797ADE"/>
    <w:rsid w:val="007B75BD"/>
    <w:rsid w:val="007E4F7A"/>
    <w:rsid w:val="008144FE"/>
    <w:rsid w:val="00857718"/>
    <w:rsid w:val="008623EA"/>
    <w:rsid w:val="008745F8"/>
    <w:rsid w:val="00876E09"/>
    <w:rsid w:val="00880F09"/>
    <w:rsid w:val="008839EA"/>
    <w:rsid w:val="00896A01"/>
    <w:rsid w:val="00897347"/>
    <w:rsid w:val="008A006B"/>
    <w:rsid w:val="008C1F10"/>
    <w:rsid w:val="008F35B5"/>
    <w:rsid w:val="008F73A3"/>
    <w:rsid w:val="009117EB"/>
    <w:rsid w:val="00912536"/>
    <w:rsid w:val="00996ECB"/>
    <w:rsid w:val="009B132B"/>
    <w:rsid w:val="009C14EE"/>
    <w:rsid w:val="009D73AB"/>
    <w:rsid w:val="009E4AC2"/>
    <w:rsid w:val="00A36297"/>
    <w:rsid w:val="00A54FD3"/>
    <w:rsid w:val="00A73599"/>
    <w:rsid w:val="00AC74E0"/>
    <w:rsid w:val="00AF7DEC"/>
    <w:rsid w:val="00B20374"/>
    <w:rsid w:val="00B578E6"/>
    <w:rsid w:val="00B63DF2"/>
    <w:rsid w:val="00B9573C"/>
    <w:rsid w:val="00BA074C"/>
    <w:rsid w:val="00BB5A92"/>
    <w:rsid w:val="00C03F1D"/>
    <w:rsid w:val="00C10FAD"/>
    <w:rsid w:val="00C24136"/>
    <w:rsid w:val="00C62F33"/>
    <w:rsid w:val="00CB022F"/>
    <w:rsid w:val="00CB3BE3"/>
    <w:rsid w:val="00D1359C"/>
    <w:rsid w:val="00D13B47"/>
    <w:rsid w:val="00D1707E"/>
    <w:rsid w:val="00D22898"/>
    <w:rsid w:val="00D26575"/>
    <w:rsid w:val="00D52092"/>
    <w:rsid w:val="00D74184"/>
    <w:rsid w:val="00DD1CF0"/>
    <w:rsid w:val="00DE1E24"/>
    <w:rsid w:val="00DE2639"/>
    <w:rsid w:val="00E27EBD"/>
    <w:rsid w:val="00E3196C"/>
    <w:rsid w:val="00E31AFD"/>
    <w:rsid w:val="00E32521"/>
    <w:rsid w:val="00E40E95"/>
    <w:rsid w:val="00E51D55"/>
    <w:rsid w:val="00E84DB3"/>
    <w:rsid w:val="00E86383"/>
    <w:rsid w:val="00EA2114"/>
    <w:rsid w:val="00EC7C60"/>
    <w:rsid w:val="00EE1325"/>
    <w:rsid w:val="00EF6CD7"/>
    <w:rsid w:val="00F0406D"/>
    <w:rsid w:val="00F1397B"/>
    <w:rsid w:val="00F447BC"/>
    <w:rsid w:val="00F77775"/>
    <w:rsid w:val="00F91075"/>
    <w:rsid w:val="00F9637E"/>
    <w:rsid w:val="00FB2493"/>
    <w:rsid w:val="00FD1C84"/>
    <w:rsid w:val="00FF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01"/>
  </w:style>
  <w:style w:type="paragraph" w:styleId="1">
    <w:name w:val="heading 1"/>
    <w:basedOn w:val="a"/>
    <w:link w:val="10"/>
    <w:uiPriority w:val="9"/>
    <w:qFormat/>
    <w:rsid w:val="00B95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71D2"/>
    <w:rPr>
      <w:b/>
      <w:bCs/>
    </w:rPr>
  </w:style>
  <w:style w:type="paragraph" w:styleId="a5">
    <w:name w:val="No Spacing"/>
    <w:link w:val="a6"/>
    <w:uiPriority w:val="1"/>
    <w:qFormat/>
    <w:rsid w:val="00D1707E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2147BD"/>
  </w:style>
  <w:style w:type="character" w:customStyle="1" w:styleId="10">
    <w:name w:val="Заголовок 1 Знак"/>
    <w:basedOn w:val="a0"/>
    <w:link w:val="1"/>
    <w:uiPriority w:val="9"/>
    <w:rsid w:val="00B957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D7418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B132B"/>
  </w:style>
  <w:style w:type="paragraph" w:styleId="a8">
    <w:name w:val="Balloon Text"/>
    <w:basedOn w:val="a"/>
    <w:link w:val="a9"/>
    <w:uiPriority w:val="99"/>
    <w:semiHidden/>
    <w:unhideWhenUsed/>
    <w:rsid w:val="00EA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2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71D2"/>
    <w:rPr>
      <w:b/>
      <w:bCs/>
    </w:rPr>
  </w:style>
  <w:style w:type="paragraph" w:styleId="a5">
    <w:name w:val="No Spacing"/>
    <w:uiPriority w:val="1"/>
    <w:qFormat/>
    <w:rsid w:val="00D17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y-sad/materialy-dlya-roditeley/2015/01/24/kartoteka-chistogovoro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jka.ru/blog/zagadki/1.html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itariki.livejournal.com/60394.html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220ds.ru/articles/45-formiruem-leksiko-grammaticheskii-stroi-rechi-detei-po-leksicheskoi-teme-zimuyuschie-pticy.html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photogoroda.com/photo-goroda-zelenogorsk-photo-city-340947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oportal.ru/statya-12851/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</cp:lastModifiedBy>
  <cp:revision>12</cp:revision>
  <dcterms:created xsi:type="dcterms:W3CDTF">2019-03-13T09:19:00Z</dcterms:created>
  <dcterms:modified xsi:type="dcterms:W3CDTF">2019-03-14T04:35:00Z</dcterms:modified>
</cp:coreProperties>
</file>